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A51CE8" w:rsidRPr="00851459" w14:paraId="71D867BE" w14:textId="77777777" w:rsidTr="00C96529">
        <w:trPr>
          <w:trHeight w:val="20"/>
        </w:trPr>
        <w:tc>
          <w:tcPr>
            <w:tcW w:w="5000" w:type="pct"/>
            <w:shd w:val="clear" w:color="auto" w:fill="FFFFCC"/>
          </w:tcPr>
          <w:p w14:paraId="600318B9" w14:textId="07F61BC4" w:rsidR="00A51CE8" w:rsidRPr="00851459" w:rsidRDefault="00A51CE8" w:rsidP="0041481B">
            <w:pPr>
              <w:spacing w:before="60" w:after="60"/>
              <w:jc w:val="center"/>
              <w:rPr>
                <w:rFonts w:ascii="Calibri Light" w:hAnsi="Calibri Light" w:cs="Calibri Light"/>
                <w:b/>
                <w:sz w:val="24"/>
                <w:szCs w:val="24"/>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51459">
              <w:rPr>
                <w:rFonts w:ascii="Calibri Light" w:hAnsi="Calibri Light" w:cs="Calibri Light"/>
                <w:b/>
                <w:sz w:val="24"/>
                <w:szCs w:val="24"/>
              </w:rPr>
              <w:t>REAGENTŲ IR PAGALBINIŲ PRIEMONIŲ LABORATORINIAMS TYRIMAMS ATLIKTI (BE IR SU ĮRANGOS ĮSIGIJIMU PANAUDOS BŪDU) PIRKIMAS (PPR-512)</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15E074AC" w14:textId="77777777" w:rsidR="00A51CE8" w:rsidRPr="00851459" w:rsidRDefault="00A51CE8" w:rsidP="0041481B">
      <w:pPr>
        <w:suppressAutoHyphens/>
        <w:autoSpaceDN w:val="0"/>
        <w:spacing w:before="60" w:after="60"/>
        <w:jc w:val="center"/>
        <w:textAlignment w:val="baseline"/>
        <w:rPr>
          <w:rFonts w:ascii="Calibri Light" w:hAnsi="Calibri Light" w:cs="Calibri Light"/>
          <w:b/>
          <w:caps/>
          <w:sz w:val="24"/>
          <w:szCs w:val="24"/>
        </w:rPr>
      </w:pPr>
    </w:p>
    <w:p w14:paraId="78C9F23D" w14:textId="4517C71B" w:rsidR="00E622F8" w:rsidRPr="00130BED" w:rsidRDefault="00A54C41">
      <w:pPr>
        <w:pStyle w:val="Heading2"/>
        <w:numPr>
          <w:ilvl w:val="0"/>
          <w:numId w:val="42"/>
        </w:numPr>
        <w:tabs>
          <w:tab w:val="left" w:pos="426"/>
          <w:tab w:val="left" w:pos="5250"/>
        </w:tabs>
        <w:spacing w:before="60" w:after="60"/>
        <w:ind w:left="0" w:firstLine="0"/>
        <w:jc w:val="center"/>
        <w:rPr>
          <w:rFonts w:ascii="Calibri Light" w:hAnsi="Calibri Light" w:cs="Calibri Light"/>
          <w:caps/>
          <w:color w:val="1F497D" w:themeColor="text2"/>
          <w:lang w:eastAsia="lt-LT"/>
        </w:rPr>
      </w:pPr>
      <w:r w:rsidRPr="00130BED">
        <w:rPr>
          <w:rFonts w:ascii="Calibri Light" w:hAnsi="Calibri Light" w:cs="Calibri Light"/>
          <w:caps/>
          <w:color w:val="1F497D" w:themeColor="text2"/>
          <w:lang w:eastAsia="lt-LT"/>
        </w:rPr>
        <w:t>BENDROJI INFORMACIJA APIE PIRKIMĄ</w:t>
      </w:r>
      <w:r w:rsidR="00C61CF1" w:rsidRPr="00130BED">
        <w:rPr>
          <w:rFonts w:ascii="Calibri Light" w:hAnsi="Calibri Light" w:cs="Calibri Light"/>
          <w:caps/>
          <w:color w:val="1F497D" w:themeColor="text2"/>
          <w:lang w:eastAsia="lt-LT"/>
        </w:rPr>
        <w:t xml:space="preserve"> </w:t>
      </w:r>
      <w:r w:rsidR="00F666FF" w:rsidRPr="00130BED">
        <w:rPr>
          <w:rFonts w:ascii="Calibri Light" w:hAnsi="Calibri Light" w:cs="Calibri Light"/>
          <w:caps/>
          <w:color w:val="1F497D" w:themeColor="text2"/>
          <w:lang w:eastAsia="lt-LT"/>
        </w:rPr>
        <w:t>IR PIRKIMO OBJEKTO APRAŠYMAS</w:t>
      </w:r>
    </w:p>
    <w:p w14:paraId="503627B7" w14:textId="77777777" w:rsidR="00893F23" w:rsidRPr="00851459" w:rsidRDefault="00893F23" w:rsidP="00B004E0">
      <w:pPr>
        <w:tabs>
          <w:tab w:val="left" w:pos="5250"/>
        </w:tabs>
        <w:rPr>
          <w:rFonts w:ascii="Calibri Light" w:hAnsi="Calibri Light" w:cs="Calibri Light"/>
          <w:sz w:val="24"/>
          <w:szCs w:val="24"/>
          <w:lang w:eastAsia="lt-LT"/>
        </w:rPr>
      </w:pPr>
    </w:p>
    <w:p w14:paraId="2663B7D0" w14:textId="5D8999DF" w:rsidR="00FB5153" w:rsidRPr="00851459" w:rsidRDefault="00A80CF0" w:rsidP="002807B6">
      <w:pPr>
        <w:pStyle w:val="ListParagraph"/>
        <w:numPr>
          <w:ilvl w:val="0"/>
          <w:numId w:val="41"/>
        </w:numPr>
        <w:spacing w:before="60" w:after="60"/>
        <w:ind w:left="0" w:firstLine="567"/>
        <w:contextualSpacing w:val="0"/>
        <w:rPr>
          <w:rFonts w:ascii="Calibri Light" w:hAnsi="Calibri Light" w:cs="Calibri Light"/>
          <w:sz w:val="24"/>
          <w:szCs w:val="24"/>
          <w:lang w:eastAsia="lt-LT"/>
        </w:rPr>
      </w:pPr>
      <w:bookmarkStart w:id="15" w:name="_Hlk111100657"/>
      <w:r w:rsidRPr="00851459">
        <w:rPr>
          <w:rFonts w:ascii="Calibri Light" w:eastAsia="Times New Roman" w:hAnsi="Calibri Light" w:cs="Calibri Light"/>
          <w:b/>
          <w:bCs/>
          <w:kern w:val="3"/>
          <w:sz w:val="24"/>
          <w:szCs w:val="24"/>
          <w:lang w:eastAsia="lt-LT"/>
        </w:rPr>
        <w:t>Perkančioji organizacija</w:t>
      </w:r>
      <w:r w:rsidRPr="00851459">
        <w:rPr>
          <w:rFonts w:ascii="Calibri Light" w:eastAsia="Times New Roman" w:hAnsi="Calibri Light" w:cs="Calibri Light"/>
          <w:kern w:val="3"/>
          <w:sz w:val="24"/>
          <w:szCs w:val="24"/>
          <w:lang w:eastAsia="lt-LT"/>
        </w:rPr>
        <w:t xml:space="preserve"> – Vidaus reikalų ministerijos </w:t>
      </w:r>
      <w:r w:rsidR="009867FE" w:rsidRPr="00851459">
        <w:rPr>
          <w:rFonts w:ascii="Calibri Light" w:eastAsia="Times New Roman" w:hAnsi="Calibri Light" w:cs="Calibri Light"/>
          <w:kern w:val="3"/>
          <w:sz w:val="24"/>
          <w:szCs w:val="24"/>
          <w:lang w:eastAsia="lt-LT"/>
        </w:rPr>
        <w:t>M</w:t>
      </w:r>
      <w:r w:rsidRPr="00851459">
        <w:rPr>
          <w:rFonts w:ascii="Calibri Light" w:eastAsia="Times New Roman" w:hAnsi="Calibri Light" w:cs="Calibri Light"/>
          <w:kern w:val="3"/>
          <w:sz w:val="24"/>
          <w:szCs w:val="24"/>
          <w:lang w:eastAsia="lt-LT"/>
        </w:rPr>
        <w:t>edicinos centras.</w:t>
      </w:r>
    </w:p>
    <w:p w14:paraId="62383430" w14:textId="02E0FAD3" w:rsidR="00FB5153" w:rsidRPr="00851459" w:rsidRDefault="003517CB" w:rsidP="002807B6">
      <w:pPr>
        <w:pStyle w:val="ListParagraph"/>
        <w:numPr>
          <w:ilvl w:val="0"/>
          <w:numId w:val="41"/>
        </w:numPr>
        <w:spacing w:before="60" w:after="60"/>
        <w:ind w:left="0" w:firstLine="567"/>
        <w:contextualSpacing w:val="0"/>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 xml:space="preserve">Pirkimo tikslas </w:t>
      </w:r>
      <w:r w:rsidRPr="00851459">
        <w:rPr>
          <w:rFonts w:ascii="Calibri Light" w:eastAsia="Times New Roman" w:hAnsi="Calibri Light" w:cs="Calibri Light"/>
          <w:kern w:val="3"/>
          <w:sz w:val="24"/>
          <w:szCs w:val="24"/>
          <w:lang w:eastAsia="lt-LT"/>
        </w:rPr>
        <w:t>–</w:t>
      </w:r>
      <w:r w:rsidR="005616D7" w:rsidRPr="00851459">
        <w:rPr>
          <w:rFonts w:ascii="Calibri Light" w:eastAsia="Times New Roman" w:hAnsi="Calibri Light" w:cs="Calibri Light"/>
          <w:kern w:val="3"/>
          <w:sz w:val="24"/>
          <w:szCs w:val="24"/>
          <w:lang w:eastAsia="lt-LT"/>
        </w:rPr>
        <w:t xml:space="preserve"> </w:t>
      </w:r>
      <w:r w:rsidR="008D3F73" w:rsidRPr="00851459">
        <w:rPr>
          <w:rFonts w:ascii="Calibri Light" w:eastAsia="Times New Roman" w:hAnsi="Calibri Light" w:cs="Calibri Light"/>
          <w:kern w:val="3"/>
          <w:sz w:val="24"/>
          <w:szCs w:val="24"/>
          <w:lang w:eastAsia="lt-LT"/>
        </w:rPr>
        <w:t>užtikrinti nepertraukiamą</w:t>
      </w:r>
      <w:r w:rsidR="0010242E" w:rsidRPr="00851459">
        <w:rPr>
          <w:rFonts w:ascii="Calibri Light" w:eastAsia="Times New Roman" w:hAnsi="Calibri Light" w:cs="Calibri Light"/>
          <w:kern w:val="3"/>
          <w:sz w:val="24"/>
          <w:szCs w:val="24"/>
          <w:lang w:eastAsia="lt-LT"/>
        </w:rPr>
        <w:t xml:space="preserve">, </w:t>
      </w:r>
      <w:r w:rsidR="008D3F73" w:rsidRPr="00851459">
        <w:rPr>
          <w:rFonts w:ascii="Calibri Light" w:eastAsia="Times New Roman" w:hAnsi="Calibri Light" w:cs="Calibri Light"/>
          <w:kern w:val="3"/>
          <w:sz w:val="24"/>
          <w:szCs w:val="24"/>
          <w:lang w:eastAsia="lt-LT"/>
        </w:rPr>
        <w:t xml:space="preserve">kokybišką </w:t>
      </w:r>
      <w:r w:rsidR="0010242E" w:rsidRPr="00851459">
        <w:rPr>
          <w:rFonts w:ascii="Calibri Light" w:eastAsia="Times New Roman" w:hAnsi="Calibri Light" w:cs="Calibri Light"/>
          <w:kern w:val="3"/>
          <w:sz w:val="24"/>
          <w:szCs w:val="24"/>
          <w:lang w:eastAsia="lt-LT"/>
        </w:rPr>
        <w:t xml:space="preserve">ir Perkančiosios organizacijos poreikius atitinkantį </w:t>
      </w:r>
      <w:r w:rsidR="008D3F73" w:rsidRPr="00851459">
        <w:rPr>
          <w:rFonts w:ascii="Calibri Light" w:eastAsia="Times New Roman" w:hAnsi="Calibri Light" w:cs="Calibri Light"/>
          <w:kern w:val="3"/>
          <w:sz w:val="24"/>
          <w:szCs w:val="24"/>
          <w:lang w:eastAsia="lt-LT"/>
        </w:rPr>
        <w:t xml:space="preserve">laboratorinių </w:t>
      </w:r>
      <w:proofErr w:type="spellStart"/>
      <w:r w:rsidR="008D3F73" w:rsidRPr="00851459">
        <w:rPr>
          <w:rFonts w:ascii="Calibri Light" w:eastAsia="Times New Roman" w:hAnsi="Calibri Light" w:cs="Calibri Light"/>
          <w:i/>
          <w:iCs/>
          <w:kern w:val="3"/>
          <w:sz w:val="24"/>
          <w:szCs w:val="24"/>
          <w:lang w:eastAsia="lt-LT"/>
        </w:rPr>
        <w:t>in</w:t>
      </w:r>
      <w:proofErr w:type="spellEnd"/>
      <w:r w:rsidR="008D3F73" w:rsidRPr="00851459">
        <w:rPr>
          <w:rFonts w:ascii="Calibri Light" w:eastAsia="Times New Roman" w:hAnsi="Calibri Light" w:cs="Calibri Light"/>
          <w:i/>
          <w:iCs/>
          <w:kern w:val="3"/>
          <w:sz w:val="24"/>
          <w:szCs w:val="24"/>
          <w:lang w:eastAsia="lt-LT"/>
        </w:rPr>
        <w:t xml:space="preserve"> </w:t>
      </w:r>
      <w:proofErr w:type="spellStart"/>
      <w:r w:rsidR="008D3F73" w:rsidRPr="00851459">
        <w:rPr>
          <w:rFonts w:ascii="Calibri Light" w:eastAsia="Times New Roman" w:hAnsi="Calibri Light" w:cs="Calibri Light"/>
          <w:i/>
          <w:iCs/>
          <w:kern w:val="3"/>
          <w:sz w:val="24"/>
          <w:szCs w:val="24"/>
          <w:lang w:eastAsia="lt-LT"/>
        </w:rPr>
        <w:t>vitro</w:t>
      </w:r>
      <w:proofErr w:type="spellEnd"/>
      <w:r w:rsidR="008D3F73" w:rsidRPr="00851459">
        <w:rPr>
          <w:rFonts w:ascii="Calibri Light" w:eastAsia="Times New Roman" w:hAnsi="Calibri Light" w:cs="Calibri Light"/>
          <w:kern w:val="3"/>
          <w:sz w:val="24"/>
          <w:szCs w:val="24"/>
          <w:lang w:eastAsia="lt-LT"/>
        </w:rPr>
        <w:t xml:space="preserve"> diagnostikos tyrimų atlikimą</w:t>
      </w:r>
      <w:r w:rsidR="00A503EB" w:rsidRPr="00851459">
        <w:rPr>
          <w:rFonts w:ascii="Calibri Light" w:eastAsia="Times New Roman" w:hAnsi="Calibri Light" w:cs="Calibri Light"/>
          <w:kern w:val="3"/>
          <w:sz w:val="24"/>
          <w:szCs w:val="24"/>
          <w:lang w:eastAsia="lt-LT"/>
        </w:rPr>
        <w:t>.</w:t>
      </w:r>
    </w:p>
    <w:p w14:paraId="1A3FFB94" w14:textId="548118BA" w:rsidR="006233D6" w:rsidRPr="00851459" w:rsidRDefault="006233D6" w:rsidP="002807B6">
      <w:pPr>
        <w:pStyle w:val="ListParagraph"/>
        <w:numPr>
          <w:ilvl w:val="0"/>
          <w:numId w:val="41"/>
        </w:numPr>
        <w:spacing w:before="60" w:after="60"/>
        <w:ind w:left="0" w:firstLine="567"/>
        <w:contextualSpacing w:val="0"/>
        <w:rPr>
          <w:rFonts w:ascii="Calibri Light" w:hAnsi="Calibri Light" w:cs="Calibri Light"/>
          <w:sz w:val="24"/>
          <w:szCs w:val="24"/>
          <w:lang w:eastAsia="lt-LT"/>
        </w:rPr>
      </w:pPr>
      <w:r w:rsidRPr="00851459">
        <w:rPr>
          <w:rFonts w:ascii="Calibri Light" w:hAnsi="Calibri Light" w:cs="Calibri Light"/>
          <w:sz w:val="24"/>
          <w:szCs w:val="24"/>
          <w:lang w:eastAsia="lt-LT"/>
        </w:rPr>
        <w:t>Perkančiajai organizacijai, kaip asmens sveikatos priežiūros įstaigai, tyrimų atlikimui taikomi jos kokybės procedūrų ir galiojančių Lietuvos Respublikos teisės aktų reikalavimai dėl sveikatos priežiūros paslaugų kokybės ir laboratorinės diagnostikos atlikimo. Šiam tikslui Perkančiajai organizacijai reikalingas Techninėje specifikacijoje nustatytus reikalavimus atitinkantis pirkimo objektas, kurį sudaro:</w:t>
      </w:r>
    </w:p>
    <w:p w14:paraId="12D5A02A" w14:textId="0DBD3446" w:rsidR="00FB5153" w:rsidRPr="00851459" w:rsidRDefault="00CE4EFE" w:rsidP="002807B6">
      <w:pPr>
        <w:pStyle w:val="ListParagraph"/>
        <w:numPr>
          <w:ilvl w:val="1"/>
          <w:numId w:val="41"/>
        </w:numPr>
        <w:spacing w:before="60" w:after="60"/>
        <w:ind w:left="0" w:firstLine="567"/>
        <w:contextualSpacing w:val="0"/>
        <w:rPr>
          <w:rFonts w:ascii="Calibri Light" w:hAnsi="Calibri Light" w:cs="Calibri Light"/>
          <w:sz w:val="24"/>
          <w:szCs w:val="24"/>
          <w:lang w:eastAsia="lt-LT"/>
        </w:rPr>
      </w:pPr>
      <w:r w:rsidRPr="00851459">
        <w:rPr>
          <w:rFonts w:ascii="Calibri Light" w:hAnsi="Calibri Light" w:cs="Calibri Light"/>
          <w:sz w:val="24"/>
          <w:szCs w:val="24"/>
          <w:lang w:eastAsia="lt-LT"/>
        </w:rPr>
        <w:t xml:space="preserve">reagentai, </w:t>
      </w:r>
      <w:proofErr w:type="spellStart"/>
      <w:r w:rsidRPr="00851459">
        <w:rPr>
          <w:rFonts w:ascii="Calibri Light" w:hAnsi="Calibri Light" w:cs="Calibri Light"/>
          <w:sz w:val="24"/>
          <w:szCs w:val="24"/>
          <w:lang w:eastAsia="lt-LT"/>
        </w:rPr>
        <w:t>kalibratoriai</w:t>
      </w:r>
      <w:proofErr w:type="spellEnd"/>
      <w:r w:rsidRPr="00851459">
        <w:rPr>
          <w:rFonts w:ascii="Calibri Light" w:hAnsi="Calibri Light" w:cs="Calibri Light"/>
          <w:sz w:val="24"/>
          <w:szCs w:val="24"/>
          <w:lang w:eastAsia="lt-LT"/>
        </w:rPr>
        <w:t>, kontrolinės medžiagos, eksploatacinės medžiagos ir kitos tyrimų atlikimui būtinos priemonės</w:t>
      </w:r>
      <w:r w:rsidR="00B667DD" w:rsidRPr="00851459">
        <w:rPr>
          <w:rFonts w:ascii="Calibri Light" w:hAnsi="Calibri Light" w:cs="Calibri Light"/>
          <w:sz w:val="24"/>
          <w:szCs w:val="24"/>
          <w:lang w:eastAsia="lt-LT"/>
        </w:rPr>
        <w:t xml:space="preserve"> (toliau kartu – Prekės)</w:t>
      </w:r>
      <w:r w:rsidRPr="00851459">
        <w:rPr>
          <w:rFonts w:ascii="Calibri Light" w:hAnsi="Calibri Light" w:cs="Calibri Light"/>
          <w:sz w:val="24"/>
          <w:szCs w:val="24"/>
          <w:lang w:eastAsia="lt-LT"/>
        </w:rPr>
        <w:t>;</w:t>
      </w:r>
    </w:p>
    <w:p w14:paraId="338A651D" w14:textId="35536815" w:rsidR="00FB5153" w:rsidRPr="00851459" w:rsidRDefault="00A503EB" w:rsidP="002807B6">
      <w:pPr>
        <w:pStyle w:val="ListParagraph"/>
        <w:numPr>
          <w:ilvl w:val="1"/>
          <w:numId w:val="41"/>
        </w:numPr>
        <w:spacing w:before="60" w:after="60"/>
        <w:ind w:left="0" w:firstLine="567"/>
        <w:contextualSpacing w:val="0"/>
        <w:rPr>
          <w:rFonts w:ascii="Calibri Light" w:eastAsia="Times New Roman" w:hAnsi="Calibri Light" w:cs="Calibri Light"/>
          <w:kern w:val="3"/>
          <w:sz w:val="24"/>
          <w:szCs w:val="24"/>
          <w:lang w:eastAsia="lt-LT"/>
        </w:rPr>
      </w:pPr>
      <w:r w:rsidRPr="00851459">
        <w:rPr>
          <w:rFonts w:ascii="Calibri Light" w:hAnsi="Calibri Light" w:cs="Calibri Light"/>
          <w:sz w:val="24"/>
          <w:szCs w:val="24"/>
          <w:lang w:eastAsia="lt-LT"/>
        </w:rPr>
        <w:t>panaudos pagrindais įsigyjami tyrimų</w:t>
      </w:r>
      <w:r w:rsidRPr="00851459">
        <w:rPr>
          <w:rFonts w:ascii="Calibri Light" w:hAnsi="Calibri Light" w:cs="Calibri Light"/>
          <w:b/>
          <w:bCs/>
          <w:sz w:val="24"/>
          <w:szCs w:val="24"/>
          <w:lang w:eastAsia="lt-LT"/>
        </w:rPr>
        <w:t xml:space="preserve"> </w:t>
      </w:r>
      <w:r w:rsidR="00CE4EFE" w:rsidRPr="00851459">
        <w:rPr>
          <w:rFonts w:ascii="Calibri Light" w:hAnsi="Calibri Light" w:cs="Calibri Light"/>
          <w:sz w:val="24"/>
          <w:szCs w:val="24"/>
          <w:lang w:eastAsia="lt-LT"/>
        </w:rPr>
        <w:t xml:space="preserve">analizatoriai ir kita </w:t>
      </w:r>
      <w:r w:rsidR="00B667DD" w:rsidRPr="00851459">
        <w:rPr>
          <w:rFonts w:ascii="Calibri Light" w:hAnsi="Calibri Light" w:cs="Calibri Light"/>
          <w:sz w:val="24"/>
          <w:szCs w:val="24"/>
          <w:lang w:eastAsia="lt-LT"/>
        </w:rPr>
        <w:t>jų veikimui ir</w:t>
      </w:r>
      <w:r w:rsidRPr="00851459">
        <w:rPr>
          <w:rFonts w:ascii="Calibri Light" w:hAnsi="Calibri Light" w:cs="Calibri Light"/>
          <w:sz w:val="24"/>
          <w:szCs w:val="24"/>
          <w:lang w:eastAsia="lt-LT"/>
        </w:rPr>
        <w:t xml:space="preserve"> (ar)</w:t>
      </w:r>
      <w:r w:rsidR="00B667DD" w:rsidRPr="00851459">
        <w:rPr>
          <w:rFonts w:ascii="Calibri Light" w:hAnsi="Calibri Light" w:cs="Calibri Light"/>
          <w:sz w:val="24"/>
          <w:szCs w:val="24"/>
          <w:lang w:eastAsia="lt-LT"/>
        </w:rPr>
        <w:t xml:space="preserve"> tyrimų atlikimui </w:t>
      </w:r>
      <w:r w:rsidR="00CE4EFE" w:rsidRPr="00851459">
        <w:rPr>
          <w:rFonts w:ascii="Calibri Light" w:hAnsi="Calibri Light" w:cs="Calibri Light"/>
          <w:sz w:val="24"/>
          <w:szCs w:val="24"/>
          <w:lang w:eastAsia="lt-LT"/>
        </w:rPr>
        <w:t>būtina techninė bei programinė įranga</w:t>
      </w:r>
      <w:r w:rsidR="00B667DD" w:rsidRPr="00851459">
        <w:rPr>
          <w:rFonts w:ascii="Calibri Light" w:hAnsi="Calibri Light" w:cs="Calibri Light"/>
          <w:sz w:val="24"/>
          <w:szCs w:val="24"/>
          <w:lang w:eastAsia="lt-LT"/>
        </w:rPr>
        <w:t xml:space="preserve"> (toliau kartu – Įranga)</w:t>
      </w:r>
      <w:r w:rsidR="00CE4EFE" w:rsidRPr="00851459">
        <w:rPr>
          <w:rFonts w:ascii="Calibri Light" w:hAnsi="Calibri Light" w:cs="Calibri Light"/>
          <w:sz w:val="24"/>
          <w:szCs w:val="24"/>
          <w:lang w:eastAsia="lt-LT"/>
        </w:rPr>
        <w:t>;</w:t>
      </w:r>
    </w:p>
    <w:p w14:paraId="537BF012" w14:textId="120AD732" w:rsidR="00CE4EFE" w:rsidRPr="00851459" w:rsidRDefault="00894819" w:rsidP="002807B6">
      <w:pPr>
        <w:pStyle w:val="ListParagraph"/>
        <w:numPr>
          <w:ilvl w:val="1"/>
          <w:numId w:val="41"/>
        </w:numPr>
        <w:tabs>
          <w:tab w:val="left" w:pos="0"/>
          <w:tab w:val="left" w:pos="851"/>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kern w:val="3"/>
          <w:sz w:val="24"/>
          <w:szCs w:val="24"/>
          <w:lang w:eastAsia="lt-LT"/>
        </w:rPr>
        <w:t>paslaugos</w:t>
      </w:r>
      <w:r w:rsidR="006233D6" w:rsidRPr="00851459">
        <w:rPr>
          <w:rFonts w:ascii="Calibri Light" w:eastAsia="Times New Roman" w:hAnsi="Calibri Light" w:cs="Calibri Light"/>
          <w:kern w:val="3"/>
          <w:sz w:val="24"/>
          <w:szCs w:val="24"/>
          <w:lang w:eastAsia="lt-LT"/>
        </w:rPr>
        <w:t>,</w:t>
      </w:r>
      <w:r w:rsidR="00CE4EFE" w:rsidRPr="00851459">
        <w:rPr>
          <w:rFonts w:ascii="Calibri Light" w:hAnsi="Calibri Light" w:cs="Calibri Light"/>
          <w:sz w:val="24"/>
          <w:szCs w:val="24"/>
          <w:lang w:eastAsia="lt-LT"/>
        </w:rPr>
        <w:t xml:space="preserve"> </w:t>
      </w:r>
      <w:r w:rsidR="00CE4EFE" w:rsidRPr="00851459">
        <w:rPr>
          <w:rFonts w:ascii="Calibri Light" w:eastAsia="Times New Roman" w:hAnsi="Calibri Light" w:cs="Calibri Light"/>
          <w:kern w:val="3"/>
          <w:sz w:val="24"/>
          <w:szCs w:val="24"/>
          <w:lang w:eastAsia="lt-LT"/>
        </w:rPr>
        <w:t xml:space="preserve">susijusios su </w:t>
      </w:r>
      <w:r w:rsidR="00B667DD" w:rsidRPr="00851459">
        <w:rPr>
          <w:rFonts w:ascii="Calibri Light" w:eastAsia="Times New Roman" w:hAnsi="Calibri Light" w:cs="Calibri Light"/>
          <w:kern w:val="3"/>
          <w:sz w:val="24"/>
          <w:szCs w:val="24"/>
          <w:lang w:eastAsia="lt-LT"/>
        </w:rPr>
        <w:t>Į</w:t>
      </w:r>
      <w:r w:rsidR="00CE4EFE" w:rsidRPr="00851459">
        <w:rPr>
          <w:rFonts w:ascii="Calibri Light" w:eastAsia="Times New Roman" w:hAnsi="Calibri Light" w:cs="Calibri Light"/>
          <w:kern w:val="3"/>
          <w:sz w:val="24"/>
          <w:szCs w:val="24"/>
          <w:lang w:eastAsia="lt-LT"/>
        </w:rPr>
        <w:t>rangos naudojimu ir priežiūra</w:t>
      </w:r>
      <w:r w:rsidRPr="00851459">
        <w:rPr>
          <w:rFonts w:ascii="Calibri Light" w:hAnsi="Calibri Light" w:cs="Calibri Light"/>
          <w:sz w:val="24"/>
          <w:szCs w:val="24"/>
          <w:lang w:eastAsia="lt-LT"/>
        </w:rPr>
        <w:t>,</w:t>
      </w:r>
      <w:r w:rsidR="00165104" w:rsidRPr="00851459">
        <w:rPr>
          <w:rFonts w:ascii="Calibri Light" w:hAnsi="Calibri Light" w:cs="Calibri Light"/>
          <w:sz w:val="24"/>
          <w:szCs w:val="24"/>
          <w:lang w:eastAsia="lt-LT"/>
        </w:rPr>
        <w:t xml:space="preserve"> nurodytos</w:t>
      </w:r>
      <w:r w:rsidRPr="00851459">
        <w:rPr>
          <w:rFonts w:ascii="Calibri Light" w:hAnsi="Calibri Light" w:cs="Calibri Light"/>
          <w:sz w:val="24"/>
          <w:szCs w:val="24"/>
          <w:lang w:eastAsia="lt-LT"/>
        </w:rPr>
        <w:t xml:space="preserve"> Prekių pirkimo–pardavimo sutartyje</w:t>
      </w:r>
      <w:r w:rsidR="00B667DD" w:rsidRPr="00851459">
        <w:rPr>
          <w:rFonts w:ascii="Calibri Light" w:hAnsi="Calibri Light" w:cs="Calibri Light"/>
          <w:sz w:val="24"/>
          <w:szCs w:val="24"/>
          <w:lang w:eastAsia="lt-LT"/>
        </w:rPr>
        <w:t xml:space="preserve"> </w:t>
      </w:r>
      <w:r w:rsidR="005B0AA3" w:rsidRPr="00851459">
        <w:rPr>
          <w:rFonts w:ascii="Calibri Light" w:hAnsi="Calibri Light" w:cs="Calibri Light"/>
          <w:sz w:val="24"/>
          <w:szCs w:val="24"/>
          <w:lang w:eastAsia="lt-LT"/>
        </w:rPr>
        <w:t xml:space="preserve"> (toliau – Paslaugos)</w:t>
      </w:r>
      <w:r w:rsidR="00B667DD" w:rsidRPr="00851459">
        <w:rPr>
          <w:rFonts w:ascii="Calibri Light" w:hAnsi="Calibri Light" w:cs="Calibri Light"/>
          <w:sz w:val="24"/>
          <w:szCs w:val="24"/>
          <w:lang w:eastAsia="lt-LT"/>
        </w:rPr>
        <w:t>.</w:t>
      </w:r>
    </w:p>
    <w:p w14:paraId="6885A4AD" w14:textId="3D4C72CB" w:rsidR="00B743FD" w:rsidRPr="00851459" w:rsidRDefault="00B743FD" w:rsidP="002807B6">
      <w:pPr>
        <w:pStyle w:val="ListParagraph"/>
        <w:numPr>
          <w:ilvl w:val="0"/>
          <w:numId w:val="40"/>
        </w:numPr>
        <w:shd w:val="clear" w:color="auto" w:fill="FFFFFF" w:themeFill="background1"/>
        <w:tabs>
          <w:tab w:val="left" w:pos="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hAnsi="Calibri Light" w:cs="Calibri Light"/>
          <w:sz w:val="24"/>
          <w:szCs w:val="24"/>
        </w:rPr>
        <w:t>Pirkimo objektas skaidomas į 15 (penkiolika) atskirų pirkimo dalių, pagal atliekamų tyrimų rūšis, kiekvienai pirkimo objekto daliai taikant atskirus techninius reikalavimus, nustatytus atitinkamos pirkimo dalies techninėje specifikacijoje:</w:t>
      </w:r>
    </w:p>
    <w:p w14:paraId="3FC6BC00" w14:textId="0C9AF42A"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Pirma pirkimo dalis</w:t>
      </w:r>
      <w:r w:rsidRPr="00851459">
        <w:rPr>
          <w:rFonts w:ascii="Calibri Light" w:eastAsia="Times New Roman" w:hAnsi="Calibri Light" w:cs="Calibri Light"/>
          <w:kern w:val="3"/>
          <w:sz w:val="24"/>
          <w:szCs w:val="24"/>
          <w:lang w:eastAsia="lt-LT"/>
        </w:rPr>
        <w:t xml:space="preserve"> –  </w:t>
      </w:r>
      <w:bookmarkStart w:id="16" w:name="_Hlk92883367"/>
      <w:r w:rsidRPr="00851459">
        <w:rPr>
          <w:rFonts w:ascii="Calibri Light" w:hAnsi="Calibri Light" w:cs="Calibri Light"/>
          <w:sz w:val="24"/>
          <w:szCs w:val="24"/>
        </w:rPr>
        <w:t xml:space="preserve">Reagentų ir papildomų priemonių elektrolitų tyrimų atlikimui su </w:t>
      </w:r>
      <w:bookmarkEnd w:id="16"/>
      <w:r w:rsidRPr="00851459">
        <w:rPr>
          <w:rFonts w:ascii="Calibri Light" w:eastAsia="Times New Roman" w:hAnsi="Calibri Light" w:cs="Calibri Light"/>
          <w:kern w:val="3"/>
          <w:sz w:val="24"/>
          <w:szCs w:val="24"/>
          <w:lang w:eastAsia="lt-LT"/>
        </w:rPr>
        <w:t>įrangos įsigijimu panaudos būdu pirkimas</w:t>
      </w:r>
      <w:r w:rsidRPr="00851459">
        <w:rPr>
          <w:rFonts w:ascii="Calibri Light" w:eastAsia="Times New Roman" w:hAnsi="Calibri Light" w:cs="Calibri Light"/>
          <w:kern w:val="3"/>
          <w:sz w:val="24"/>
          <w:szCs w:val="24"/>
          <w:lang w:eastAsia="ar-SA"/>
        </w:rPr>
        <w:t>;</w:t>
      </w:r>
    </w:p>
    <w:p w14:paraId="7194ED06" w14:textId="1CDB3D97" w:rsidR="00B817F3" w:rsidRPr="00851459" w:rsidRDefault="00B743FD" w:rsidP="002807B6">
      <w:pPr>
        <w:pStyle w:val="ListParagraph"/>
        <w:numPr>
          <w:ilvl w:val="1"/>
          <w:numId w:val="40"/>
        </w:numPr>
        <w:tabs>
          <w:tab w:val="left" w:pos="1134"/>
          <w:tab w:val="left" w:pos="5250"/>
        </w:tabs>
        <w:spacing w:before="60" w:after="60"/>
        <w:ind w:left="0" w:firstLine="567"/>
        <w:contextualSpacing w:val="0"/>
        <w:rPr>
          <w:rFonts w:ascii="Calibri Light" w:hAnsi="Calibri Light" w:cs="Calibri Light"/>
          <w:sz w:val="24"/>
          <w:szCs w:val="24"/>
          <w:lang w:eastAsia="lt-LT"/>
        </w:rPr>
      </w:pPr>
      <w:r w:rsidRPr="00851459">
        <w:rPr>
          <w:rFonts w:ascii="Calibri Light" w:eastAsia="Times New Roman" w:hAnsi="Calibri Light" w:cs="Calibri Light"/>
          <w:b/>
          <w:bCs/>
          <w:kern w:val="3"/>
          <w:sz w:val="24"/>
          <w:szCs w:val="24"/>
          <w:lang w:eastAsia="lt-LT"/>
        </w:rPr>
        <w:t>Antra pirkimo dalis</w:t>
      </w:r>
      <w:r w:rsidRPr="00851459">
        <w:rPr>
          <w:rFonts w:ascii="Calibri Light" w:eastAsia="Times New Roman" w:hAnsi="Calibri Light" w:cs="Calibri Light"/>
          <w:kern w:val="3"/>
          <w:sz w:val="24"/>
          <w:szCs w:val="24"/>
          <w:lang w:eastAsia="lt-LT"/>
        </w:rPr>
        <w:t xml:space="preserve"> –  </w:t>
      </w:r>
      <w:bookmarkStart w:id="17" w:name="_Hlk92883402"/>
      <w:r w:rsidRPr="00851459">
        <w:rPr>
          <w:rFonts w:ascii="Calibri Light" w:eastAsia="Times New Roman" w:hAnsi="Calibri Light" w:cs="Calibri Light"/>
          <w:kern w:val="3"/>
          <w:sz w:val="24"/>
          <w:szCs w:val="24"/>
          <w:lang w:eastAsia="lt-LT"/>
        </w:rPr>
        <w:t>Reagentų ir papildomų priemonių imunologinių tyrimų atlikimui su įrangos įsigijimu panaudos būdu pirkimas</w:t>
      </w:r>
      <w:bookmarkEnd w:id="17"/>
      <w:r w:rsidRPr="00851459">
        <w:rPr>
          <w:rFonts w:ascii="Calibri Light" w:eastAsia="Times New Roman" w:hAnsi="Calibri Light" w:cs="Calibri Light"/>
          <w:kern w:val="3"/>
          <w:sz w:val="24"/>
          <w:szCs w:val="24"/>
          <w:lang w:eastAsia="lt-LT"/>
        </w:rPr>
        <w:t>;</w:t>
      </w:r>
    </w:p>
    <w:p w14:paraId="2ECF2E5B" w14:textId="3EF32ECA"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Trečia pirkimo dalis</w:t>
      </w:r>
      <w:r w:rsidRPr="00851459">
        <w:rPr>
          <w:rFonts w:ascii="Calibri Light" w:eastAsia="Times New Roman" w:hAnsi="Calibri Light" w:cs="Calibri Light"/>
          <w:kern w:val="3"/>
          <w:sz w:val="24"/>
          <w:szCs w:val="24"/>
          <w:lang w:eastAsia="lt-LT"/>
        </w:rPr>
        <w:t xml:space="preserve"> –  </w:t>
      </w:r>
      <w:bookmarkStart w:id="18" w:name="_Hlk92883445"/>
      <w:r w:rsidRPr="00851459">
        <w:rPr>
          <w:rFonts w:ascii="Calibri Light" w:eastAsia="Times New Roman" w:hAnsi="Calibri Light" w:cs="Calibri Light"/>
          <w:kern w:val="3"/>
          <w:sz w:val="24"/>
          <w:szCs w:val="24"/>
          <w:lang w:eastAsia="lt-LT"/>
        </w:rPr>
        <w:t xml:space="preserve">Reagentų ir papildomų priemonių  </w:t>
      </w:r>
      <w:r w:rsidR="00321938" w:rsidRPr="00851459">
        <w:rPr>
          <w:rFonts w:ascii="Calibri Light" w:eastAsia="Times New Roman" w:hAnsi="Calibri Light" w:cs="Calibri Light"/>
          <w:kern w:val="3"/>
          <w:sz w:val="24"/>
          <w:szCs w:val="24"/>
          <w:lang w:eastAsia="lt-LT"/>
        </w:rPr>
        <w:t xml:space="preserve">gliukozės ir laktato tyrimams </w:t>
      </w:r>
      <w:r w:rsidRPr="00851459">
        <w:rPr>
          <w:rFonts w:ascii="Calibri Light" w:eastAsia="Times New Roman" w:hAnsi="Calibri Light" w:cs="Calibri Light"/>
          <w:kern w:val="3"/>
          <w:sz w:val="24"/>
          <w:szCs w:val="24"/>
          <w:lang w:eastAsia="lt-LT"/>
        </w:rPr>
        <w:t>kraujo serume, plazmoje ir kapiliariniame kraujyje</w:t>
      </w:r>
      <w:r w:rsidR="00321938" w:rsidRPr="00851459">
        <w:rPr>
          <w:rFonts w:ascii="Calibri Light" w:eastAsia="Times New Roman" w:hAnsi="Calibri Light" w:cs="Calibri Light"/>
          <w:kern w:val="3"/>
          <w:sz w:val="24"/>
          <w:szCs w:val="24"/>
          <w:lang w:eastAsia="lt-LT"/>
        </w:rPr>
        <w:t xml:space="preserve"> atlikti</w:t>
      </w:r>
      <w:r w:rsidRPr="00851459">
        <w:rPr>
          <w:rFonts w:ascii="Calibri Light" w:eastAsia="Times New Roman" w:hAnsi="Calibri Light" w:cs="Calibri Light"/>
          <w:kern w:val="3"/>
          <w:sz w:val="24"/>
          <w:szCs w:val="24"/>
          <w:lang w:eastAsia="lt-LT"/>
        </w:rPr>
        <w:t xml:space="preserve"> su įrangos įsigijimu panaudos būdu pirkimas; </w:t>
      </w:r>
      <w:bookmarkEnd w:id="18"/>
    </w:p>
    <w:p w14:paraId="57ADF9CD" w14:textId="4BA36D75" w:rsidR="00B817F3" w:rsidRPr="00851459" w:rsidRDefault="00B743FD" w:rsidP="002807B6">
      <w:pPr>
        <w:pStyle w:val="ListParagraph"/>
        <w:numPr>
          <w:ilvl w:val="1"/>
          <w:numId w:val="40"/>
        </w:numPr>
        <w:tabs>
          <w:tab w:val="left" w:pos="1134"/>
          <w:tab w:val="left" w:pos="5250"/>
        </w:tabs>
        <w:spacing w:before="60" w:after="60"/>
        <w:ind w:left="0" w:firstLine="567"/>
        <w:contextualSpacing w:val="0"/>
        <w:rPr>
          <w:rFonts w:ascii="Calibri Light" w:hAnsi="Calibri Light" w:cs="Calibri Light"/>
          <w:sz w:val="24"/>
          <w:szCs w:val="24"/>
          <w:lang w:eastAsia="lt-LT"/>
        </w:rPr>
      </w:pPr>
      <w:r w:rsidRPr="00851459">
        <w:rPr>
          <w:rFonts w:ascii="Calibri Light" w:eastAsia="Times New Roman" w:hAnsi="Calibri Light" w:cs="Calibri Light"/>
          <w:b/>
          <w:bCs/>
          <w:kern w:val="3"/>
          <w:sz w:val="24"/>
          <w:szCs w:val="24"/>
          <w:lang w:eastAsia="lt-LT"/>
        </w:rPr>
        <w:t>Ketvirta pirkimo dalis</w:t>
      </w:r>
      <w:r w:rsidRPr="00851459">
        <w:rPr>
          <w:rFonts w:ascii="Calibri Light" w:eastAsia="Times New Roman" w:hAnsi="Calibri Light" w:cs="Calibri Light"/>
          <w:kern w:val="3"/>
          <w:sz w:val="24"/>
          <w:szCs w:val="24"/>
          <w:lang w:eastAsia="lt-LT"/>
        </w:rPr>
        <w:t xml:space="preserve"> –  Reagentų ir papildomų priemonių bendrojo hematologinio kraujo tyrimo su automatizuota ne mažiau kaip 5 (penkių) dalių leukocitų diferenciacija ir ENG tyrimams atlikti su įrangos įsigijimu panaudos būdu pirkimas;</w:t>
      </w:r>
    </w:p>
    <w:p w14:paraId="6392F60F" w14:textId="57AAFDF7"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Penkta pirkimo dalis</w:t>
      </w:r>
      <w:r w:rsidRPr="00851459">
        <w:rPr>
          <w:rFonts w:ascii="Calibri Light" w:eastAsia="Times New Roman" w:hAnsi="Calibri Light" w:cs="Calibri Light"/>
          <w:kern w:val="3"/>
          <w:sz w:val="24"/>
          <w:szCs w:val="24"/>
          <w:lang w:eastAsia="lt-LT"/>
        </w:rPr>
        <w:t xml:space="preserve"> – </w:t>
      </w:r>
      <w:r w:rsidRPr="00851459">
        <w:rPr>
          <w:rFonts w:ascii="Calibri Light" w:eastAsiaTheme="majorEastAsia" w:hAnsi="Calibri Light" w:cs="Calibri Light"/>
          <w:sz w:val="24"/>
          <w:szCs w:val="24"/>
          <w:lang w:eastAsia="lt-LT"/>
        </w:rPr>
        <w:t xml:space="preserve">Reagentų ir papildomų priemonių automatizuotiems </w:t>
      </w:r>
      <w:proofErr w:type="spellStart"/>
      <w:r w:rsidRPr="00851459">
        <w:rPr>
          <w:rFonts w:ascii="Calibri Light" w:eastAsiaTheme="majorEastAsia" w:hAnsi="Calibri Light" w:cs="Calibri Light"/>
          <w:sz w:val="24"/>
          <w:szCs w:val="24"/>
          <w:lang w:eastAsia="lt-LT"/>
        </w:rPr>
        <w:t>juosteliniams</w:t>
      </w:r>
      <w:proofErr w:type="spellEnd"/>
      <w:r w:rsidRPr="00851459">
        <w:rPr>
          <w:rFonts w:ascii="Calibri Light" w:eastAsiaTheme="majorEastAsia" w:hAnsi="Calibri Light" w:cs="Calibri Light"/>
          <w:sz w:val="24"/>
          <w:szCs w:val="24"/>
          <w:lang w:eastAsia="lt-LT"/>
        </w:rPr>
        <w:t xml:space="preserve"> šlapimo tyrimams atlikti </w:t>
      </w:r>
      <w:r w:rsidRPr="00851459">
        <w:rPr>
          <w:rFonts w:ascii="Calibri Light" w:eastAsia="Times New Roman" w:hAnsi="Calibri Light" w:cs="Calibri Light"/>
          <w:kern w:val="3"/>
          <w:sz w:val="24"/>
          <w:szCs w:val="24"/>
          <w:lang w:eastAsia="lt-LT"/>
        </w:rPr>
        <w:t>su įrangos įsigijimu panaudos būdu pirkimas;</w:t>
      </w:r>
    </w:p>
    <w:p w14:paraId="4C6AC151" w14:textId="3D095B75"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Šešta pirkimo dalis</w:t>
      </w:r>
      <w:r w:rsidRPr="00851459">
        <w:rPr>
          <w:rFonts w:ascii="Calibri Light" w:eastAsia="Times New Roman" w:hAnsi="Calibri Light" w:cs="Calibri Light"/>
          <w:kern w:val="3"/>
          <w:sz w:val="24"/>
          <w:szCs w:val="24"/>
          <w:lang w:eastAsia="lt-LT"/>
        </w:rPr>
        <w:t xml:space="preserve"> –  </w:t>
      </w:r>
      <w:bookmarkStart w:id="19" w:name="_Hlk92883664"/>
      <w:r w:rsidRPr="00851459">
        <w:rPr>
          <w:rFonts w:ascii="Calibri Light" w:eastAsia="Times New Roman" w:hAnsi="Calibri Light" w:cs="Calibri Light"/>
          <w:kern w:val="3"/>
          <w:sz w:val="24"/>
          <w:szCs w:val="24"/>
          <w:lang w:eastAsia="lt-LT"/>
        </w:rPr>
        <w:t>Reagentų ir papildomų priemonių C–reaktyvaus baltymo tyrimams atlikti su įrangos įsigijimu panaudos būdu pirkimas</w:t>
      </w:r>
      <w:bookmarkEnd w:id="19"/>
      <w:r w:rsidRPr="00851459">
        <w:rPr>
          <w:rFonts w:ascii="Calibri Light" w:eastAsia="Times New Roman" w:hAnsi="Calibri Light" w:cs="Calibri Light"/>
          <w:kern w:val="3"/>
          <w:sz w:val="24"/>
          <w:szCs w:val="24"/>
          <w:lang w:eastAsia="lt-LT"/>
        </w:rPr>
        <w:t>;</w:t>
      </w:r>
    </w:p>
    <w:p w14:paraId="29C66F81" w14:textId="2B066B33"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Septinta pirkimo dalis</w:t>
      </w:r>
      <w:r w:rsidRPr="00851459">
        <w:rPr>
          <w:rFonts w:ascii="Calibri Light" w:eastAsia="Times New Roman" w:hAnsi="Calibri Light" w:cs="Calibri Light"/>
          <w:kern w:val="3"/>
          <w:sz w:val="24"/>
          <w:szCs w:val="24"/>
          <w:lang w:eastAsia="lt-LT"/>
        </w:rPr>
        <w:t xml:space="preserve"> –  Laboratorinių priemonių ir reikmenų pirkimas;</w:t>
      </w:r>
    </w:p>
    <w:p w14:paraId="30477526" w14:textId="304B593F"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Aštunta pirkimo dalis</w:t>
      </w:r>
      <w:r w:rsidRPr="00851459">
        <w:rPr>
          <w:rFonts w:ascii="Calibri Light" w:eastAsia="Times New Roman" w:hAnsi="Calibri Light" w:cs="Calibri Light"/>
          <w:kern w:val="3"/>
          <w:sz w:val="24"/>
          <w:szCs w:val="24"/>
          <w:lang w:eastAsia="lt-LT"/>
        </w:rPr>
        <w:t xml:space="preserve"> –  </w:t>
      </w:r>
      <w:r w:rsidRPr="00851459">
        <w:rPr>
          <w:rFonts w:ascii="Calibri Light" w:hAnsi="Calibri Light" w:cs="Calibri Light"/>
          <w:sz w:val="24"/>
          <w:szCs w:val="24"/>
          <w:lang w:eastAsia="lt-LT"/>
        </w:rPr>
        <w:t xml:space="preserve">Reagentų ir papildomų priemonių krešėjimo sistemos tyrimams atlikti </w:t>
      </w:r>
      <w:r w:rsidRPr="00851459">
        <w:rPr>
          <w:rFonts w:ascii="Calibri Light" w:eastAsia="Times New Roman" w:hAnsi="Calibri Light" w:cs="Calibri Light"/>
          <w:kern w:val="3"/>
          <w:sz w:val="24"/>
          <w:szCs w:val="24"/>
          <w:lang w:eastAsia="lt-LT"/>
        </w:rPr>
        <w:t>su įrangos įsigijimu panaudos būdu pirkimas;</w:t>
      </w:r>
    </w:p>
    <w:p w14:paraId="5D6A9255" w14:textId="32F081B1"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Devinta pirkimo dalis</w:t>
      </w:r>
      <w:r w:rsidRPr="00851459">
        <w:rPr>
          <w:rFonts w:ascii="Calibri Light" w:eastAsia="Times New Roman" w:hAnsi="Calibri Light" w:cs="Calibri Light"/>
          <w:kern w:val="3"/>
          <w:sz w:val="24"/>
          <w:szCs w:val="24"/>
          <w:lang w:eastAsia="lt-LT"/>
        </w:rPr>
        <w:t xml:space="preserve"> –  </w:t>
      </w:r>
      <w:bookmarkStart w:id="20" w:name="_Hlk92883800"/>
      <w:r w:rsidRPr="00851459">
        <w:rPr>
          <w:rFonts w:ascii="Calibri Light" w:eastAsia="Times New Roman" w:hAnsi="Calibri Light" w:cs="Calibri Light"/>
          <w:kern w:val="3"/>
          <w:sz w:val="24"/>
          <w:szCs w:val="24"/>
          <w:lang w:eastAsia="lt-LT"/>
        </w:rPr>
        <w:t>Reagentų ir papildomų priemonių vienkartiniams rankiniams testams atlikti pirkimas</w:t>
      </w:r>
      <w:bookmarkEnd w:id="20"/>
      <w:r w:rsidRPr="00851459">
        <w:rPr>
          <w:rFonts w:ascii="Calibri Light" w:eastAsia="Times New Roman" w:hAnsi="Calibri Light" w:cs="Calibri Light"/>
          <w:kern w:val="3"/>
          <w:sz w:val="24"/>
          <w:szCs w:val="24"/>
          <w:lang w:eastAsia="lt-LT"/>
        </w:rPr>
        <w:t>;</w:t>
      </w:r>
    </w:p>
    <w:p w14:paraId="368DA11B" w14:textId="1E9E1526"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Dešimta pirkimo dalis</w:t>
      </w:r>
      <w:r w:rsidRPr="00851459">
        <w:rPr>
          <w:rFonts w:ascii="Calibri Light" w:eastAsia="Times New Roman" w:hAnsi="Calibri Light" w:cs="Calibri Light"/>
          <w:kern w:val="3"/>
          <w:sz w:val="24"/>
          <w:szCs w:val="24"/>
          <w:lang w:eastAsia="lt-LT"/>
        </w:rPr>
        <w:t xml:space="preserve"> –  Reagentų ir papildomų priemonių kraujo grupių tyrimams atlikti (</w:t>
      </w:r>
      <w:proofErr w:type="spellStart"/>
      <w:r w:rsidRPr="00851459">
        <w:rPr>
          <w:rFonts w:ascii="Calibri Light" w:eastAsia="Times New Roman" w:hAnsi="Calibri Light" w:cs="Calibri Light"/>
          <w:kern w:val="3"/>
          <w:sz w:val="24"/>
          <w:szCs w:val="24"/>
          <w:lang w:eastAsia="lt-LT"/>
        </w:rPr>
        <w:t>hemagliutinacija</w:t>
      </w:r>
      <w:proofErr w:type="spellEnd"/>
      <w:r w:rsidRPr="00851459">
        <w:rPr>
          <w:rFonts w:ascii="Calibri Light" w:eastAsia="Times New Roman" w:hAnsi="Calibri Light" w:cs="Calibri Light"/>
          <w:kern w:val="3"/>
          <w:sz w:val="24"/>
          <w:szCs w:val="24"/>
          <w:lang w:eastAsia="lt-LT"/>
        </w:rPr>
        <w:t xml:space="preserve"> plokštumoje) pirkimas;</w:t>
      </w:r>
    </w:p>
    <w:p w14:paraId="4EE6E85A" w14:textId="176C3DEF"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lastRenderedPageBreak/>
        <w:t>Vienuolikta pirkimo dalis</w:t>
      </w:r>
      <w:r w:rsidRPr="00851459">
        <w:rPr>
          <w:rFonts w:ascii="Calibri Light" w:eastAsia="Times New Roman" w:hAnsi="Calibri Light" w:cs="Calibri Light"/>
          <w:kern w:val="3"/>
          <w:sz w:val="24"/>
          <w:szCs w:val="24"/>
          <w:lang w:eastAsia="lt-LT"/>
        </w:rPr>
        <w:t xml:space="preserve"> –  Reagentų ir papildomų priemonių kraujo dujų ir pH tyrimams atlikti su įrangos įsigijimu panaudos būdu pirkimas;</w:t>
      </w:r>
    </w:p>
    <w:p w14:paraId="72CEA733" w14:textId="2E90B159"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Dvylikta pirkimo dalis</w:t>
      </w:r>
      <w:r w:rsidRPr="00851459">
        <w:rPr>
          <w:rFonts w:ascii="Calibri Light" w:eastAsia="Times New Roman" w:hAnsi="Calibri Light" w:cs="Calibri Light"/>
          <w:kern w:val="3"/>
          <w:sz w:val="24"/>
          <w:szCs w:val="24"/>
          <w:lang w:eastAsia="lt-LT"/>
        </w:rPr>
        <w:t xml:space="preserve"> –  Dažų ir pagalbinių priemonių mikroskopijai pirkimas;</w:t>
      </w:r>
    </w:p>
    <w:p w14:paraId="3038924D" w14:textId="7FF06DA8"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Trylikta pirkimo dalis</w:t>
      </w:r>
      <w:r w:rsidRPr="00851459">
        <w:rPr>
          <w:rFonts w:ascii="Calibri Light" w:eastAsia="Times New Roman" w:hAnsi="Calibri Light" w:cs="Calibri Light"/>
          <w:kern w:val="3"/>
          <w:sz w:val="24"/>
          <w:szCs w:val="24"/>
          <w:lang w:eastAsia="lt-LT"/>
        </w:rPr>
        <w:t xml:space="preserve"> –  Reagentų ir papildomų priemonių biocheminiam analizatoriui su įrangos įsigijimu panaudos būdu pirkimas;</w:t>
      </w:r>
    </w:p>
    <w:p w14:paraId="79903693" w14:textId="45ABCD6D" w:rsidR="00B817F3"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Keturiolikta pirkimo dali</w:t>
      </w:r>
      <w:r w:rsidRPr="00851459">
        <w:rPr>
          <w:rFonts w:ascii="Calibri Light" w:eastAsia="Times New Roman" w:hAnsi="Calibri Light" w:cs="Calibri Light"/>
          <w:kern w:val="3"/>
          <w:sz w:val="24"/>
          <w:szCs w:val="24"/>
          <w:lang w:eastAsia="lt-LT"/>
        </w:rPr>
        <w:t xml:space="preserve">s –  Reagentų ir papildomų priemonių </w:t>
      </w:r>
      <w:r w:rsidRPr="00851459">
        <w:rPr>
          <w:rFonts w:ascii="Calibri Light" w:eastAsia="Times New Roman" w:hAnsi="Calibri Light" w:cs="Calibri Light"/>
          <w:iCs/>
          <w:kern w:val="3"/>
          <w:sz w:val="24"/>
          <w:szCs w:val="24"/>
          <w:lang w:eastAsia="lt-LT"/>
        </w:rPr>
        <w:t>hepatito C viruso antikūnių nustatymui (</w:t>
      </w:r>
      <w:proofErr w:type="spellStart"/>
      <w:r w:rsidRPr="00851459">
        <w:rPr>
          <w:rFonts w:ascii="Calibri Light" w:eastAsia="Times New Roman" w:hAnsi="Calibri Light" w:cs="Calibri Light"/>
          <w:kern w:val="3"/>
          <w:sz w:val="24"/>
          <w:szCs w:val="24"/>
          <w:lang w:eastAsia="ar-SA"/>
        </w:rPr>
        <w:t>aHCV</w:t>
      </w:r>
      <w:proofErr w:type="spellEnd"/>
      <w:r w:rsidRPr="00851459">
        <w:rPr>
          <w:rFonts w:ascii="Calibri Light" w:eastAsia="Times New Roman" w:hAnsi="Calibri Light" w:cs="Calibri Light"/>
          <w:kern w:val="3"/>
          <w:sz w:val="24"/>
          <w:szCs w:val="24"/>
          <w:lang w:eastAsia="ar-SA"/>
        </w:rPr>
        <w:t>), naudojant vienkartinį rankinį testą, pirkimas;</w:t>
      </w:r>
    </w:p>
    <w:p w14:paraId="65F42FCD" w14:textId="48D94B4E" w:rsidR="00CE4EFE" w:rsidRPr="00851459" w:rsidRDefault="00B743FD" w:rsidP="002807B6">
      <w:pPr>
        <w:pStyle w:val="ListParagraph"/>
        <w:numPr>
          <w:ilvl w:val="1"/>
          <w:numId w:val="40"/>
        </w:numPr>
        <w:shd w:val="clear" w:color="auto" w:fill="FFFFFF" w:themeFill="background1"/>
        <w:tabs>
          <w:tab w:val="left" w:pos="0"/>
          <w:tab w:val="left" w:pos="1134"/>
          <w:tab w:val="left" w:pos="5250"/>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b/>
          <w:bCs/>
          <w:kern w:val="3"/>
          <w:sz w:val="24"/>
          <w:szCs w:val="24"/>
          <w:lang w:eastAsia="lt-LT"/>
        </w:rPr>
        <w:t>Penkiolikta pirkimo dalis</w:t>
      </w:r>
      <w:r w:rsidRPr="00851459">
        <w:rPr>
          <w:rFonts w:ascii="Calibri Light" w:eastAsia="Times New Roman" w:hAnsi="Calibri Light" w:cs="Calibri Light"/>
          <w:kern w:val="3"/>
          <w:sz w:val="24"/>
          <w:szCs w:val="24"/>
          <w:lang w:eastAsia="lt-LT"/>
        </w:rPr>
        <w:t xml:space="preserve"> – Greitas kokybinis narkotinių medžiagų nustatymas šlapime.</w:t>
      </w:r>
    </w:p>
    <w:p w14:paraId="3748C24E" w14:textId="38701DDB" w:rsidR="00527442" w:rsidRPr="00851459" w:rsidRDefault="00B743FD" w:rsidP="002807B6">
      <w:pPr>
        <w:pStyle w:val="ListParagraph"/>
        <w:numPr>
          <w:ilvl w:val="0"/>
          <w:numId w:val="40"/>
        </w:numPr>
        <w:tabs>
          <w:tab w:val="left" w:pos="851"/>
        </w:tabs>
        <w:suppressAutoHyphens/>
        <w:autoSpaceDN w:val="0"/>
        <w:spacing w:before="60" w:after="60"/>
        <w:ind w:left="0" w:firstLine="567"/>
        <w:contextualSpacing w:val="0"/>
        <w:textAlignment w:val="baseline"/>
        <w:rPr>
          <w:rFonts w:ascii="Calibri Light" w:hAnsi="Calibri Light" w:cs="Calibri Light"/>
          <w:sz w:val="24"/>
          <w:szCs w:val="24"/>
          <w:lang w:eastAsia="lt-LT"/>
        </w:rPr>
      </w:pPr>
      <w:r w:rsidRPr="00851459">
        <w:rPr>
          <w:rFonts w:ascii="Calibri Light" w:eastAsia="Times New Roman" w:hAnsi="Calibri Light" w:cs="Calibri Light"/>
          <w:sz w:val="24"/>
          <w:szCs w:val="24"/>
          <w:lang w:eastAsia="lt-LT"/>
        </w:rPr>
        <w:t>Kiekvienos pirkimo dalies t</w:t>
      </w:r>
      <w:r w:rsidR="00A30937" w:rsidRPr="00851459">
        <w:rPr>
          <w:rFonts w:ascii="Calibri Light" w:eastAsia="Times New Roman" w:hAnsi="Calibri Light" w:cs="Calibri Light"/>
          <w:sz w:val="24"/>
          <w:szCs w:val="24"/>
          <w:lang w:eastAsia="lt-LT"/>
        </w:rPr>
        <w:t xml:space="preserve">echninėje specifikacijoje nurodyti tyrimų kiekiai yra preliminarūs ir naudojami </w:t>
      </w:r>
      <w:r w:rsidR="00165104" w:rsidRPr="00851459">
        <w:rPr>
          <w:rFonts w:ascii="Calibri Light" w:eastAsia="Times New Roman" w:hAnsi="Calibri Light" w:cs="Calibri Light"/>
          <w:sz w:val="24"/>
          <w:szCs w:val="24"/>
          <w:lang w:eastAsia="lt-LT"/>
        </w:rPr>
        <w:t xml:space="preserve">tik </w:t>
      </w:r>
      <w:r w:rsidR="00A30937" w:rsidRPr="00851459">
        <w:rPr>
          <w:rFonts w:ascii="Calibri Light" w:eastAsia="Times New Roman" w:hAnsi="Calibri Light" w:cs="Calibri Light"/>
          <w:sz w:val="24"/>
          <w:szCs w:val="24"/>
          <w:lang w:eastAsia="lt-LT"/>
        </w:rPr>
        <w:t xml:space="preserve">pasiūlymų vertinimo bei kainų apskaičiavimo tikslais. Perkančioji organizacija neįsipareigoja nupirkti viso nurodyto preliminaraus </w:t>
      </w:r>
      <w:r w:rsidR="007240F3" w:rsidRPr="00851459">
        <w:rPr>
          <w:rFonts w:ascii="Calibri Light" w:eastAsia="Times New Roman" w:hAnsi="Calibri Light" w:cs="Calibri Light"/>
          <w:sz w:val="24"/>
          <w:szCs w:val="24"/>
          <w:lang w:eastAsia="lt-LT"/>
        </w:rPr>
        <w:t xml:space="preserve">tyrimų </w:t>
      </w:r>
      <w:r w:rsidR="00A30937" w:rsidRPr="00851459">
        <w:rPr>
          <w:rFonts w:ascii="Calibri Light" w:eastAsia="Times New Roman" w:hAnsi="Calibri Light" w:cs="Calibri Light"/>
          <w:sz w:val="24"/>
          <w:szCs w:val="24"/>
          <w:lang w:eastAsia="lt-LT"/>
        </w:rPr>
        <w:t>kiekio</w:t>
      </w:r>
      <w:r w:rsidR="00EF7891" w:rsidRPr="00851459">
        <w:rPr>
          <w:rFonts w:ascii="Calibri Light" w:eastAsia="Times New Roman" w:hAnsi="Calibri Light" w:cs="Calibri Light"/>
          <w:sz w:val="24"/>
          <w:szCs w:val="24"/>
          <w:lang w:eastAsia="lt-LT"/>
        </w:rPr>
        <w:t xml:space="preserve"> ir </w:t>
      </w:r>
      <w:r w:rsidR="00F5679E" w:rsidRPr="00851459">
        <w:rPr>
          <w:rFonts w:ascii="Calibri Light" w:eastAsia="Times New Roman" w:hAnsi="Calibri Light" w:cs="Calibri Light"/>
          <w:sz w:val="24"/>
          <w:szCs w:val="24"/>
          <w:lang w:eastAsia="lt-LT"/>
        </w:rPr>
        <w:t xml:space="preserve">atsiskaito tik už faktiškai atliktus tyrimus, kurie užsakomi pagal poreikį </w:t>
      </w:r>
      <w:r w:rsidR="00165104" w:rsidRPr="00851459">
        <w:rPr>
          <w:rFonts w:ascii="Calibri Light" w:hAnsi="Calibri Light" w:cs="Calibri Light"/>
          <w:sz w:val="24"/>
          <w:szCs w:val="24"/>
          <w:lang w:eastAsia="lt-LT"/>
        </w:rPr>
        <w:t xml:space="preserve">Prekių pirkimo–pardavimo </w:t>
      </w:r>
      <w:r w:rsidR="00F5679E" w:rsidRPr="00851459">
        <w:rPr>
          <w:rFonts w:ascii="Calibri Light" w:eastAsia="Times New Roman" w:hAnsi="Calibri Light" w:cs="Calibri Light"/>
          <w:sz w:val="24"/>
          <w:szCs w:val="24"/>
          <w:lang w:eastAsia="lt-LT"/>
        </w:rPr>
        <w:t>sutarties galiojimo metu.</w:t>
      </w:r>
    </w:p>
    <w:p w14:paraId="23A780CB" w14:textId="11823E05" w:rsidR="006233D6" w:rsidRPr="00851459" w:rsidRDefault="00FB6ADA" w:rsidP="002807B6">
      <w:pPr>
        <w:pStyle w:val="ListParagraph"/>
        <w:numPr>
          <w:ilvl w:val="0"/>
          <w:numId w:val="40"/>
        </w:numPr>
        <w:shd w:val="clear" w:color="auto" w:fill="FFFFFF" w:themeFill="background1"/>
        <w:tabs>
          <w:tab w:val="left" w:pos="0"/>
          <w:tab w:val="left" w:pos="851"/>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kern w:val="3"/>
          <w:sz w:val="24"/>
          <w:szCs w:val="24"/>
          <w:lang w:eastAsia="lt-LT"/>
        </w:rPr>
        <w:t xml:space="preserve">Nepriklausomai nuo faktiškai </w:t>
      </w:r>
      <w:r w:rsidR="00C70CD3" w:rsidRPr="00851459">
        <w:rPr>
          <w:rFonts w:ascii="Calibri Light" w:eastAsia="Times New Roman" w:hAnsi="Calibri Light" w:cs="Calibri Light"/>
          <w:kern w:val="3"/>
          <w:sz w:val="24"/>
          <w:szCs w:val="24"/>
          <w:lang w:eastAsia="lt-LT"/>
        </w:rPr>
        <w:t xml:space="preserve">užsakomų tyrimams reikalingų Prekių </w:t>
      </w:r>
      <w:r w:rsidRPr="00851459">
        <w:rPr>
          <w:rFonts w:ascii="Calibri Light" w:eastAsia="Times New Roman" w:hAnsi="Calibri Light" w:cs="Calibri Light"/>
          <w:kern w:val="3"/>
          <w:sz w:val="24"/>
          <w:szCs w:val="24"/>
          <w:lang w:eastAsia="lt-LT"/>
        </w:rPr>
        <w:t xml:space="preserve">kiekių, </w:t>
      </w:r>
      <w:r w:rsidR="00C15010" w:rsidRPr="00851459">
        <w:rPr>
          <w:rFonts w:ascii="Calibri Light" w:eastAsia="Times New Roman" w:hAnsi="Calibri Light" w:cs="Calibri Light"/>
          <w:kern w:val="3"/>
          <w:sz w:val="24"/>
          <w:szCs w:val="24"/>
          <w:lang w:eastAsia="lt-LT"/>
        </w:rPr>
        <w:t xml:space="preserve">Tiekėjas privalo užtikrinti nepertraukiamą </w:t>
      </w:r>
      <w:r w:rsidR="004D4679" w:rsidRPr="00851459">
        <w:rPr>
          <w:rFonts w:ascii="Calibri Light" w:eastAsia="Times New Roman" w:hAnsi="Calibri Light" w:cs="Calibri Light"/>
          <w:kern w:val="3"/>
          <w:sz w:val="24"/>
          <w:szCs w:val="24"/>
          <w:lang w:eastAsia="lt-LT"/>
        </w:rPr>
        <w:t>Į</w:t>
      </w:r>
      <w:r w:rsidR="00B667DD" w:rsidRPr="00851459">
        <w:rPr>
          <w:rFonts w:ascii="Calibri Light" w:eastAsia="Times New Roman" w:hAnsi="Calibri Light" w:cs="Calibri Light"/>
          <w:kern w:val="3"/>
          <w:sz w:val="24"/>
          <w:szCs w:val="24"/>
          <w:lang w:eastAsia="lt-LT"/>
        </w:rPr>
        <w:t>rangos</w:t>
      </w:r>
      <w:r w:rsidR="00C15010" w:rsidRPr="00851459">
        <w:rPr>
          <w:rFonts w:ascii="Calibri Light" w:eastAsia="Times New Roman" w:hAnsi="Calibri Light" w:cs="Calibri Light"/>
          <w:kern w:val="3"/>
          <w:sz w:val="24"/>
          <w:szCs w:val="24"/>
          <w:lang w:eastAsia="lt-LT"/>
        </w:rPr>
        <w:t xml:space="preserve"> veikimą </w:t>
      </w:r>
      <w:r w:rsidR="00A503EB" w:rsidRPr="00851459">
        <w:rPr>
          <w:rFonts w:ascii="Calibri Light" w:eastAsia="Times New Roman" w:hAnsi="Calibri Light" w:cs="Calibri Light"/>
          <w:kern w:val="3"/>
          <w:sz w:val="24"/>
          <w:szCs w:val="24"/>
          <w:lang w:eastAsia="lt-LT"/>
        </w:rPr>
        <w:t>24 (</w:t>
      </w:r>
      <w:r w:rsidR="001457BC" w:rsidRPr="00851459">
        <w:rPr>
          <w:rFonts w:ascii="Calibri Light" w:eastAsia="Times New Roman" w:hAnsi="Calibri Light" w:cs="Calibri Light"/>
          <w:kern w:val="3"/>
          <w:sz w:val="24"/>
          <w:szCs w:val="24"/>
          <w:lang w:eastAsia="lt-LT"/>
        </w:rPr>
        <w:t xml:space="preserve">dvidešimt keturis) mėnesius nuo </w:t>
      </w:r>
      <w:r w:rsidR="00165104" w:rsidRPr="00851459">
        <w:rPr>
          <w:rFonts w:ascii="Calibri Light" w:hAnsi="Calibri Light" w:cs="Calibri Light"/>
          <w:sz w:val="24"/>
          <w:szCs w:val="24"/>
          <w:lang w:eastAsia="lt-LT"/>
        </w:rPr>
        <w:t xml:space="preserve">Prekių pirkimo–pardavimo </w:t>
      </w:r>
      <w:r w:rsidR="001457BC" w:rsidRPr="00851459">
        <w:rPr>
          <w:rFonts w:ascii="Calibri Light" w:eastAsia="Times New Roman" w:hAnsi="Calibri Light" w:cs="Calibri Light"/>
          <w:kern w:val="3"/>
          <w:sz w:val="24"/>
          <w:szCs w:val="24"/>
          <w:lang w:eastAsia="lt-LT"/>
        </w:rPr>
        <w:t>sutarties įsigaliojimo dienos</w:t>
      </w:r>
      <w:r w:rsidR="007E6703" w:rsidRPr="00851459">
        <w:rPr>
          <w:rFonts w:ascii="Calibri Light" w:eastAsia="Times New Roman" w:hAnsi="Calibri Light" w:cs="Calibri Light"/>
          <w:kern w:val="3"/>
          <w:sz w:val="24"/>
          <w:szCs w:val="24"/>
          <w:lang w:eastAsia="lt-LT"/>
        </w:rPr>
        <w:t xml:space="preserve"> </w:t>
      </w:r>
      <w:r w:rsidR="00165104" w:rsidRPr="00851459">
        <w:rPr>
          <w:rFonts w:ascii="Calibri Light" w:eastAsia="Times New Roman" w:hAnsi="Calibri Light" w:cs="Calibri Light"/>
          <w:kern w:val="3"/>
          <w:sz w:val="24"/>
          <w:szCs w:val="24"/>
          <w:lang w:eastAsia="lt-LT"/>
        </w:rPr>
        <w:t xml:space="preserve">joje </w:t>
      </w:r>
      <w:r w:rsidR="00522FD7" w:rsidRPr="00851459">
        <w:rPr>
          <w:rFonts w:ascii="Calibri Light" w:eastAsia="Times New Roman" w:hAnsi="Calibri Light" w:cs="Calibri Light"/>
          <w:kern w:val="3"/>
          <w:sz w:val="24"/>
          <w:szCs w:val="24"/>
          <w:lang w:eastAsia="lt-LT"/>
        </w:rPr>
        <w:t>numatytomis sąlygomis ir terminais</w:t>
      </w:r>
      <w:r w:rsidR="007E6703" w:rsidRPr="00851459">
        <w:rPr>
          <w:rFonts w:ascii="Calibri Light" w:eastAsia="Times New Roman" w:hAnsi="Calibri Light" w:cs="Calibri Light"/>
          <w:kern w:val="3"/>
          <w:sz w:val="24"/>
          <w:szCs w:val="24"/>
          <w:lang w:eastAsia="lt-LT"/>
        </w:rPr>
        <w:t>.</w:t>
      </w:r>
    </w:p>
    <w:p w14:paraId="1251D5AE" w14:textId="4056ED96" w:rsidR="00DB4485" w:rsidRPr="00851459" w:rsidRDefault="006233D6" w:rsidP="002807B6">
      <w:pPr>
        <w:pStyle w:val="ListParagraph"/>
        <w:numPr>
          <w:ilvl w:val="0"/>
          <w:numId w:val="40"/>
        </w:numPr>
        <w:shd w:val="clear" w:color="auto" w:fill="FFFFFF" w:themeFill="background1"/>
        <w:tabs>
          <w:tab w:val="left" w:pos="0"/>
          <w:tab w:val="left" w:pos="851"/>
        </w:tabs>
        <w:suppressAutoHyphens/>
        <w:autoSpaceDN w:val="0"/>
        <w:spacing w:before="60" w:after="60"/>
        <w:ind w:left="0" w:firstLine="567"/>
        <w:contextualSpacing w:val="0"/>
        <w:textAlignment w:val="baseline"/>
        <w:rPr>
          <w:rFonts w:ascii="Calibri Light" w:hAnsi="Calibri Light" w:cs="Calibri Light"/>
          <w:sz w:val="24"/>
          <w:szCs w:val="24"/>
          <w:lang w:eastAsia="lt-LT"/>
        </w:rPr>
      </w:pPr>
      <w:r w:rsidRPr="00851459">
        <w:rPr>
          <w:rFonts w:ascii="Calibri Light" w:eastAsia="Times New Roman" w:hAnsi="Calibri Light" w:cs="Calibri Light"/>
          <w:kern w:val="3"/>
          <w:sz w:val="24"/>
          <w:szCs w:val="24"/>
          <w:lang w:eastAsia="lt-LT"/>
        </w:rPr>
        <w:t>Įranga</w:t>
      </w:r>
      <w:r w:rsidR="00B743FD" w:rsidRPr="00851459">
        <w:rPr>
          <w:rFonts w:ascii="Calibri Light" w:eastAsia="Times New Roman" w:hAnsi="Calibri Light" w:cs="Calibri Light"/>
          <w:kern w:val="3"/>
          <w:sz w:val="24"/>
          <w:szCs w:val="24"/>
          <w:lang w:eastAsia="lt-LT"/>
        </w:rPr>
        <w:t xml:space="preserve"> </w:t>
      </w:r>
      <w:r w:rsidR="00D96080" w:rsidRPr="00851459">
        <w:rPr>
          <w:rFonts w:ascii="Calibri Light" w:eastAsia="Times New Roman" w:hAnsi="Calibri Light" w:cs="Calibri Light"/>
          <w:kern w:val="3"/>
          <w:sz w:val="24"/>
          <w:szCs w:val="24"/>
          <w:lang w:eastAsia="lt-LT"/>
        </w:rPr>
        <w:t>Perkančiajai organizacijai perduodam</w:t>
      </w:r>
      <w:r w:rsidR="008B6C45" w:rsidRPr="00851459">
        <w:rPr>
          <w:rFonts w:ascii="Calibri Light" w:eastAsia="Times New Roman" w:hAnsi="Calibri Light" w:cs="Calibri Light"/>
          <w:kern w:val="3"/>
          <w:sz w:val="24"/>
          <w:szCs w:val="24"/>
          <w:lang w:eastAsia="lt-LT"/>
        </w:rPr>
        <w:t>a</w:t>
      </w:r>
      <w:r w:rsidR="00D96080" w:rsidRPr="00851459">
        <w:rPr>
          <w:rFonts w:ascii="Calibri Light" w:eastAsia="Times New Roman" w:hAnsi="Calibri Light" w:cs="Calibri Light"/>
          <w:kern w:val="3"/>
          <w:sz w:val="24"/>
          <w:szCs w:val="24"/>
          <w:lang w:eastAsia="lt-LT"/>
        </w:rPr>
        <w:t xml:space="preserve"> panaudos pagrindais, pasirašant atskirą</w:t>
      </w:r>
      <w:r w:rsidR="007240F3" w:rsidRPr="00851459">
        <w:rPr>
          <w:rFonts w:ascii="Calibri Light" w:eastAsia="Times New Roman" w:hAnsi="Calibri Light" w:cs="Calibri Light"/>
          <w:kern w:val="3"/>
          <w:sz w:val="24"/>
          <w:szCs w:val="24"/>
          <w:lang w:eastAsia="lt-LT"/>
        </w:rPr>
        <w:t xml:space="preserve"> (-</w:t>
      </w:r>
      <w:proofErr w:type="spellStart"/>
      <w:r w:rsidR="007240F3" w:rsidRPr="00851459">
        <w:rPr>
          <w:rFonts w:ascii="Calibri Light" w:eastAsia="Times New Roman" w:hAnsi="Calibri Light" w:cs="Calibri Light"/>
          <w:kern w:val="3"/>
          <w:sz w:val="24"/>
          <w:szCs w:val="24"/>
          <w:lang w:eastAsia="lt-LT"/>
        </w:rPr>
        <w:t>as</w:t>
      </w:r>
      <w:proofErr w:type="spellEnd"/>
      <w:r w:rsidR="007240F3" w:rsidRPr="00851459">
        <w:rPr>
          <w:rFonts w:ascii="Calibri Light" w:eastAsia="Times New Roman" w:hAnsi="Calibri Light" w:cs="Calibri Light"/>
          <w:kern w:val="3"/>
          <w:sz w:val="24"/>
          <w:szCs w:val="24"/>
          <w:lang w:eastAsia="lt-LT"/>
        </w:rPr>
        <w:t>)</w:t>
      </w:r>
      <w:r w:rsidR="00D96080" w:rsidRPr="00851459">
        <w:rPr>
          <w:rFonts w:ascii="Calibri Light" w:eastAsia="Times New Roman" w:hAnsi="Calibri Light" w:cs="Calibri Light"/>
          <w:kern w:val="3"/>
          <w:sz w:val="24"/>
          <w:szCs w:val="24"/>
          <w:lang w:eastAsia="lt-LT"/>
        </w:rPr>
        <w:t xml:space="preserve"> panaudos sutartį</w:t>
      </w:r>
      <w:r w:rsidR="007240F3" w:rsidRPr="00851459">
        <w:rPr>
          <w:rFonts w:ascii="Calibri Light" w:eastAsia="Times New Roman" w:hAnsi="Calibri Light" w:cs="Calibri Light"/>
          <w:kern w:val="3"/>
          <w:sz w:val="24"/>
          <w:szCs w:val="24"/>
          <w:lang w:eastAsia="lt-LT"/>
        </w:rPr>
        <w:t xml:space="preserve"> (</w:t>
      </w:r>
      <w:r w:rsidR="00A96750" w:rsidRPr="00851459">
        <w:rPr>
          <w:rFonts w:ascii="Calibri Light" w:eastAsia="Times New Roman" w:hAnsi="Calibri Light" w:cs="Calibri Light"/>
          <w:kern w:val="3"/>
          <w:sz w:val="24"/>
          <w:szCs w:val="24"/>
          <w:lang w:eastAsia="lt-LT"/>
        </w:rPr>
        <w:t>-</w:t>
      </w:r>
      <w:proofErr w:type="spellStart"/>
      <w:r w:rsidR="00A96750" w:rsidRPr="00851459">
        <w:rPr>
          <w:rFonts w:ascii="Calibri Light" w:eastAsia="Times New Roman" w:hAnsi="Calibri Light" w:cs="Calibri Light"/>
          <w:kern w:val="3"/>
          <w:sz w:val="24"/>
          <w:szCs w:val="24"/>
          <w:lang w:eastAsia="lt-LT"/>
        </w:rPr>
        <w:t>is</w:t>
      </w:r>
      <w:proofErr w:type="spellEnd"/>
      <w:r w:rsidRPr="00851459">
        <w:rPr>
          <w:rFonts w:ascii="Calibri Light" w:hAnsi="Calibri Light" w:cs="Calibri Light"/>
          <w:sz w:val="24"/>
          <w:szCs w:val="24"/>
          <w:lang w:eastAsia="lt-LT"/>
        </w:rPr>
        <w:t>).</w:t>
      </w:r>
    </w:p>
    <w:p w14:paraId="0553D401" w14:textId="77777777" w:rsidR="00893F23" w:rsidRPr="00130BED" w:rsidRDefault="00893F23" w:rsidP="00B004E0">
      <w:pPr>
        <w:pStyle w:val="ListParagraph"/>
        <w:shd w:val="clear" w:color="auto" w:fill="FFFFFF" w:themeFill="background1"/>
        <w:tabs>
          <w:tab w:val="left" w:pos="0"/>
          <w:tab w:val="left" w:pos="851"/>
        </w:tabs>
        <w:suppressAutoHyphens/>
        <w:autoSpaceDN w:val="0"/>
        <w:spacing w:before="60" w:after="60"/>
        <w:ind w:left="709"/>
        <w:contextualSpacing w:val="0"/>
        <w:textAlignment w:val="baseline"/>
        <w:rPr>
          <w:rFonts w:ascii="Calibri Light" w:hAnsi="Calibri Light" w:cs="Calibri Light"/>
          <w:sz w:val="24"/>
          <w:szCs w:val="24"/>
          <w:lang w:eastAsia="lt-LT"/>
        </w:rPr>
      </w:pPr>
    </w:p>
    <w:p w14:paraId="2EB040D6" w14:textId="0FD7131C" w:rsidR="00E72993" w:rsidRPr="00130BED" w:rsidRDefault="00A54C41">
      <w:pPr>
        <w:pStyle w:val="Heading2"/>
        <w:numPr>
          <w:ilvl w:val="0"/>
          <w:numId w:val="42"/>
        </w:numPr>
        <w:tabs>
          <w:tab w:val="left" w:pos="426"/>
          <w:tab w:val="num" w:pos="720"/>
          <w:tab w:val="left" w:pos="5250"/>
        </w:tabs>
        <w:spacing w:before="60" w:after="60"/>
        <w:ind w:left="0" w:firstLine="0"/>
        <w:jc w:val="center"/>
        <w:rPr>
          <w:rFonts w:ascii="Calibri Light" w:hAnsi="Calibri Light" w:cs="Calibri Light"/>
          <w:caps/>
          <w:color w:val="1F497D" w:themeColor="text2"/>
        </w:rPr>
      </w:pPr>
      <w:bookmarkStart w:id="21" w:name="_Toc231739121"/>
      <w:r w:rsidRPr="00130BED">
        <w:rPr>
          <w:rFonts w:ascii="Calibri Light" w:hAnsi="Calibri Light" w:cs="Calibri Light"/>
          <w:caps/>
          <w:color w:val="1F497D" w:themeColor="text2"/>
        </w:rPr>
        <w:t>NACIONALINIO SAUGUMO REIKALAVIMAI</w:t>
      </w:r>
    </w:p>
    <w:p w14:paraId="0B9DE305" w14:textId="77777777" w:rsidR="00893F23" w:rsidRPr="00851459" w:rsidRDefault="00893F23" w:rsidP="00B004E0">
      <w:pPr>
        <w:tabs>
          <w:tab w:val="left" w:pos="5250"/>
        </w:tabs>
        <w:rPr>
          <w:rFonts w:ascii="Calibri Light" w:hAnsi="Calibri Light" w:cs="Calibri Light"/>
          <w:sz w:val="24"/>
          <w:szCs w:val="24"/>
        </w:rPr>
      </w:pPr>
    </w:p>
    <w:p w14:paraId="3AB40DE9" w14:textId="77777777" w:rsidR="00E72993" w:rsidRPr="00851459" w:rsidRDefault="00E72993" w:rsidP="002807B6">
      <w:pPr>
        <w:pStyle w:val="ListParagraph"/>
        <w:numPr>
          <w:ilvl w:val="0"/>
          <w:numId w:val="40"/>
        </w:numPr>
        <w:tabs>
          <w:tab w:val="left" w:pos="851"/>
          <w:tab w:val="left" w:pos="5250"/>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rPr>
        <w:t>Perkančioji organizacija laiko, kad pirkimo objektas kelia grėsmę nacionaliniam saugumui, jeigu:</w:t>
      </w:r>
    </w:p>
    <w:p w14:paraId="28867804" w14:textId="58BE699F" w:rsidR="00E72993" w:rsidRPr="00851459" w:rsidRDefault="00E72993" w:rsidP="002807B6">
      <w:pPr>
        <w:pStyle w:val="ListParagraph"/>
        <w:numPr>
          <w:ilvl w:val="1"/>
          <w:numId w:val="40"/>
        </w:numPr>
        <w:tabs>
          <w:tab w:val="left" w:pos="709"/>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rPr>
        <w:t xml:space="preserve">bent vieno iš </w:t>
      </w:r>
      <w:r w:rsidR="0040615F" w:rsidRPr="00851459">
        <w:rPr>
          <w:rFonts w:ascii="Calibri Light" w:eastAsia="Courier New" w:hAnsi="Calibri Light" w:cs="Calibri Light"/>
          <w:sz w:val="24"/>
          <w:szCs w:val="24"/>
        </w:rPr>
        <w:t xml:space="preserve">šios specifikacijos </w:t>
      </w:r>
      <w:r w:rsidR="006F03A7" w:rsidRPr="00851459">
        <w:rPr>
          <w:rFonts w:ascii="Calibri Light" w:eastAsia="Courier New" w:hAnsi="Calibri Light" w:cs="Calibri Light"/>
          <w:sz w:val="24"/>
          <w:szCs w:val="24"/>
        </w:rPr>
        <w:t>9</w:t>
      </w:r>
      <w:r w:rsidRPr="00851459">
        <w:rPr>
          <w:rFonts w:ascii="Calibri Light" w:eastAsia="Courier New" w:hAnsi="Calibri Light" w:cs="Calibri Light"/>
          <w:sz w:val="24"/>
          <w:szCs w:val="24"/>
        </w:rPr>
        <w:t>.1–</w:t>
      </w:r>
      <w:r w:rsidR="006F03A7" w:rsidRPr="00851459">
        <w:rPr>
          <w:rFonts w:ascii="Calibri Light" w:eastAsia="Courier New" w:hAnsi="Calibri Light" w:cs="Calibri Light"/>
          <w:sz w:val="24"/>
          <w:szCs w:val="24"/>
        </w:rPr>
        <w:t>9</w:t>
      </w:r>
      <w:r w:rsidRPr="00851459">
        <w:rPr>
          <w:rFonts w:ascii="Calibri Light" w:eastAsia="Courier New" w:hAnsi="Calibri Light" w:cs="Calibri Light"/>
          <w:sz w:val="24"/>
          <w:szCs w:val="24"/>
        </w:rPr>
        <w:t>.3 papunkčiuose nurodytų pirkimo objekto sudėtinių elementų gamintojas ar jį kontroliuojantis asmuo yra registruoti (jeigu gamintojas ar jį kontroliuojantis asmuo yra fizinis asmuo – nuolat gyvenantis ar turintis pilietybę) Lietuvos Respublikos viešųjų pirkimų įstatymo (toliau – VPĮ) 92 straipsnio 14 dalyje numatytame sąraše nurodytose valstybėse ar teritorijose (VPĮ 37 straipsnio 9 dalies 1 punktas) ir (ar)</w:t>
      </w:r>
    </w:p>
    <w:p w14:paraId="49B6F929" w14:textId="40C85F85" w:rsidR="00E72993" w:rsidRPr="00851459" w:rsidRDefault="0040615F" w:rsidP="002807B6">
      <w:pPr>
        <w:pStyle w:val="ListParagraph"/>
        <w:numPr>
          <w:ilvl w:val="1"/>
          <w:numId w:val="40"/>
        </w:numPr>
        <w:tabs>
          <w:tab w:val="left" w:pos="709"/>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rPr>
        <w:t xml:space="preserve">šios specifikacijos </w:t>
      </w:r>
      <w:r w:rsidR="006F03A7" w:rsidRPr="00851459">
        <w:rPr>
          <w:rFonts w:ascii="Calibri Light" w:eastAsia="Courier New" w:hAnsi="Calibri Light" w:cs="Calibri Light"/>
          <w:sz w:val="24"/>
          <w:szCs w:val="24"/>
        </w:rPr>
        <w:t>9</w:t>
      </w:r>
      <w:r w:rsidR="00E72993" w:rsidRPr="00851459">
        <w:rPr>
          <w:rFonts w:ascii="Calibri Light" w:eastAsia="Courier New" w:hAnsi="Calibri Light" w:cs="Calibri Light"/>
          <w:sz w:val="24"/>
          <w:szCs w:val="24"/>
        </w:rPr>
        <w:t>.4 papunktyje nurodytų paslaugų teikimas</w:t>
      </w:r>
      <w:r w:rsidR="00102DB7" w:rsidRPr="00851459">
        <w:rPr>
          <w:rFonts w:ascii="Calibri Light" w:eastAsia="Courier New" w:hAnsi="Calibri Light" w:cs="Calibri Light"/>
          <w:sz w:val="24"/>
          <w:szCs w:val="24"/>
        </w:rPr>
        <w:t xml:space="preserve"> </w:t>
      </w:r>
      <w:r w:rsidR="00E72993" w:rsidRPr="00851459">
        <w:rPr>
          <w:rFonts w:ascii="Calibri Light" w:eastAsia="Courier New" w:hAnsi="Calibri Light" w:cs="Calibri Light"/>
          <w:sz w:val="24"/>
          <w:szCs w:val="24"/>
        </w:rPr>
        <w:t>būtų vykdomas iš VPĮ 92 straipsnio 14 dalyje numatytame sąraše nurodytų valstybių ar teritorijų (VPĮ 37 straipsnio 9 dalies 2 punktas).</w:t>
      </w:r>
    </w:p>
    <w:p w14:paraId="0B816D38" w14:textId="2493CA4F" w:rsidR="00E72993" w:rsidRPr="00851459" w:rsidRDefault="00E72993" w:rsidP="002807B6">
      <w:pPr>
        <w:pStyle w:val="ListParagraph"/>
        <w:numPr>
          <w:ilvl w:val="0"/>
          <w:numId w:val="40"/>
        </w:numPr>
        <w:tabs>
          <w:tab w:val="left" w:pos="851"/>
          <w:tab w:val="left" w:pos="5250"/>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rPr>
        <w:t>Vadovaudamasi VPĮ 92 straipsnio 13 dalimi ir Viešojo pirkimo objektų, nurodytų VPĮ 37 straipsnio 9 dalyje ir 47 straipsnio 9 dalyje, Bendrojo viešųjų pirkimų žodyno (BVPŽ) kodų sąrašu, patvirtintu Lietuvos Respublikos Vyriausybės 2022 m. kovo 30 d. nutarimu Nr. 280, Perkančioji organizacija nustato, kad šio pirkimo objekto sudėtiniai elementai, kuriems taikomos VPĮ 37 straipsnio 9 dalies nuostatos, yra:</w:t>
      </w:r>
    </w:p>
    <w:p w14:paraId="7F47B037" w14:textId="054C5788" w:rsidR="00E72993" w:rsidRPr="00851459" w:rsidRDefault="00E72993" w:rsidP="002807B6">
      <w:pPr>
        <w:pStyle w:val="ListParagraph"/>
        <w:numPr>
          <w:ilvl w:val="1"/>
          <w:numId w:val="40"/>
        </w:numPr>
        <w:tabs>
          <w:tab w:val="left" w:pos="851"/>
          <w:tab w:val="left" w:pos="1134"/>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u w:val="single"/>
        </w:rPr>
        <w:t>siūlomos tyrimų sistemos programinė įranga</w:t>
      </w:r>
      <w:r w:rsidRPr="00851459">
        <w:rPr>
          <w:rFonts w:ascii="Calibri Light" w:eastAsia="Courier New" w:hAnsi="Calibri Light" w:cs="Calibri Light"/>
          <w:sz w:val="24"/>
          <w:szCs w:val="24"/>
        </w:rPr>
        <w:t>, kuri sąveikauja su Perkančiosios organizacijos informacinėmis sistemomis arba užtikrina nuotolinį analizatoriaus aptarnavimą</w:t>
      </w:r>
      <w:r w:rsidR="005A66BB" w:rsidRPr="00851459">
        <w:rPr>
          <w:rFonts w:ascii="Calibri Light" w:eastAsia="Courier New" w:hAnsi="Calibri Light" w:cs="Calibri Light"/>
          <w:sz w:val="24"/>
          <w:szCs w:val="24"/>
        </w:rPr>
        <w:t xml:space="preserve"> bent vienu iš šių būdų</w:t>
      </w:r>
      <w:r w:rsidRPr="00851459">
        <w:rPr>
          <w:rFonts w:ascii="Calibri Light" w:eastAsia="Courier New" w:hAnsi="Calibri Light" w:cs="Calibri Light"/>
          <w:sz w:val="24"/>
          <w:szCs w:val="24"/>
        </w:rPr>
        <w:t>:</w:t>
      </w:r>
    </w:p>
    <w:p w14:paraId="7C403AFE" w14:textId="6E473006" w:rsidR="00E72993" w:rsidRPr="00851459" w:rsidRDefault="00E72993" w:rsidP="002807B6">
      <w:pPr>
        <w:pStyle w:val="ListParagraph"/>
        <w:numPr>
          <w:ilvl w:val="2"/>
          <w:numId w:val="40"/>
        </w:numPr>
        <w:tabs>
          <w:tab w:val="left" w:pos="851"/>
          <w:tab w:val="left" w:pos="1134"/>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užtikrina duomenų mainus su Perkančiosios organizacijos informacinėmis sistemomis</w:t>
      </w:r>
      <w:r w:rsidR="005A66BB" w:rsidRPr="00851459">
        <w:rPr>
          <w:rFonts w:ascii="Calibri Light" w:eastAsia="Courier New" w:hAnsi="Calibri Light" w:cs="Calibri Light"/>
          <w:sz w:val="24"/>
          <w:szCs w:val="24"/>
        </w:rPr>
        <w:t xml:space="preserve"> (</w:t>
      </w:r>
      <w:r w:rsidRPr="00851459">
        <w:rPr>
          <w:rFonts w:ascii="Calibri Light" w:eastAsia="Courier New" w:hAnsi="Calibri Light" w:cs="Calibri Light"/>
          <w:sz w:val="24"/>
          <w:szCs w:val="24"/>
        </w:rPr>
        <w:t>įskaitant</w:t>
      </w:r>
      <w:r w:rsidR="005A66BB" w:rsidRPr="00851459">
        <w:rPr>
          <w:rFonts w:ascii="Calibri Light" w:eastAsia="Courier New" w:hAnsi="Calibri Light" w:cs="Calibri Light"/>
          <w:sz w:val="24"/>
          <w:szCs w:val="24"/>
        </w:rPr>
        <w:t xml:space="preserve"> bet neapsiribojant Perkančiosios organizacijos naudojamą laboratorinę informacinę sistemą (toliau – </w:t>
      </w:r>
      <w:r w:rsidRPr="00851459">
        <w:rPr>
          <w:rFonts w:ascii="Calibri Light" w:eastAsia="Courier New" w:hAnsi="Calibri Light" w:cs="Calibri Light"/>
          <w:sz w:val="24"/>
          <w:szCs w:val="24"/>
        </w:rPr>
        <w:t xml:space="preserve"> LIS)</w:t>
      </w:r>
      <w:r w:rsidR="005A66BB" w:rsidRPr="00851459">
        <w:rPr>
          <w:rFonts w:ascii="Calibri Light" w:eastAsia="Courier New" w:hAnsi="Calibri Light" w:cs="Calibri Light"/>
          <w:sz w:val="24"/>
          <w:szCs w:val="24"/>
        </w:rPr>
        <w:t>)</w:t>
      </w:r>
      <w:r w:rsidRPr="00851459">
        <w:rPr>
          <w:rFonts w:ascii="Calibri Light" w:eastAsia="Courier New" w:hAnsi="Calibri Light" w:cs="Calibri Light"/>
          <w:sz w:val="24"/>
          <w:szCs w:val="24"/>
        </w:rPr>
        <w:t xml:space="preserve"> ir (ar) kitais išoriniais tinklais ar sistemomis (įskaitant sąsajas, duomenų perdavimo ir nuotolinės prieigos modulius); </w:t>
      </w:r>
    </w:p>
    <w:p w14:paraId="47241CC8" w14:textId="77777777" w:rsidR="00E72993" w:rsidRPr="00851459" w:rsidRDefault="00E72993" w:rsidP="002807B6">
      <w:pPr>
        <w:pStyle w:val="ListParagraph"/>
        <w:numPr>
          <w:ilvl w:val="2"/>
          <w:numId w:val="40"/>
        </w:numPr>
        <w:tabs>
          <w:tab w:val="left" w:pos="851"/>
          <w:tab w:val="left" w:pos="1134"/>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 xml:space="preserve">užtikrina analizatoriaus nuotolinį palaikymą, diagnostiką ar aptarnavimą, neatsižvelgiant į tai, ar tokia prieiga suteikiama nuolat, ar tik pagal poreikį. </w:t>
      </w:r>
    </w:p>
    <w:p w14:paraId="4F70FDE5" w14:textId="48F29DAC" w:rsidR="00E72993" w:rsidRPr="00851459" w:rsidRDefault="005A66BB" w:rsidP="002807B6">
      <w:pPr>
        <w:pStyle w:val="ListParagraph"/>
        <w:numPr>
          <w:ilvl w:val="1"/>
          <w:numId w:val="40"/>
        </w:numPr>
        <w:tabs>
          <w:tab w:val="left" w:pos="851"/>
          <w:tab w:val="left" w:pos="1134"/>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u w:val="single"/>
        </w:rPr>
        <w:lastRenderedPageBreak/>
        <w:t xml:space="preserve">papildoma, į siūlomą analizatorių neintegruota (atskira), </w:t>
      </w:r>
      <w:r w:rsidR="00E72993" w:rsidRPr="00851459">
        <w:rPr>
          <w:rFonts w:ascii="Calibri Light" w:eastAsia="Courier New" w:hAnsi="Calibri Light" w:cs="Calibri Light"/>
          <w:sz w:val="24"/>
          <w:szCs w:val="24"/>
          <w:u w:val="single"/>
        </w:rPr>
        <w:t>techninė kompiuterinė įranga</w:t>
      </w:r>
      <w:r w:rsidR="00E72993" w:rsidRPr="00851459">
        <w:rPr>
          <w:rFonts w:ascii="Calibri Light" w:eastAsia="Courier New" w:hAnsi="Calibri Light" w:cs="Calibri Light"/>
          <w:sz w:val="24"/>
          <w:szCs w:val="24"/>
        </w:rPr>
        <w:t xml:space="preserve"> (kompiuteris, tinklinis spausdintuvas ar kitas periferinis įrenginys</w:t>
      </w:r>
      <w:r w:rsidR="0040615F" w:rsidRPr="00851459">
        <w:rPr>
          <w:rFonts w:ascii="Calibri Light" w:eastAsia="Courier New" w:hAnsi="Calibri Light" w:cs="Calibri Light"/>
          <w:sz w:val="24"/>
          <w:szCs w:val="24"/>
        </w:rPr>
        <w:t xml:space="preserve">); </w:t>
      </w:r>
    </w:p>
    <w:p w14:paraId="3CC920D8" w14:textId="7C80C58F" w:rsidR="00E72993" w:rsidRPr="00851459" w:rsidRDefault="00E72993" w:rsidP="002807B6">
      <w:pPr>
        <w:pStyle w:val="ListParagraph"/>
        <w:numPr>
          <w:ilvl w:val="1"/>
          <w:numId w:val="40"/>
        </w:numPr>
        <w:tabs>
          <w:tab w:val="left" w:pos="851"/>
          <w:tab w:val="left" w:pos="1134"/>
        </w:tabs>
        <w:spacing w:before="60" w:after="60"/>
        <w:ind w:left="0" w:firstLine="567"/>
        <w:contextualSpacing w:val="0"/>
        <w:rPr>
          <w:rFonts w:ascii="Calibri Light" w:hAnsi="Calibri Light" w:cs="Calibri Light"/>
          <w:sz w:val="24"/>
          <w:szCs w:val="24"/>
          <w:u w:val="single"/>
        </w:rPr>
      </w:pPr>
      <w:r w:rsidRPr="00851459">
        <w:rPr>
          <w:rFonts w:ascii="Calibri Light" w:eastAsia="Courier New" w:hAnsi="Calibri Light" w:cs="Calibri Light"/>
          <w:sz w:val="24"/>
          <w:szCs w:val="24"/>
          <w:u w:val="single"/>
        </w:rPr>
        <w:t>nenutrūkstamojo maitinimo šaltinis</w:t>
      </w:r>
      <w:r w:rsidR="0040615F" w:rsidRPr="00851459">
        <w:rPr>
          <w:rFonts w:ascii="Calibri Light" w:eastAsia="Courier New" w:hAnsi="Calibri Light" w:cs="Calibri Light"/>
          <w:sz w:val="24"/>
          <w:szCs w:val="24"/>
          <w:u w:val="single"/>
        </w:rPr>
        <w:t>;</w:t>
      </w:r>
    </w:p>
    <w:p w14:paraId="0AFDD278" w14:textId="017D5B43" w:rsidR="00E72993" w:rsidRPr="00851459" w:rsidRDefault="00E72993" w:rsidP="002807B6">
      <w:pPr>
        <w:pStyle w:val="ListParagraph"/>
        <w:numPr>
          <w:ilvl w:val="1"/>
          <w:numId w:val="40"/>
        </w:numPr>
        <w:tabs>
          <w:tab w:val="left" w:pos="851"/>
          <w:tab w:val="left" w:pos="1134"/>
        </w:tabs>
        <w:spacing w:before="60" w:after="60"/>
        <w:ind w:left="0" w:firstLine="567"/>
        <w:contextualSpacing w:val="0"/>
        <w:rPr>
          <w:rFonts w:ascii="Calibri Light" w:hAnsi="Calibri Light" w:cs="Calibri Light"/>
          <w:sz w:val="24"/>
          <w:szCs w:val="24"/>
        </w:rPr>
      </w:pPr>
      <w:r w:rsidRPr="00851459">
        <w:rPr>
          <w:rFonts w:ascii="Calibri Light" w:eastAsia="Courier New" w:hAnsi="Calibri Light" w:cs="Calibri Light"/>
          <w:sz w:val="24"/>
          <w:szCs w:val="24"/>
          <w:u w:val="single"/>
        </w:rPr>
        <w:t xml:space="preserve">siūlomos </w:t>
      </w:r>
      <w:r w:rsidR="005A66BB" w:rsidRPr="00851459">
        <w:rPr>
          <w:rFonts w:ascii="Calibri Light" w:eastAsia="Courier New" w:hAnsi="Calibri Light" w:cs="Calibri Light"/>
          <w:sz w:val="24"/>
          <w:szCs w:val="24"/>
          <w:u w:val="single"/>
        </w:rPr>
        <w:t>Įrangos</w:t>
      </w:r>
      <w:r w:rsidRPr="00851459">
        <w:rPr>
          <w:rFonts w:ascii="Calibri Light" w:eastAsia="Courier New" w:hAnsi="Calibri Light" w:cs="Calibri Light"/>
          <w:sz w:val="24"/>
          <w:szCs w:val="24"/>
          <w:u w:val="single"/>
        </w:rPr>
        <w:t xml:space="preserve"> palaikymo, nuotolinės diagnostikos ir aptarnavimo paslaugos</w:t>
      </w:r>
      <w:r w:rsidRPr="00851459">
        <w:rPr>
          <w:rFonts w:ascii="Calibri Light" w:eastAsia="Courier New" w:hAnsi="Calibri Light" w:cs="Calibri Light"/>
          <w:sz w:val="24"/>
          <w:szCs w:val="24"/>
        </w:rPr>
        <w:t>.</w:t>
      </w:r>
    </w:p>
    <w:p w14:paraId="24E0AAE9" w14:textId="506A62FC" w:rsidR="00AB5AEB" w:rsidRPr="00851459" w:rsidRDefault="00AB5AEB" w:rsidP="002807B6">
      <w:pPr>
        <w:pStyle w:val="ListParagraph"/>
        <w:numPr>
          <w:ilvl w:val="0"/>
          <w:numId w:val="40"/>
        </w:numPr>
        <w:tabs>
          <w:tab w:val="left" w:pos="993"/>
          <w:tab w:val="left" w:pos="5250"/>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 xml:space="preserve">Konkretus kiekvienam iš </w:t>
      </w:r>
      <w:r w:rsidR="0040615F" w:rsidRPr="00851459">
        <w:rPr>
          <w:rFonts w:ascii="Calibri Light" w:eastAsia="Courier New" w:hAnsi="Calibri Light" w:cs="Calibri Light"/>
          <w:sz w:val="24"/>
          <w:szCs w:val="24"/>
        </w:rPr>
        <w:t xml:space="preserve">šios specifikacijos </w:t>
      </w:r>
      <w:r w:rsidRPr="00851459">
        <w:rPr>
          <w:rFonts w:ascii="Calibri Light" w:eastAsia="Courier New" w:hAnsi="Calibri Light" w:cs="Calibri Light"/>
          <w:sz w:val="24"/>
          <w:szCs w:val="24"/>
        </w:rPr>
        <w:t xml:space="preserve">9.1–9.4 papunkčiuose nurodytam elementui taikomas BVPŽ kodas </w:t>
      </w:r>
      <w:r w:rsidR="00894819" w:rsidRPr="00851459">
        <w:rPr>
          <w:rFonts w:ascii="Calibri Light" w:eastAsia="Courier New" w:hAnsi="Calibri Light" w:cs="Calibri Light"/>
          <w:sz w:val="24"/>
          <w:szCs w:val="24"/>
        </w:rPr>
        <w:t xml:space="preserve">nurodytas </w:t>
      </w:r>
      <w:r w:rsidRPr="00851459">
        <w:rPr>
          <w:rFonts w:ascii="Calibri Light" w:eastAsia="Courier New" w:hAnsi="Calibri Light" w:cs="Calibri Light"/>
          <w:sz w:val="24"/>
          <w:szCs w:val="24"/>
        </w:rPr>
        <w:t xml:space="preserve">atitinkamos pirkimo dalies techninėje specifikacijoje (šios techninės specifikacijos IV skyriuje </w:t>
      </w:r>
      <w:r w:rsidR="00DD1E23" w:rsidRPr="00851459">
        <w:rPr>
          <w:rFonts w:ascii="Calibri Light" w:eastAsia="Courier New" w:hAnsi="Calibri Light" w:cs="Calibri Light"/>
          <w:sz w:val="24"/>
          <w:szCs w:val="24"/>
        </w:rPr>
        <w:t>„</w:t>
      </w:r>
      <w:r w:rsidRPr="00851459">
        <w:rPr>
          <w:rFonts w:ascii="Calibri Light" w:eastAsia="Courier New" w:hAnsi="Calibri Light" w:cs="Calibri Light"/>
          <w:sz w:val="24"/>
          <w:szCs w:val="24"/>
        </w:rPr>
        <w:t>Detalūs reikalavimai prekėms ir įrangai</w:t>
      </w:r>
      <w:r w:rsidR="00DD1E23" w:rsidRPr="00851459">
        <w:rPr>
          <w:rFonts w:ascii="Calibri Light" w:eastAsia="Courier New" w:hAnsi="Calibri Light" w:cs="Calibri Light"/>
          <w:sz w:val="24"/>
          <w:szCs w:val="24"/>
        </w:rPr>
        <w:t>“</w:t>
      </w:r>
      <w:r w:rsidRPr="00851459">
        <w:rPr>
          <w:rFonts w:ascii="Calibri Light" w:eastAsia="Courier New" w:hAnsi="Calibri Light" w:cs="Calibri Light"/>
          <w:sz w:val="24"/>
          <w:szCs w:val="24"/>
        </w:rPr>
        <w:t>), priklausomai nuo tai pirkimo daliai aktualių sudėtinių elementų.</w:t>
      </w:r>
    </w:p>
    <w:p w14:paraId="467FEA75" w14:textId="5CA01225" w:rsidR="00E72993" w:rsidRPr="00851459" w:rsidRDefault="00E72993" w:rsidP="002807B6">
      <w:pPr>
        <w:pStyle w:val="ListParagraph"/>
        <w:numPr>
          <w:ilvl w:val="0"/>
          <w:numId w:val="40"/>
        </w:numPr>
        <w:tabs>
          <w:tab w:val="left" w:pos="993"/>
          <w:tab w:val="left" w:pos="5250"/>
        </w:tabs>
        <w:spacing w:before="60" w:after="60"/>
        <w:ind w:left="0" w:firstLine="567"/>
        <w:contextualSpacing w:val="0"/>
        <w:rPr>
          <w:rFonts w:ascii="Calibri Light" w:eastAsia="Courier New" w:hAnsi="Calibri Light" w:cs="Calibri Light"/>
          <w:i/>
          <w:iCs/>
          <w:color w:val="1F497D" w:themeColor="text2"/>
          <w:sz w:val="24"/>
          <w:szCs w:val="24"/>
        </w:rPr>
      </w:pPr>
      <w:r w:rsidRPr="00851459">
        <w:rPr>
          <w:rFonts w:ascii="Calibri Light" w:eastAsia="Courier New" w:hAnsi="Calibri Light" w:cs="Calibri Light"/>
          <w:i/>
          <w:iCs/>
          <w:color w:val="1F497D" w:themeColor="text2"/>
          <w:sz w:val="24"/>
          <w:szCs w:val="24"/>
        </w:rPr>
        <w:t xml:space="preserve">Tiekėjas, siekdamas patvirtinti pasiūlymo atitiktį VPĮ 37 straipsnio 9 dalies reikalavimams, </w:t>
      </w:r>
      <w:r w:rsidRPr="00851459">
        <w:rPr>
          <w:rFonts w:ascii="Calibri Light" w:eastAsia="Courier New" w:hAnsi="Calibri Light" w:cs="Calibri Light"/>
          <w:b/>
          <w:bCs/>
          <w:i/>
          <w:iCs/>
          <w:color w:val="1F497D" w:themeColor="text2"/>
          <w:sz w:val="24"/>
          <w:szCs w:val="24"/>
        </w:rPr>
        <w:t>kartu su pasiūlymu privalo pateikti</w:t>
      </w:r>
      <w:r w:rsidRPr="00851459">
        <w:rPr>
          <w:rFonts w:ascii="Calibri Light" w:eastAsia="Courier New" w:hAnsi="Calibri Light" w:cs="Calibri Light"/>
          <w:i/>
          <w:iCs/>
          <w:color w:val="1F497D" w:themeColor="text2"/>
          <w:sz w:val="24"/>
          <w:szCs w:val="24"/>
        </w:rPr>
        <w:t xml:space="preserve"> užpildytą pirkimo dokumentą </w:t>
      </w:r>
      <w:r w:rsidR="00DD1E23" w:rsidRPr="00851459">
        <w:rPr>
          <w:rFonts w:ascii="Calibri Light" w:eastAsia="Courier New" w:hAnsi="Calibri Light" w:cs="Calibri Light"/>
          <w:i/>
          <w:iCs/>
          <w:color w:val="1F497D" w:themeColor="text2"/>
          <w:sz w:val="24"/>
          <w:szCs w:val="24"/>
        </w:rPr>
        <w:t>„</w:t>
      </w:r>
      <w:r w:rsidRPr="00851459">
        <w:rPr>
          <w:rFonts w:ascii="Calibri Light" w:eastAsia="Courier New" w:hAnsi="Calibri Light" w:cs="Calibri Light"/>
          <w:i/>
          <w:iCs/>
          <w:color w:val="1F497D" w:themeColor="text2"/>
          <w:sz w:val="24"/>
          <w:szCs w:val="24"/>
        </w:rPr>
        <w:t>Nacionalinio saugumo reikalavimų atitikties deklaracija</w:t>
      </w:r>
      <w:r w:rsidR="00DD1E23" w:rsidRPr="00851459">
        <w:rPr>
          <w:rFonts w:ascii="Calibri Light" w:eastAsia="Courier New" w:hAnsi="Calibri Light" w:cs="Calibri Light"/>
          <w:i/>
          <w:iCs/>
          <w:color w:val="1F497D" w:themeColor="text2"/>
          <w:sz w:val="24"/>
          <w:szCs w:val="24"/>
        </w:rPr>
        <w:t>“</w:t>
      </w:r>
      <w:r w:rsidRPr="00851459">
        <w:rPr>
          <w:rFonts w:ascii="Calibri Light" w:eastAsia="Courier New" w:hAnsi="Calibri Light" w:cs="Calibri Light"/>
          <w:i/>
          <w:iCs/>
          <w:color w:val="1F497D" w:themeColor="text2"/>
          <w:sz w:val="24"/>
          <w:szCs w:val="24"/>
        </w:rPr>
        <w:t xml:space="preserve"> (8 IA PD ATITIKTIES DEKLARACIJA). </w:t>
      </w:r>
    </w:p>
    <w:p w14:paraId="3452726E" w14:textId="3BA1C000" w:rsidR="00E72993" w:rsidRPr="00851459" w:rsidRDefault="00851459" w:rsidP="00851459">
      <w:pPr>
        <w:pStyle w:val="ListParagraph"/>
        <w:numPr>
          <w:ilvl w:val="0"/>
          <w:numId w:val="40"/>
        </w:numPr>
        <w:tabs>
          <w:tab w:val="left" w:pos="993"/>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 xml:space="preserve"> </w:t>
      </w:r>
      <w:r w:rsidR="00E72993" w:rsidRPr="00851459">
        <w:rPr>
          <w:rFonts w:ascii="Calibri Light" w:eastAsia="Courier New" w:hAnsi="Calibri Light" w:cs="Calibri Light"/>
          <w:sz w:val="24"/>
          <w:szCs w:val="24"/>
        </w:rPr>
        <w:t xml:space="preserve">Iš ekonomiškai naudingiausią pasiūlymą pateikusio tiekėjo Perkančioji organizacija pareikalaus pateikti bent vieną iš VPĮ 39 straipsnio 3 dalyje nurodytų dokumentų, o prireikus – kelis tokius dokumentus. </w:t>
      </w:r>
    </w:p>
    <w:p w14:paraId="59FCBD53" w14:textId="05EE9047" w:rsidR="00E72993" w:rsidRPr="00851459" w:rsidRDefault="00851459" w:rsidP="00851459">
      <w:pPr>
        <w:pStyle w:val="ListParagraph"/>
        <w:numPr>
          <w:ilvl w:val="0"/>
          <w:numId w:val="40"/>
        </w:numPr>
        <w:tabs>
          <w:tab w:val="left" w:pos="993"/>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 xml:space="preserve"> </w:t>
      </w:r>
      <w:r w:rsidR="00E72993" w:rsidRPr="00851459">
        <w:rPr>
          <w:rFonts w:ascii="Calibri Light" w:eastAsia="Courier New" w:hAnsi="Calibri Light" w:cs="Calibri Light"/>
          <w:sz w:val="24"/>
          <w:szCs w:val="24"/>
        </w:rPr>
        <w:t>Dokumentai, kuriuose nenurodytas jų galiojimo terminas, turi būti išduoti arba atspausdinti iš informacinės sistemos ne anksčiau kaip prieš 3 (tris) mėnesius iki dienos, kurią tiekėjas, Perkančiosios organizacijos prašymu, privalo juos pateikti.</w:t>
      </w:r>
    </w:p>
    <w:p w14:paraId="4FF81169" w14:textId="0B189B8A" w:rsidR="00E72993" w:rsidRPr="00851459" w:rsidRDefault="00851459" w:rsidP="00851459">
      <w:pPr>
        <w:pStyle w:val="ListParagraph"/>
        <w:numPr>
          <w:ilvl w:val="0"/>
          <w:numId w:val="40"/>
        </w:numPr>
        <w:tabs>
          <w:tab w:val="left" w:pos="993"/>
        </w:tabs>
        <w:spacing w:before="60" w:after="60"/>
        <w:ind w:left="0" w:firstLine="567"/>
        <w:contextualSpacing w:val="0"/>
        <w:rPr>
          <w:rFonts w:ascii="Calibri Light" w:eastAsia="Courier New" w:hAnsi="Calibri Light" w:cs="Calibri Light"/>
          <w:sz w:val="24"/>
          <w:szCs w:val="24"/>
        </w:rPr>
      </w:pPr>
      <w:r w:rsidRPr="00851459">
        <w:rPr>
          <w:rFonts w:ascii="Calibri Light" w:eastAsia="Courier New" w:hAnsi="Calibri Light" w:cs="Calibri Light"/>
          <w:sz w:val="24"/>
          <w:szCs w:val="24"/>
        </w:rPr>
        <w:t xml:space="preserve"> </w:t>
      </w:r>
      <w:r w:rsidR="00E72993" w:rsidRPr="00851459">
        <w:rPr>
          <w:rFonts w:ascii="Calibri Light" w:eastAsia="Courier New" w:hAnsi="Calibri Light" w:cs="Calibri Light"/>
          <w:sz w:val="24"/>
          <w:szCs w:val="24"/>
        </w:rPr>
        <w:t>Jeigu prekių gamintojas, paslaugų teikėjas arba juos kontroliuojantis asmuo yra nacionaliniam saugumui užtikrinti svarbi įmonė, valstybės įmonė, savivaldybės įmonė, valstybės valdoma bendrovė ar jų dukterinė bendrovė, nurodyta Nacionaliniam saugumui užtikrinti svarbių objektų apsaugos įstatyme, šiems subjektams VPĮ 37 straipsnio 9 dalis netaikoma.</w:t>
      </w:r>
    </w:p>
    <w:p w14:paraId="1B716CB6" w14:textId="77777777" w:rsidR="00893F23" w:rsidRPr="00851459" w:rsidRDefault="00893F23" w:rsidP="00B004E0">
      <w:pPr>
        <w:pStyle w:val="ListParagraph"/>
        <w:tabs>
          <w:tab w:val="left" w:pos="1276"/>
          <w:tab w:val="left" w:pos="5250"/>
        </w:tabs>
        <w:spacing w:before="60" w:after="60"/>
        <w:ind w:left="709"/>
        <w:contextualSpacing w:val="0"/>
        <w:rPr>
          <w:rFonts w:ascii="Calibri Light" w:eastAsia="Courier New" w:hAnsi="Calibri Light" w:cs="Calibri Light"/>
          <w:sz w:val="24"/>
          <w:szCs w:val="24"/>
        </w:rPr>
      </w:pPr>
    </w:p>
    <w:bookmarkEnd w:id="21"/>
    <w:p w14:paraId="0E31AEBD" w14:textId="3362EC48" w:rsidR="001E34D4" w:rsidRPr="00851459" w:rsidRDefault="00A54C41">
      <w:pPr>
        <w:pStyle w:val="Heading2"/>
        <w:numPr>
          <w:ilvl w:val="0"/>
          <w:numId w:val="42"/>
        </w:numPr>
        <w:tabs>
          <w:tab w:val="left" w:pos="426"/>
          <w:tab w:val="left" w:pos="5250"/>
        </w:tabs>
        <w:spacing w:before="60" w:after="60"/>
        <w:ind w:left="0" w:firstLine="0"/>
        <w:jc w:val="center"/>
        <w:rPr>
          <w:rFonts w:ascii="Calibri Light" w:hAnsi="Calibri Light" w:cs="Calibri Light"/>
          <w:caps/>
          <w:color w:val="1F497D" w:themeColor="text2"/>
          <w:sz w:val="24"/>
          <w:szCs w:val="24"/>
          <w:lang w:eastAsia="lt-LT"/>
        </w:rPr>
      </w:pPr>
      <w:r w:rsidRPr="00851459">
        <w:rPr>
          <w:rFonts w:ascii="Calibri Light" w:hAnsi="Calibri Light" w:cs="Calibri Light"/>
          <w:caps/>
          <w:color w:val="1F497D" w:themeColor="text2"/>
          <w:sz w:val="24"/>
          <w:szCs w:val="24"/>
          <w:lang w:eastAsia="lt-LT"/>
        </w:rPr>
        <w:t>BENDRIEJI REIKALAVIMAI PREKĖMS IR ĮRANGAI</w:t>
      </w:r>
    </w:p>
    <w:p w14:paraId="4CE82E90" w14:textId="77777777" w:rsidR="00893F23" w:rsidRPr="00851459" w:rsidRDefault="00893F23" w:rsidP="00B004E0">
      <w:pPr>
        <w:tabs>
          <w:tab w:val="left" w:pos="5250"/>
        </w:tabs>
        <w:rPr>
          <w:rFonts w:ascii="Calibri Light" w:hAnsi="Calibri Light" w:cs="Calibri Light"/>
          <w:sz w:val="24"/>
          <w:szCs w:val="24"/>
          <w:lang w:eastAsia="lt-LT"/>
        </w:rPr>
      </w:pPr>
    </w:p>
    <w:p w14:paraId="178BE366" w14:textId="280091DC" w:rsidR="007F40D3" w:rsidRPr="00851459" w:rsidRDefault="001457BC" w:rsidP="002807B6">
      <w:pPr>
        <w:pStyle w:val="ListParagraph"/>
        <w:numPr>
          <w:ilvl w:val="0"/>
          <w:numId w:val="40"/>
        </w:numPr>
        <w:tabs>
          <w:tab w:val="left" w:pos="0"/>
          <w:tab w:val="left" w:pos="993"/>
        </w:tabs>
        <w:suppressAutoHyphens/>
        <w:autoSpaceDN w:val="0"/>
        <w:spacing w:before="60" w:after="60"/>
        <w:ind w:left="0" w:firstLine="567"/>
        <w:contextualSpacing w:val="0"/>
        <w:textAlignment w:val="baseline"/>
        <w:rPr>
          <w:rFonts w:ascii="Calibri Light" w:eastAsia="Times New Roman" w:hAnsi="Calibri Light" w:cs="Calibri Light"/>
          <w:i/>
          <w:iCs/>
          <w:color w:val="1F497D" w:themeColor="text2"/>
          <w:kern w:val="3"/>
          <w:sz w:val="24"/>
          <w:szCs w:val="24"/>
          <w:lang w:eastAsia="lt-LT"/>
        </w:rPr>
      </w:pPr>
      <w:r w:rsidRPr="00851459">
        <w:rPr>
          <w:rFonts w:ascii="Calibri Light" w:eastAsia="Calibri" w:hAnsi="Calibri Light" w:cs="Calibri Light"/>
          <w:kern w:val="3"/>
          <w:sz w:val="24"/>
          <w:szCs w:val="24"/>
          <w:lang w:eastAsia="lt-LT"/>
        </w:rPr>
        <w:t>Visos Prekės ir Įranga</w:t>
      </w:r>
      <w:r w:rsidR="00C8162E" w:rsidRPr="00851459">
        <w:rPr>
          <w:rFonts w:ascii="Calibri Light" w:eastAsia="Calibri" w:hAnsi="Calibri Light" w:cs="Calibri Light"/>
          <w:kern w:val="3"/>
          <w:sz w:val="24"/>
          <w:szCs w:val="24"/>
        </w:rPr>
        <w:t xml:space="preserve"> turi būti paženklint</w:t>
      </w:r>
      <w:r w:rsidRPr="00851459">
        <w:rPr>
          <w:rFonts w:ascii="Calibri Light" w:eastAsia="Calibri" w:hAnsi="Calibri Light" w:cs="Calibri Light"/>
          <w:kern w:val="3"/>
          <w:sz w:val="24"/>
          <w:szCs w:val="24"/>
        </w:rPr>
        <w:t xml:space="preserve">os </w:t>
      </w:r>
      <w:r w:rsidR="00C8162E" w:rsidRPr="00851459">
        <w:rPr>
          <w:rFonts w:ascii="Calibri Light" w:eastAsia="Calibri" w:hAnsi="Calibri Light" w:cs="Calibri Light"/>
          <w:kern w:val="3"/>
          <w:sz w:val="24"/>
          <w:szCs w:val="24"/>
        </w:rPr>
        <w:t>CE ženklu ir atitikti j</w:t>
      </w:r>
      <w:r w:rsidRPr="00851459">
        <w:rPr>
          <w:rFonts w:ascii="Calibri Light" w:eastAsia="Calibri" w:hAnsi="Calibri Light" w:cs="Calibri Light"/>
          <w:kern w:val="3"/>
          <w:sz w:val="24"/>
          <w:szCs w:val="24"/>
        </w:rPr>
        <w:t>oms</w:t>
      </w:r>
      <w:r w:rsidR="00C8162E" w:rsidRPr="00851459">
        <w:rPr>
          <w:rFonts w:ascii="Calibri Light" w:eastAsia="Calibri" w:hAnsi="Calibri Light" w:cs="Calibri Light"/>
          <w:kern w:val="3"/>
          <w:sz w:val="24"/>
          <w:szCs w:val="24"/>
        </w:rPr>
        <w:t xml:space="preserve"> taikomų Europos Sąjungos teisės aktų reikalavimus pagal </w:t>
      </w:r>
      <w:r w:rsidR="00217F11" w:rsidRPr="00851459">
        <w:rPr>
          <w:rFonts w:ascii="Calibri Light" w:eastAsia="Calibri" w:hAnsi="Calibri Light" w:cs="Calibri Light"/>
          <w:kern w:val="3"/>
          <w:sz w:val="24"/>
          <w:szCs w:val="24"/>
        </w:rPr>
        <w:t xml:space="preserve">gamintojų numatytą </w:t>
      </w:r>
      <w:r w:rsidR="00C8162E" w:rsidRPr="00851459">
        <w:rPr>
          <w:rFonts w:ascii="Calibri Light" w:eastAsia="Calibri" w:hAnsi="Calibri Light" w:cs="Calibri Light"/>
          <w:kern w:val="3"/>
          <w:sz w:val="24"/>
          <w:szCs w:val="24"/>
        </w:rPr>
        <w:t xml:space="preserve">paskirtį ir klasifikaciją. Jeigu siūloma prekė pagal gamintojo numatytą paskirtį yra </w:t>
      </w:r>
      <w:proofErr w:type="spellStart"/>
      <w:r w:rsidR="00C8162E" w:rsidRPr="00851459">
        <w:rPr>
          <w:rFonts w:ascii="Calibri Light" w:eastAsia="Calibri" w:hAnsi="Calibri Light" w:cs="Calibri Light"/>
          <w:i/>
          <w:iCs/>
          <w:kern w:val="3"/>
          <w:sz w:val="24"/>
          <w:szCs w:val="24"/>
        </w:rPr>
        <w:t>in</w:t>
      </w:r>
      <w:proofErr w:type="spellEnd"/>
      <w:r w:rsidR="00C8162E" w:rsidRPr="00851459">
        <w:rPr>
          <w:rFonts w:ascii="Calibri Light" w:eastAsia="Calibri" w:hAnsi="Calibri Light" w:cs="Calibri Light"/>
          <w:i/>
          <w:iCs/>
          <w:kern w:val="3"/>
          <w:sz w:val="24"/>
          <w:szCs w:val="24"/>
        </w:rPr>
        <w:t xml:space="preserve"> </w:t>
      </w:r>
      <w:proofErr w:type="spellStart"/>
      <w:r w:rsidR="00C8162E" w:rsidRPr="00851459">
        <w:rPr>
          <w:rFonts w:ascii="Calibri Light" w:eastAsia="Calibri" w:hAnsi="Calibri Light" w:cs="Calibri Light"/>
          <w:i/>
          <w:iCs/>
          <w:kern w:val="3"/>
          <w:sz w:val="24"/>
          <w:szCs w:val="24"/>
        </w:rPr>
        <w:t>vitro</w:t>
      </w:r>
      <w:proofErr w:type="spellEnd"/>
      <w:r w:rsidR="00C8162E" w:rsidRPr="00851459">
        <w:rPr>
          <w:rFonts w:ascii="Calibri Light" w:eastAsia="Calibri" w:hAnsi="Calibri Light" w:cs="Calibri Light"/>
          <w:i/>
          <w:iCs/>
          <w:kern w:val="3"/>
          <w:sz w:val="24"/>
          <w:szCs w:val="24"/>
        </w:rPr>
        <w:t xml:space="preserve"> </w:t>
      </w:r>
      <w:r w:rsidR="00C8162E" w:rsidRPr="00851459">
        <w:rPr>
          <w:rFonts w:ascii="Calibri Light" w:eastAsia="Calibri" w:hAnsi="Calibri Light" w:cs="Calibri Light"/>
          <w:kern w:val="3"/>
          <w:sz w:val="24"/>
          <w:szCs w:val="24"/>
        </w:rPr>
        <w:t>diagnostikos medicinos priemonė, ji turi atitikti 2017 m. balandžio 5 d. Europos Parlamento ir Tarybos reglamento (ES) 2017/746 (toliau – IVDR) reikalavimus</w:t>
      </w:r>
      <w:r w:rsidR="009F5CFB" w:rsidRPr="00851459">
        <w:rPr>
          <w:rFonts w:ascii="Calibri Light" w:eastAsia="Calibri" w:hAnsi="Calibri Light" w:cs="Calibri Light"/>
          <w:kern w:val="3"/>
          <w:sz w:val="24"/>
          <w:szCs w:val="24"/>
        </w:rPr>
        <w:t xml:space="preserve"> arba</w:t>
      </w:r>
      <w:r w:rsidR="00217F11" w:rsidRPr="00851459">
        <w:rPr>
          <w:rFonts w:ascii="Calibri Light" w:eastAsia="Calibri" w:hAnsi="Calibri Light" w:cs="Calibri Light"/>
          <w:kern w:val="3"/>
          <w:sz w:val="24"/>
          <w:szCs w:val="24"/>
        </w:rPr>
        <w:t xml:space="preserve">, jeigu taikomos IVDR 110 straipsnyje nustatytos pereinamojo laikotarpio nuostatos, Direktyvos 98/79/EB (IVDD) reikalavimus. </w:t>
      </w:r>
      <w:r w:rsidR="00C8162E" w:rsidRPr="00851459">
        <w:rPr>
          <w:rFonts w:ascii="Calibri Light" w:eastAsia="Calibri" w:hAnsi="Calibri Light" w:cs="Calibri Light"/>
          <w:kern w:val="3"/>
          <w:sz w:val="24"/>
          <w:szCs w:val="24"/>
        </w:rPr>
        <w:t xml:space="preserve">Jeigu siūloma prekė pagal gamintojo numatytą paskirtį yra medicinos priemonė, kuriai taikomas 2017 m. balandžio 5 d. Europos Parlamento ir Tarybos reglamentas (ES) 2017/745 (toliau – MDR), ji turi atitikti šio reglamento reikalavimus. </w:t>
      </w:r>
    </w:p>
    <w:p w14:paraId="47FC5E98" w14:textId="4CFEB4B0" w:rsidR="000756DF" w:rsidRPr="00851459" w:rsidRDefault="008C7941" w:rsidP="002807B6">
      <w:pPr>
        <w:pStyle w:val="ListParagraph"/>
        <w:numPr>
          <w:ilvl w:val="0"/>
          <w:numId w:val="40"/>
        </w:numPr>
        <w:tabs>
          <w:tab w:val="left" w:pos="0"/>
          <w:tab w:val="left" w:pos="993"/>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eastAsia="Times New Roman" w:hAnsi="Calibri Light" w:cs="Calibri Light"/>
          <w:sz w:val="24"/>
          <w:szCs w:val="24"/>
          <w:lang w:eastAsia="lt-LT"/>
        </w:rPr>
        <w:t xml:space="preserve">Kai tiekėjas siūlo analizatorių panaudai, analizatorius ir jo programinė įranga turi būti </w:t>
      </w:r>
      <w:r w:rsidR="00083C44" w:rsidRPr="00851459">
        <w:rPr>
          <w:rFonts w:ascii="Calibri Light" w:eastAsia="Times New Roman" w:hAnsi="Calibri Light" w:cs="Calibri Light"/>
          <w:sz w:val="24"/>
          <w:szCs w:val="24"/>
          <w:lang w:eastAsia="lt-LT"/>
        </w:rPr>
        <w:t xml:space="preserve">suderinami su Perkančiosios organizacijos laboratorine informacine sistema </w:t>
      </w:r>
      <w:proofErr w:type="spellStart"/>
      <w:r w:rsidR="00953055" w:rsidRPr="00851459">
        <w:rPr>
          <w:rFonts w:ascii="Calibri Light" w:eastAsia="Times New Roman" w:hAnsi="Calibri Light" w:cs="Calibri Light"/>
          <w:sz w:val="24"/>
          <w:szCs w:val="24"/>
          <w:lang w:eastAsia="lt-LT"/>
        </w:rPr>
        <w:t>Fons</w:t>
      </w:r>
      <w:proofErr w:type="spellEnd"/>
      <w:r w:rsidR="00953055" w:rsidRPr="00851459">
        <w:rPr>
          <w:rFonts w:ascii="Calibri Light" w:eastAsia="Times New Roman" w:hAnsi="Calibri Light" w:cs="Calibri Light"/>
          <w:sz w:val="24"/>
          <w:szCs w:val="24"/>
          <w:lang w:eastAsia="lt-LT"/>
        </w:rPr>
        <w:t xml:space="preserve"> </w:t>
      </w:r>
      <w:proofErr w:type="spellStart"/>
      <w:r w:rsidR="00953055" w:rsidRPr="00851459">
        <w:rPr>
          <w:rFonts w:ascii="Calibri Light" w:eastAsia="Times New Roman" w:hAnsi="Calibri Light" w:cs="Calibri Light"/>
          <w:sz w:val="24"/>
          <w:szCs w:val="24"/>
          <w:lang w:eastAsia="lt-LT"/>
        </w:rPr>
        <w:t>OpenLims</w:t>
      </w:r>
      <w:proofErr w:type="spellEnd"/>
      <w:r w:rsidR="00953055" w:rsidRPr="00851459">
        <w:rPr>
          <w:rFonts w:ascii="Calibri Light" w:eastAsia="Times New Roman" w:hAnsi="Calibri Light" w:cs="Calibri Light"/>
          <w:sz w:val="24"/>
          <w:szCs w:val="24"/>
          <w:lang w:eastAsia="lt-LT"/>
        </w:rPr>
        <w:t xml:space="preserve"> </w:t>
      </w:r>
      <w:r w:rsidR="00083C44" w:rsidRPr="00851459">
        <w:rPr>
          <w:rFonts w:ascii="Calibri Light" w:eastAsia="Times New Roman" w:hAnsi="Calibri Light" w:cs="Calibri Light"/>
          <w:sz w:val="24"/>
          <w:szCs w:val="24"/>
          <w:lang w:eastAsia="lt-LT"/>
        </w:rPr>
        <w:t xml:space="preserve">(toliau – LIS), užtikrinant dvikryptį duomenų apsikeitimą, paciento duomenų ir tyrimų užsakymų perdavimą į analizatorius bei automatizuotą rezultatų grąžinimą į LIS. Tiekėjas privalo teikti visą integracijai reikalingą informaciją ir bendradarbiauti sprendžiant techninius integracijos klausimus. </w:t>
      </w:r>
      <w:r w:rsidR="00083C44" w:rsidRPr="00851459">
        <w:rPr>
          <w:rFonts w:ascii="Calibri Light" w:eastAsia="Times New Roman" w:hAnsi="Calibri Light" w:cs="Calibri Light"/>
          <w:b/>
          <w:bCs/>
          <w:sz w:val="24"/>
          <w:szCs w:val="24"/>
          <w:lang w:eastAsia="lt-LT"/>
        </w:rPr>
        <w:t xml:space="preserve">Perkančioji organizacija </w:t>
      </w:r>
      <w:r w:rsidR="00C209DE" w:rsidRPr="00851459">
        <w:rPr>
          <w:rFonts w:ascii="Calibri Light" w:eastAsia="Times New Roman" w:hAnsi="Calibri Light" w:cs="Calibri Light"/>
          <w:b/>
          <w:bCs/>
          <w:sz w:val="24"/>
          <w:szCs w:val="24"/>
          <w:lang w:eastAsia="lt-LT"/>
        </w:rPr>
        <w:t>prijungimą prie LIS vykdo savo lėšomis</w:t>
      </w:r>
      <w:r w:rsidR="00083C44" w:rsidRPr="00851459">
        <w:rPr>
          <w:rFonts w:ascii="Calibri Light" w:eastAsia="Times New Roman" w:hAnsi="Calibri Light" w:cs="Calibri Light"/>
          <w:b/>
          <w:bCs/>
          <w:sz w:val="24"/>
          <w:szCs w:val="24"/>
          <w:lang w:eastAsia="lt-LT"/>
        </w:rPr>
        <w:t>.</w:t>
      </w:r>
    </w:p>
    <w:p w14:paraId="0461919D" w14:textId="77777777" w:rsidR="00491CEA" w:rsidRPr="00851459" w:rsidRDefault="00491CEA" w:rsidP="002807B6">
      <w:pPr>
        <w:pStyle w:val="ListParagraph"/>
        <w:numPr>
          <w:ilvl w:val="0"/>
          <w:numId w:val="40"/>
        </w:numPr>
        <w:tabs>
          <w:tab w:val="left" w:pos="0"/>
          <w:tab w:val="left" w:pos="993"/>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hAnsi="Calibri Light" w:cs="Calibri Light"/>
          <w:sz w:val="24"/>
          <w:szCs w:val="24"/>
        </w:rPr>
        <w:t xml:space="preserve">Reagentai, </w:t>
      </w:r>
      <w:proofErr w:type="spellStart"/>
      <w:r w:rsidRPr="00851459">
        <w:rPr>
          <w:rFonts w:ascii="Calibri Light" w:hAnsi="Calibri Light" w:cs="Calibri Light"/>
          <w:sz w:val="24"/>
          <w:szCs w:val="24"/>
        </w:rPr>
        <w:t>kalibratoriai</w:t>
      </w:r>
      <w:proofErr w:type="spellEnd"/>
      <w:r w:rsidRPr="00851459">
        <w:rPr>
          <w:rFonts w:ascii="Calibri Light" w:hAnsi="Calibri Light" w:cs="Calibri Light"/>
          <w:sz w:val="24"/>
          <w:szCs w:val="24"/>
        </w:rPr>
        <w:t>, kontrolinės medžiagos, eksploatacinės medžiagos ir kitos tyrimams atlikti būtinos priemonės turi būti suderinamos su siūlomu analizatoriumi.</w:t>
      </w:r>
    </w:p>
    <w:p w14:paraId="5CDE9699" w14:textId="14D9B74A" w:rsidR="00491CEA" w:rsidRPr="00851459" w:rsidRDefault="00491CEA" w:rsidP="002807B6">
      <w:pPr>
        <w:pStyle w:val="ListParagraph"/>
        <w:numPr>
          <w:ilvl w:val="0"/>
          <w:numId w:val="40"/>
        </w:numPr>
        <w:tabs>
          <w:tab w:val="left" w:pos="0"/>
          <w:tab w:val="left" w:pos="993"/>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lang w:eastAsia="lt-LT"/>
        </w:rPr>
      </w:pPr>
      <w:r w:rsidRPr="00851459">
        <w:rPr>
          <w:rFonts w:ascii="Calibri Light" w:hAnsi="Calibri Light" w:cs="Calibri Light"/>
          <w:sz w:val="24"/>
          <w:szCs w:val="24"/>
        </w:rPr>
        <w:t xml:space="preserve">Analizatorius arba kartu su juo tiekiama papildoma įranga turi užtikrinti mėginių, reagentų ir (ar) kontrolinių medžiagų </w:t>
      </w:r>
      <w:r w:rsidR="00B004E0" w:rsidRPr="00851459">
        <w:rPr>
          <w:rFonts w:ascii="Calibri Light" w:hAnsi="Calibri Light" w:cs="Calibri Light"/>
          <w:sz w:val="24"/>
          <w:szCs w:val="24"/>
        </w:rPr>
        <w:t xml:space="preserve">automatinę </w:t>
      </w:r>
      <w:r w:rsidRPr="00851459">
        <w:rPr>
          <w:rFonts w:ascii="Calibri Light" w:hAnsi="Calibri Light" w:cs="Calibri Light"/>
          <w:sz w:val="24"/>
          <w:szCs w:val="24"/>
        </w:rPr>
        <w:t>identifikaciją naudojant brūkšninius kodus</w:t>
      </w:r>
      <w:r w:rsidR="00A7020B" w:rsidRPr="00851459">
        <w:rPr>
          <w:rFonts w:ascii="Calibri Light" w:hAnsi="Calibri Light" w:cs="Calibri Light"/>
          <w:sz w:val="24"/>
          <w:szCs w:val="24"/>
        </w:rPr>
        <w:t xml:space="preserve">, </w:t>
      </w:r>
      <w:r w:rsidRPr="00851459">
        <w:rPr>
          <w:rFonts w:ascii="Calibri Light" w:hAnsi="Calibri Light" w:cs="Calibri Light"/>
          <w:sz w:val="24"/>
          <w:szCs w:val="24"/>
        </w:rPr>
        <w:t>arba kitą lygiavertę automatinės identifikacijos technologiją.</w:t>
      </w:r>
    </w:p>
    <w:p w14:paraId="7E6D40EE" w14:textId="77777777" w:rsidR="00893F23" w:rsidRPr="00851459" w:rsidRDefault="00893F23" w:rsidP="00B004E0">
      <w:pPr>
        <w:pStyle w:val="ListParagraph"/>
        <w:tabs>
          <w:tab w:val="left" w:pos="0"/>
          <w:tab w:val="left" w:pos="5250"/>
        </w:tabs>
        <w:suppressAutoHyphens/>
        <w:autoSpaceDN w:val="0"/>
        <w:spacing w:before="60" w:after="60"/>
        <w:ind w:left="709"/>
        <w:contextualSpacing w:val="0"/>
        <w:textAlignment w:val="baseline"/>
        <w:rPr>
          <w:rFonts w:ascii="Calibri Light" w:eastAsia="Times New Roman" w:hAnsi="Calibri Light" w:cs="Calibri Light"/>
          <w:kern w:val="3"/>
          <w:sz w:val="24"/>
          <w:szCs w:val="24"/>
          <w:lang w:eastAsia="lt-LT"/>
        </w:rPr>
      </w:pPr>
    </w:p>
    <w:p w14:paraId="4A93B753" w14:textId="7E246BC7" w:rsidR="00BC234A" w:rsidRPr="00130BED" w:rsidRDefault="001E2974">
      <w:pPr>
        <w:pStyle w:val="Heading2"/>
        <w:numPr>
          <w:ilvl w:val="0"/>
          <w:numId w:val="42"/>
        </w:numPr>
        <w:tabs>
          <w:tab w:val="left" w:pos="426"/>
          <w:tab w:val="left" w:pos="5250"/>
        </w:tabs>
        <w:spacing w:before="60" w:after="60"/>
        <w:ind w:left="0" w:firstLine="0"/>
        <w:jc w:val="center"/>
        <w:rPr>
          <w:rFonts w:ascii="Calibri Light" w:hAnsi="Calibri Light" w:cs="Calibri Light"/>
          <w:color w:val="1F497D" w:themeColor="text2"/>
          <w:lang w:eastAsia="lt-LT"/>
        </w:rPr>
      </w:pPr>
      <w:bookmarkStart w:id="22" w:name="_Toc231739124"/>
      <w:r w:rsidRPr="00130BED">
        <w:rPr>
          <w:rFonts w:ascii="Calibri Light" w:hAnsi="Calibri Light" w:cs="Calibri Light"/>
          <w:color w:val="1F497D" w:themeColor="text2"/>
          <w:lang w:eastAsia="lt-LT"/>
        </w:rPr>
        <w:lastRenderedPageBreak/>
        <w:t>DETALŪS REIKALAVIMAI PREKĖMS IR ĮRANGAI</w:t>
      </w:r>
      <w:bookmarkEnd w:id="22"/>
    </w:p>
    <w:p w14:paraId="068A8FF8" w14:textId="30FCD258" w:rsidR="002F40B8" w:rsidRPr="00851459" w:rsidRDefault="00BA516C" w:rsidP="00E84C7C">
      <w:pPr>
        <w:pStyle w:val="Heading1"/>
        <w:jc w:val="center"/>
        <w:rPr>
          <w:rFonts w:ascii="Calibri Light" w:hAnsi="Calibri Light" w:cs="Calibri Light"/>
          <w:sz w:val="24"/>
          <w:szCs w:val="24"/>
        </w:rPr>
      </w:pPr>
      <w:bookmarkStart w:id="23" w:name="_Toc231739125"/>
      <w:bookmarkStart w:id="24" w:name="_Hlk92883348"/>
      <w:bookmarkEnd w:id="15"/>
      <w:r w:rsidRPr="00851459">
        <w:rPr>
          <w:rFonts w:ascii="Calibri Light" w:hAnsi="Calibri Light" w:cs="Calibri Light"/>
          <w:sz w:val="24"/>
          <w:szCs w:val="24"/>
        </w:rPr>
        <w:t>1</w:t>
      </w:r>
      <w:r w:rsidR="00E622F8" w:rsidRPr="00851459">
        <w:rPr>
          <w:rFonts w:ascii="Calibri Light" w:hAnsi="Calibri Light" w:cs="Calibri Light"/>
          <w:sz w:val="24"/>
          <w:szCs w:val="24"/>
        </w:rPr>
        <w:t xml:space="preserve"> pirkimo dalis</w:t>
      </w:r>
      <w:r w:rsidR="00713074" w:rsidRPr="00851459">
        <w:rPr>
          <w:rFonts w:ascii="Calibri Light" w:hAnsi="Calibri Light" w:cs="Calibri Light"/>
          <w:sz w:val="24"/>
          <w:szCs w:val="24"/>
        </w:rPr>
        <w:t xml:space="preserve"> –</w:t>
      </w:r>
      <w:r w:rsidRPr="00851459">
        <w:rPr>
          <w:rFonts w:ascii="Calibri Light" w:hAnsi="Calibri Light" w:cs="Calibri Light"/>
          <w:sz w:val="24"/>
          <w:szCs w:val="24"/>
        </w:rPr>
        <w:t xml:space="preserve"> </w:t>
      </w:r>
      <w:r w:rsidR="00BC234A" w:rsidRPr="00851459">
        <w:rPr>
          <w:rFonts w:ascii="Calibri Light" w:hAnsi="Calibri Light" w:cs="Calibri Light"/>
          <w:sz w:val="24"/>
          <w:szCs w:val="24"/>
        </w:rPr>
        <w:t>Reagentų ir papildomų priemonių elektrolitų tyrimų atlikimui su įrangos įsigijimu panaudos būdu pirkimas</w:t>
      </w:r>
      <w:bookmarkEnd w:id="23"/>
    </w:p>
    <w:p w14:paraId="69523CFE" w14:textId="77777777" w:rsidR="00662F36" w:rsidRPr="00851459" w:rsidRDefault="00662F36" w:rsidP="00B004E0">
      <w:pPr>
        <w:tabs>
          <w:tab w:val="left" w:pos="5250"/>
        </w:tabs>
        <w:spacing w:before="60" w:after="60"/>
        <w:rPr>
          <w:rFonts w:ascii="Calibri Light" w:hAnsi="Calibri Light" w:cs="Calibri Light"/>
          <w:sz w:val="24"/>
          <w:szCs w:val="24"/>
        </w:rPr>
      </w:pPr>
    </w:p>
    <w:p w14:paraId="7903552B" w14:textId="12C73EDF" w:rsidR="00DF59D3" w:rsidRPr="00851459" w:rsidRDefault="00DF59D3" w:rsidP="002807B6">
      <w:pPr>
        <w:pStyle w:val="NormalWeb"/>
        <w:numPr>
          <w:ilvl w:val="0"/>
          <w:numId w:val="25"/>
        </w:numPr>
        <w:tabs>
          <w:tab w:val="left" w:pos="851"/>
        </w:tabs>
        <w:spacing w:before="60" w:after="60"/>
        <w:ind w:left="0" w:firstLine="567"/>
        <w:rPr>
          <w:rFonts w:ascii="Calibri Light" w:hAnsi="Calibri Light" w:cs="Calibri Light"/>
          <w:szCs w:val="24"/>
        </w:rPr>
      </w:pPr>
      <w:bookmarkStart w:id="25" w:name="_Ref230958562"/>
      <w:bookmarkEnd w:id="24"/>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kalio (K⁺), natrio (Na⁺) ir chloro (Cl⁻) tyrimams žmogaus biologinėse terpėse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A7020B" w:rsidRPr="00851459">
        <w:rPr>
          <w:rFonts w:ascii="Calibri Light" w:hAnsi="Calibri Light" w:cs="Calibri Light"/>
          <w:szCs w:val="24"/>
        </w:rPr>
        <w:t>p</w:t>
      </w:r>
      <w:r w:rsidRPr="00851459">
        <w:rPr>
          <w:rFonts w:ascii="Calibri Light" w:hAnsi="Calibri Light" w:cs="Calibri Light"/>
          <w:szCs w:val="24"/>
        </w:rPr>
        <w:t xml:space="preserve">rekėms ir </w:t>
      </w:r>
      <w:r w:rsidR="00A7020B" w:rsidRPr="00851459">
        <w:rPr>
          <w:rFonts w:ascii="Calibri Light" w:hAnsi="Calibri Light" w:cs="Calibri Light"/>
          <w:szCs w:val="24"/>
        </w:rPr>
        <w:t>į</w:t>
      </w:r>
      <w:r w:rsidRPr="00851459">
        <w:rPr>
          <w:rFonts w:ascii="Calibri Light" w:hAnsi="Calibri Light" w:cs="Calibri Light"/>
          <w:szCs w:val="24"/>
        </w:rPr>
        <w:t>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r w:rsidR="00F76D3C" w:rsidRPr="00851459">
        <w:rPr>
          <w:rFonts w:ascii="Calibri Light" w:hAnsi="Calibri Light" w:cs="Calibri Light"/>
          <w:szCs w:val="24"/>
        </w:rPr>
        <w:tab/>
      </w:r>
    </w:p>
    <w:p w14:paraId="44001283" w14:textId="4D23FF3B" w:rsidR="00F76D3C" w:rsidRPr="00851459" w:rsidRDefault="00F76D3C" w:rsidP="002807B6">
      <w:pPr>
        <w:pStyle w:val="NormalWeb"/>
        <w:numPr>
          <w:ilvl w:val="0"/>
          <w:numId w:val="25"/>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720EAD20" w14:textId="77777777" w:rsidR="00CD6126" w:rsidRDefault="00CD6126" w:rsidP="004A7C0E">
      <w:pPr>
        <w:tabs>
          <w:tab w:val="left" w:pos="5250"/>
        </w:tabs>
        <w:suppressAutoHyphens/>
        <w:autoSpaceDN w:val="0"/>
        <w:spacing w:before="60" w:after="60"/>
        <w:jc w:val="left"/>
        <w:textAlignment w:val="baseline"/>
        <w:rPr>
          <w:rFonts w:ascii="Calibri Light" w:eastAsia="Times New Roman" w:hAnsi="Calibri Light" w:cs="Calibri Light"/>
          <w:b/>
          <w:bCs/>
          <w:kern w:val="3"/>
          <w:sz w:val="24"/>
          <w:szCs w:val="24"/>
        </w:rPr>
      </w:pPr>
    </w:p>
    <w:p w14:paraId="0405BA47" w14:textId="294909EE" w:rsidR="00F76D3C" w:rsidRPr="00851459" w:rsidRDefault="00F76D3C" w:rsidP="004A7C0E">
      <w:pPr>
        <w:tabs>
          <w:tab w:val="left" w:pos="5250"/>
        </w:tabs>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 xml:space="preserve">Preliminarus elektrolitų tyrimų skaičius </w:t>
      </w:r>
    </w:p>
    <w:tbl>
      <w:tblPr>
        <w:tblW w:w="9639" w:type="dxa"/>
        <w:tblInd w:w="-5" w:type="dxa"/>
        <w:tblLayout w:type="fixed"/>
        <w:tblCellMar>
          <w:left w:w="10" w:type="dxa"/>
          <w:right w:w="10" w:type="dxa"/>
        </w:tblCellMar>
        <w:tblLook w:val="0000" w:firstRow="0" w:lastRow="0" w:firstColumn="0" w:lastColumn="0" w:noHBand="0" w:noVBand="0"/>
      </w:tblPr>
      <w:tblGrid>
        <w:gridCol w:w="709"/>
        <w:gridCol w:w="3544"/>
        <w:gridCol w:w="5386"/>
      </w:tblGrid>
      <w:tr w:rsidR="00F76D3C" w:rsidRPr="00CD6126" w14:paraId="40AC62AF" w14:textId="77777777" w:rsidTr="004A7C0E">
        <w:trPr>
          <w:cantSplit/>
          <w:trHeight w:val="320"/>
          <w:tblHeader/>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6AC7E046" w14:textId="77777777" w:rsidR="00F76D3C" w:rsidRPr="00CD6126" w:rsidRDefault="00F76D3C" w:rsidP="00130BED">
            <w:pPr>
              <w:tabs>
                <w:tab w:val="left" w:pos="5250"/>
              </w:tabs>
              <w:suppressAutoHyphens/>
              <w:autoSpaceDN w:val="0"/>
              <w:spacing w:before="0" w:after="0"/>
              <w:ind w:left="35" w:hanging="1"/>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354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0F3DD43" w14:textId="77777777" w:rsidR="00F76D3C" w:rsidRPr="00CD6126" w:rsidRDefault="00F76D3C" w:rsidP="00130BED">
            <w:pPr>
              <w:tabs>
                <w:tab w:val="left" w:pos="5250"/>
              </w:tabs>
              <w:spacing w:before="0" w:after="0"/>
              <w:jc w:val="center"/>
              <w:rPr>
                <w:rFonts w:ascii="Calibri Light" w:hAnsi="Calibri Light" w:cs="Calibri Light"/>
                <w:b/>
                <w:bCs/>
              </w:rPr>
            </w:pPr>
            <w:r w:rsidRPr="00CD6126">
              <w:rPr>
                <w:rFonts w:ascii="Calibri Light" w:hAnsi="Calibri Light" w:cs="Calibri Light"/>
                <w:b/>
                <w:bCs/>
              </w:rPr>
              <w:t>Tyrimo tipas</w:t>
            </w:r>
          </w:p>
        </w:tc>
        <w:tc>
          <w:tcPr>
            <w:tcW w:w="538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67C0251" w14:textId="77777777" w:rsidR="00F76D3C" w:rsidRPr="00CD6126" w:rsidRDefault="00F76D3C" w:rsidP="00130BED">
            <w:pPr>
              <w:tabs>
                <w:tab w:val="left" w:pos="5250"/>
              </w:tabs>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0E71D95C" w14:textId="77777777" w:rsidR="00F76D3C" w:rsidRPr="00CD6126" w:rsidRDefault="00F76D3C" w:rsidP="00130BED">
            <w:pPr>
              <w:tabs>
                <w:tab w:val="left" w:pos="5250"/>
              </w:tabs>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F76D3C" w:rsidRPr="00CD6126" w14:paraId="4E732820" w14:textId="77777777" w:rsidTr="004A7C0E">
        <w:trPr>
          <w:cantSplit/>
          <w:trHeight w:val="83"/>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0529942"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BCE4FF7" w14:textId="77777777" w:rsidR="00F76D3C" w:rsidRPr="00CD6126" w:rsidRDefault="00F76D3C" w:rsidP="00130BED">
            <w:pPr>
              <w:tabs>
                <w:tab w:val="left" w:pos="5250"/>
              </w:tabs>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iCs/>
                <w:kern w:val="3"/>
                <w:lang w:eastAsia="lt-LT"/>
              </w:rPr>
              <w:t>Kalio (K</w:t>
            </w:r>
            <w:r w:rsidRPr="00CD6126">
              <w:rPr>
                <w:rFonts w:ascii="Calibri Light" w:eastAsia="Times New Roman" w:hAnsi="Calibri Light" w:cs="Calibri Light"/>
                <w:iCs/>
                <w:kern w:val="3"/>
                <w:vertAlign w:val="superscript"/>
                <w:lang w:eastAsia="lt-LT"/>
              </w:rPr>
              <w:t>+</w:t>
            </w:r>
            <w:r w:rsidRPr="00CD6126">
              <w:rPr>
                <w:rFonts w:ascii="Calibri Light" w:eastAsia="Times New Roman" w:hAnsi="Calibri Light" w:cs="Calibri Light"/>
                <w:iCs/>
                <w:kern w:val="3"/>
                <w:lang w:eastAsia="lt-LT"/>
              </w:rPr>
              <w:t>) tyrimas</w:t>
            </w:r>
            <w:r w:rsidRPr="00CD6126" w:rsidDel="00481015">
              <w:rPr>
                <w:rFonts w:ascii="Calibri Light" w:eastAsia="Times New Roman" w:hAnsi="Calibri Light" w:cs="Calibri Light"/>
                <w:i/>
                <w:kern w:val="3"/>
                <w:lang w:eastAsia="lt-LT"/>
              </w:rPr>
              <w:t xml:space="preserve"> </w:t>
            </w:r>
          </w:p>
        </w:tc>
        <w:tc>
          <w:tcPr>
            <w:tcW w:w="5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4DEB283"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2000</w:t>
            </w:r>
          </w:p>
        </w:tc>
      </w:tr>
      <w:tr w:rsidR="00F76D3C" w:rsidRPr="00CD6126" w14:paraId="23C368CA" w14:textId="77777777" w:rsidTr="004A7C0E">
        <w:trPr>
          <w:cantSplit/>
          <w:trHeight w:val="31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2D739FA"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5D80A4F" w14:textId="77777777" w:rsidR="00F76D3C" w:rsidRPr="00CD6126" w:rsidRDefault="00F76D3C" w:rsidP="00130BED">
            <w:pPr>
              <w:tabs>
                <w:tab w:val="left" w:pos="5250"/>
              </w:tabs>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iCs/>
                <w:kern w:val="3"/>
                <w:lang w:eastAsia="lt-LT"/>
              </w:rPr>
              <w:t>Natrio (Na</w:t>
            </w:r>
            <w:r w:rsidRPr="00CD6126">
              <w:rPr>
                <w:rFonts w:ascii="Calibri Light" w:eastAsia="Times New Roman" w:hAnsi="Calibri Light" w:cs="Calibri Light"/>
                <w:iCs/>
                <w:kern w:val="3"/>
                <w:vertAlign w:val="superscript"/>
                <w:lang w:eastAsia="lt-LT"/>
              </w:rPr>
              <w:t>+</w:t>
            </w:r>
            <w:r w:rsidRPr="00CD6126">
              <w:rPr>
                <w:rFonts w:ascii="Calibri Light" w:eastAsia="Times New Roman" w:hAnsi="Calibri Light" w:cs="Calibri Light"/>
                <w:iCs/>
                <w:kern w:val="3"/>
                <w:lang w:eastAsia="lt-LT"/>
              </w:rPr>
              <w:t>) tyrimas</w:t>
            </w:r>
          </w:p>
        </w:tc>
        <w:tc>
          <w:tcPr>
            <w:tcW w:w="5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C102E0C"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2000</w:t>
            </w:r>
          </w:p>
        </w:tc>
      </w:tr>
      <w:tr w:rsidR="00F76D3C" w:rsidRPr="00CD6126" w14:paraId="2E586F54" w14:textId="77777777" w:rsidTr="004A7C0E">
        <w:trPr>
          <w:cantSplit/>
          <w:trHeight w:val="14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A97CC7A"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w:t>
            </w:r>
          </w:p>
        </w:tc>
        <w:tc>
          <w:tcPr>
            <w:tcW w:w="35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C8C158C" w14:textId="77777777" w:rsidR="00F76D3C" w:rsidRPr="00CD6126" w:rsidRDefault="00F76D3C" w:rsidP="00130BED">
            <w:pPr>
              <w:tabs>
                <w:tab w:val="left" w:pos="5250"/>
              </w:tabs>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iCs/>
                <w:kern w:val="3"/>
                <w:lang w:eastAsia="lt-LT"/>
              </w:rPr>
              <w:t>Chloro (Cl</w:t>
            </w:r>
            <w:r w:rsidRPr="00CD6126">
              <w:rPr>
                <w:rFonts w:ascii="Calibri Light" w:eastAsia="Times New Roman" w:hAnsi="Calibri Light" w:cs="Calibri Light"/>
                <w:iCs/>
                <w:kern w:val="3"/>
                <w:vertAlign w:val="superscript"/>
                <w:lang w:eastAsia="lt-LT"/>
              </w:rPr>
              <w:t>-</w:t>
            </w:r>
            <w:r w:rsidRPr="00CD6126">
              <w:rPr>
                <w:rFonts w:ascii="Calibri Light" w:eastAsia="Times New Roman" w:hAnsi="Calibri Light" w:cs="Calibri Light"/>
                <w:iCs/>
                <w:kern w:val="3"/>
                <w:lang w:eastAsia="lt-LT"/>
              </w:rPr>
              <w:t>) tyrimas</w:t>
            </w:r>
          </w:p>
        </w:tc>
        <w:tc>
          <w:tcPr>
            <w:tcW w:w="538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52382A9" w14:textId="77777777" w:rsidR="00F76D3C" w:rsidRPr="00CD6126" w:rsidRDefault="00F76D3C" w:rsidP="00130BED">
            <w:pPr>
              <w:tabs>
                <w:tab w:val="left" w:pos="5250"/>
              </w:tabs>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2000</w:t>
            </w:r>
          </w:p>
        </w:tc>
      </w:tr>
    </w:tbl>
    <w:p w14:paraId="33CC7DD1" w14:textId="05E408E6" w:rsidR="00E17D1A" w:rsidRPr="00851459" w:rsidRDefault="00865050" w:rsidP="002807B6">
      <w:pPr>
        <w:pStyle w:val="ListParagraph"/>
        <w:numPr>
          <w:ilvl w:val="0"/>
          <w:numId w:val="25"/>
        </w:numPr>
        <w:tabs>
          <w:tab w:val="left" w:pos="993"/>
          <w:tab w:val="left" w:pos="5250"/>
        </w:tabs>
        <w:spacing w:before="60" w:after="60"/>
        <w:ind w:left="0" w:firstLine="567"/>
        <w:contextualSpacing w:val="0"/>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w:t>
      </w:r>
      <w:r w:rsidR="00E17D1A" w:rsidRPr="00851459">
        <w:rPr>
          <w:rFonts w:ascii="Calibri Light" w:eastAsia="Times New Roman" w:hAnsi="Calibri Light" w:cs="Calibri Light"/>
          <w:sz w:val="24"/>
          <w:szCs w:val="24"/>
          <w:lang w:eastAsia="lt-LT"/>
        </w:rPr>
        <w:t xml:space="preserve"> pirkimo objekto </w:t>
      </w:r>
      <w:r w:rsidRPr="00851459">
        <w:rPr>
          <w:rFonts w:ascii="Calibri Light" w:eastAsia="Times New Roman" w:hAnsi="Calibri Light" w:cs="Calibri Light"/>
          <w:sz w:val="24"/>
          <w:szCs w:val="24"/>
          <w:lang w:eastAsia="lt-LT"/>
        </w:rPr>
        <w:t>sudėtiniams elementams</w:t>
      </w:r>
      <w:r w:rsidR="00E17D1A" w:rsidRPr="00851459">
        <w:rPr>
          <w:rFonts w:ascii="Calibri Light" w:eastAsia="Times New Roman" w:hAnsi="Calibri Light" w:cs="Calibri Light"/>
          <w:sz w:val="24"/>
          <w:szCs w:val="24"/>
          <w:lang w:eastAsia="lt-LT"/>
        </w:rPr>
        <w:t>:</w:t>
      </w:r>
    </w:p>
    <w:p w14:paraId="1D18642A" w14:textId="3EB5C038" w:rsidR="00C2454D" w:rsidRPr="00851459" w:rsidRDefault="00865050" w:rsidP="002807B6">
      <w:pPr>
        <w:pStyle w:val="ListParagraph"/>
        <w:numPr>
          <w:ilvl w:val="1"/>
          <w:numId w:val="25"/>
        </w:numPr>
        <w:tabs>
          <w:tab w:val="left" w:pos="142"/>
          <w:tab w:val="left" w:pos="993"/>
          <w:tab w:val="left" w:pos="5250"/>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w:t>
      </w:r>
      <w:r w:rsidR="00C2454D" w:rsidRPr="00851459">
        <w:rPr>
          <w:rFonts w:ascii="Calibri Light" w:eastAsia="Times New Roman" w:hAnsi="Calibri Light" w:cs="Calibri Light"/>
          <w:sz w:val="24"/>
          <w:szCs w:val="24"/>
          <w:lang w:eastAsia="lt-LT"/>
        </w:rPr>
        <w:t xml:space="preserve"> programin</w:t>
      </w:r>
      <w:r w:rsidR="00DC14F9" w:rsidRPr="00851459">
        <w:rPr>
          <w:rFonts w:ascii="Calibri Light" w:eastAsia="Times New Roman" w:hAnsi="Calibri Light" w:cs="Calibri Light"/>
          <w:sz w:val="24"/>
          <w:szCs w:val="24"/>
          <w:lang w:eastAsia="lt-LT"/>
        </w:rPr>
        <w:t>ei</w:t>
      </w:r>
      <w:r w:rsidR="00C2454D" w:rsidRPr="00851459">
        <w:rPr>
          <w:rFonts w:ascii="Calibri Light" w:eastAsia="Times New Roman" w:hAnsi="Calibri Light" w:cs="Calibri Light"/>
          <w:sz w:val="24"/>
          <w:szCs w:val="24"/>
          <w:lang w:eastAsia="lt-LT"/>
        </w:rPr>
        <w:t xml:space="preserve"> įranga</w:t>
      </w:r>
      <w:r w:rsidR="00DC14F9" w:rsidRPr="00851459">
        <w:rPr>
          <w:rFonts w:ascii="Calibri Light" w:eastAsia="Times New Roman" w:hAnsi="Calibri Light" w:cs="Calibri Light"/>
          <w:sz w:val="24"/>
          <w:szCs w:val="24"/>
          <w:lang w:eastAsia="lt-LT"/>
        </w:rPr>
        <w:t>i</w:t>
      </w:r>
      <w:r w:rsidRPr="00851459">
        <w:rPr>
          <w:rFonts w:ascii="Calibri Light" w:eastAsia="Times New Roman" w:hAnsi="Calibri Light" w:cs="Calibri Light"/>
          <w:sz w:val="24"/>
          <w:szCs w:val="24"/>
          <w:lang w:eastAsia="lt-LT"/>
        </w:rPr>
        <w:t xml:space="preserve"> </w:t>
      </w:r>
      <w:r w:rsidR="00C2454D" w:rsidRPr="00851459">
        <w:rPr>
          <w:rFonts w:ascii="Calibri Light" w:eastAsia="Times New Roman" w:hAnsi="Calibri Light" w:cs="Calibri Light"/>
          <w:sz w:val="24"/>
          <w:szCs w:val="24"/>
          <w:lang w:eastAsia="lt-LT"/>
        </w:rPr>
        <w:t>(BVPŽ kodas 48900000-7)</w:t>
      </w:r>
      <w:r w:rsidRPr="00851459">
        <w:rPr>
          <w:rFonts w:ascii="Calibri Light" w:eastAsia="Times New Roman" w:hAnsi="Calibri Light" w:cs="Calibri Light"/>
          <w:sz w:val="24"/>
          <w:szCs w:val="24"/>
          <w:lang w:eastAsia="lt-LT"/>
        </w:rPr>
        <w:t>;</w:t>
      </w:r>
    </w:p>
    <w:p w14:paraId="1FACB49D" w14:textId="7D202F6B" w:rsidR="00865050" w:rsidRPr="00851459" w:rsidRDefault="00865050" w:rsidP="002807B6">
      <w:pPr>
        <w:pStyle w:val="ListParagraph"/>
        <w:numPr>
          <w:ilvl w:val="1"/>
          <w:numId w:val="25"/>
        </w:numPr>
        <w:tabs>
          <w:tab w:val="left" w:pos="142"/>
          <w:tab w:val="left" w:pos="993"/>
          <w:tab w:val="left" w:pos="5250"/>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r w:rsidR="00567335" w:rsidRPr="00851459">
        <w:rPr>
          <w:rFonts w:ascii="Calibri Light" w:eastAsia="Times New Roman" w:hAnsi="Calibri Light" w:cs="Calibri Light"/>
          <w:sz w:val="24"/>
          <w:szCs w:val="24"/>
          <w:lang w:eastAsia="lt-LT"/>
        </w:rPr>
        <w:t>;</w:t>
      </w:r>
    </w:p>
    <w:p w14:paraId="0AA31DDA" w14:textId="6BC19EA8" w:rsidR="00567335" w:rsidRPr="00851459" w:rsidRDefault="00567335" w:rsidP="002807B6">
      <w:pPr>
        <w:pStyle w:val="ListParagraph"/>
        <w:numPr>
          <w:ilvl w:val="1"/>
          <w:numId w:val="25"/>
        </w:numPr>
        <w:tabs>
          <w:tab w:val="left" w:pos="142"/>
          <w:tab w:val="left" w:pos="993"/>
          <w:tab w:val="left" w:pos="5250"/>
        </w:tabs>
        <w:spacing w:before="60" w:after="60"/>
        <w:ind w:left="0" w:firstLine="567"/>
        <w:contextualSpacing w:val="0"/>
        <w:rPr>
          <w:rFonts w:ascii="Calibri Light" w:hAnsi="Calibri Light" w:cs="Calibri Light"/>
          <w:bCs/>
          <w:sz w:val="24"/>
          <w:szCs w:val="24"/>
        </w:rPr>
      </w:pPr>
      <w:r w:rsidRPr="00851459">
        <w:rPr>
          <w:rFonts w:ascii="Calibri Light" w:hAnsi="Calibri Light" w:cs="Calibri Light"/>
          <w:bCs/>
          <w:sz w:val="24"/>
          <w:szCs w:val="24"/>
        </w:rPr>
        <w:t>papildomai, į analizatorių neintegruotai (atskirai), techninei įrangai:</w:t>
      </w:r>
    </w:p>
    <w:p w14:paraId="4F87EF2D" w14:textId="2AF4EE02" w:rsidR="00676FC4" w:rsidRPr="00851459" w:rsidRDefault="00567335" w:rsidP="002807B6">
      <w:pPr>
        <w:pStyle w:val="ListParagraph"/>
        <w:numPr>
          <w:ilvl w:val="2"/>
          <w:numId w:val="43"/>
        </w:numPr>
        <w:tabs>
          <w:tab w:val="left" w:pos="142"/>
          <w:tab w:val="left" w:pos="993"/>
          <w:tab w:val="left" w:pos="5250"/>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3BBA5CDF" w14:textId="612AD6F3" w:rsidR="003611B6" w:rsidRPr="00851459" w:rsidRDefault="00567335" w:rsidP="002807B6">
      <w:pPr>
        <w:pStyle w:val="ListParagraph"/>
        <w:numPr>
          <w:ilvl w:val="2"/>
          <w:numId w:val="43"/>
        </w:numPr>
        <w:tabs>
          <w:tab w:val="left" w:pos="142"/>
          <w:tab w:val="left" w:pos="993"/>
          <w:tab w:val="left" w:pos="5250"/>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w:t>
      </w:r>
      <w:r w:rsidR="00676FC4" w:rsidRPr="00851459">
        <w:rPr>
          <w:rFonts w:ascii="Calibri Light" w:hAnsi="Calibri Light" w:cs="Calibri Light"/>
          <w:bCs/>
          <w:sz w:val="24"/>
          <w:szCs w:val="24"/>
        </w:rPr>
        <w:t xml:space="preserve"> (BVPŽ kodas </w:t>
      </w:r>
      <w:r w:rsidR="004A4EE4" w:rsidRPr="00851459">
        <w:rPr>
          <w:rFonts w:ascii="Calibri Light" w:hAnsi="Calibri Light" w:cs="Calibri Light"/>
          <w:bCs/>
          <w:sz w:val="24"/>
          <w:szCs w:val="24"/>
        </w:rPr>
        <w:t>30232100-5</w:t>
      </w:r>
      <w:r w:rsidR="00676FC4" w:rsidRPr="00851459">
        <w:rPr>
          <w:rFonts w:ascii="Calibri Light" w:hAnsi="Calibri Light" w:cs="Calibri Light"/>
          <w:bCs/>
          <w:sz w:val="24"/>
          <w:szCs w:val="24"/>
        </w:rPr>
        <w:t>);</w:t>
      </w:r>
    </w:p>
    <w:p w14:paraId="0AC4491B" w14:textId="4C857129" w:rsidR="003611B6" w:rsidRPr="00851459" w:rsidRDefault="00C2454D" w:rsidP="002807B6">
      <w:pPr>
        <w:pStyle w:val="ListParagraph"/>
        <w:numPr>
          <w:ilvl w:val="2"/>
          <w:numId w:val="43"/>
        </w:numPr>
        <w:tabs>
          <w:tab w:val="left" w:pos="142"/>
          <w:tab w:val="left" w:pos="993"/>
          <w:tab w:val="left" w:pos="5250"/>
        </w:tabs>
        <w:spacing w:before="60" w:after="60"/>
        <w:ind w:left="0" w:firstLine="709"/>
        <w:contextualSpacing w:val="0"/>
        <w:rPr>
          <w:rFonts w:ascii="Calibri Light" w:hAnsi="Calibri Light" w:cs="Calibri Light"/>
          <w:sz w:val="24"/>
          <w:szCs w:val="24"/>
        </w:rPr>
      </w:pPr>
      <w:r w:rsidRPr="00851459">
        <w:rPr>
          <w:rFonts w:ascii="Calibri Light" w:eastAsia="Times New Roman" w:hAnsi="Calibri Light" w:cs="Calibri Light"/>
          <w:bCs/>
          <w:sz w:val="24"/>
          <w:szCs w:val="24"/>
          <w:lang w:eastAsia="lt-LT"/>
        </w:rPr>
        <w:t xml:space="preserve">nenutrūkstamojo maitinimo </w:t>
      </w:r>
      <w:r w:rsidR="00865050" w:rsidRPr="00851459">
        <w:rPr>
          <w:rFonts w:ascii="Calibri Light" w:eastAsia="Times New Roman" w:hAnsi="Calibri Light" w:cs="Calibri Light"/>
          <w:bCs/>
          <w:sz w:val="24"/>
          <w:szCs w:val="24"/>
          <w:lang w:eastAsia="lt-LT"/>
        </w:rPr>
        <w:t>šaltiniui</w:t>
      </w:r>
      <w:r w:rsidR="0005444F"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r w:rsidR="00567335" w:rsidRPr="00851459">
        <w:rPr>
          <w:rFonts w:ascii="Calibri Light" w:eastAsia="Times New Roman" w:hAnsi="Calibri Light" w:cs="Calibri Light"/>
          <w:bCs/>
          <w:sz w:val="24"/>
          <w:szCs w:val="24"/>
          <w:lang w:eastAsia="lt-LT"/>
        </w:rPr>
        <w:t>.</w:t>
      </w:r>
    </w:p>
    <w:p w14:paraId="4289A8B5" w14:textId="65E05027" w:rsidR="00CE0935" w:rsidRPr="00851459" w:rsidRDefault="006B11E7" w:rsidP="002807B6">
      <w:pPr>
        <w:pStyle w:val="NormalWeb"/>
        <w:numPr>
          <w:ilvl w:val="0"/>
          <w:numId w:val="46"/>
        </w:numPr>
        <w:tabs>
          <w:tab w:val="left" w:pos="993"/>
          <w:tab w:val="left" w:pos="5250"/>
        </w:tabs>
        <w:spacing w:before="60" w:after="60"/>
        <w:ind w:left="0" w:firstLine="567"/>
        <w:rPr>
          <w:rFonts w:ascii="Calibri Light" w:hAnsi="Calibri Light" w:cs="Calibri Light"/>
          <w:szCs w:val="24"/>
        </w:rPr>
      </w:pPr>
      <w:r w:rsidRPr="00851459">
        <w:rPr>
          <w:rFonts w:ascii="Calibri Light" w:hAnsi="Calibri Light" w:cs="Calibri Light"/>
          <w:szCs w:val="24"/>
        </w:rPr>
        <w:t>Minimalūs į</w:t>
      </w:r>
      <w:r w:rsidR="00A7020B" w:rsidRPr="00851459">
        <w:rPr>
          <w:rFonts w:ascii="Calibri Light" w:hAnsi="Calibri Light" w:cs="Calibri Light"/>
          <w:szCs w:val="24"/>
        </w:rPr>
        <w:t>rangai keliami techniniai reikalavimai nustatyti šios pirkimo dalies 2 lentelėje</w:t>
      </w:r>
      <w:r w:rsidR="00CE0935" w:rsidRPr="00851459">
        <w:rPr>
          <w:rFonts w:ascii="Calibri Light" w:hAnsi="Calibri Light" w:cs="Calibri Light"/>
          <w:szCs w:val="24"/>
        </w:rPr>
        <w:t>:</w:t>
      </w:r>
    </w:p>
    <w:bookmarkEnd w:id="25"/>
    <w:p w14:paraId="5BCF03B4" w14:textId="77777777" w:rsidR="00CD6126" w:rsidRDefault="00CD6126" w:rsidP="004A7C0E">
      <w:pPr>
        <w:tabs>
          <w:tab w:val="left" w:pos="5250"/>
        </w:tabs>
        <w:suppressAutoHyphens/>
        <w:autoSpaceDN w:val="0"/>
        <w:spacing w:before="60" w:after="60"/>
        <w:jc w:val="left"/>
        <w:textAlignment w:val="baseline"/>
        <w:rPr>
          <w:rFonts w:ascii="Calibri Light" w:eastAsia="Times New Roman" w:hAnsi="Calibri Light" w:cs="Calibri Light"/>
          <w:b/>
          <w:kern w:val="3"/>
          <w:sz w:val="24"/>
          <w:szCs w:val="24"/>
          <w:lang w:eastAsia="lt-LT"/>
        </w:rPr>
      </w:pPr>
    </w:p>
    <w:p w14:paraId="210F0089" w14:textId="57365E5D" w:rsidR="00153FE7" w:rsidRPr="00851459" w:rsidRDefault="008221EB" w:rsidP="004A7C0E">
      <w:pPr>
        <w:tabs>
          <w:tab w:val="left" w:pos="5250"/>
        </w:tabs>
        <w:suppressAutoHyphens/>
        <w:autoSpaceDN w:val="0"/>
        <w:spacing w:before="60" w:after="60"/>
        <w:jc w:val="left"/>
        <w:textAlignment w:val="baseline"/>
        <w:rPr>
          <w:rFonts w:ascii="Calibri Light" w:eastAsia="Times New Roman" w:hAnsi="Calibri Light" w:cs="Calibri Light"/>
          <w:b/>
          <w:bCs/>
          <w:kern w:val="3"/>
          <w:sz w:val="24"/>
          <w:szCs w:val="24"/>
        </w:rPr>
      </w:pPr>
      <w:r w:rsidRPr="00851459">
        <w:rPr>
          <w:rFonts w:ascii="Calibri Light" w:eastAsia="Times New Roman" w:hAnsi="Calibri Light" w:cs="Calibri Light"/>
          <w:b/>
          <w:kern w:val="3"/>
          <w:sz w:val="24"/>
          <w:szCs w:val="24"/>
          <w:lang w:eastAsia="lt-LT"/>
        </w:rPr>
        <w:t xml:space="preserve">2 lentelė. </w:t>
      </w:r>
      <w:r w:rsidR="008F43B2" w:rsidRPr="00851459">
        <w:rPr>
          <w:rFonts w:ascii="Calibri Light" w:eastAsia="Times New Roman" w:hAnsi="Calibri Light" w:cs="Calibri Light"/>
          <w:b/>
          <w:bCs/>
          <w:kern w:val="3"/>
          <w:sz w:val="24"/>
          <w:szCs w:val="24"/>
          <w:lang w:eastAsia="lt-LT"/>
        </w:rPr>
        <w:t>E</w:t>
      </w:r>
      <w:r w:rsidR="00153FE7" w:rsidRPr="00851459">
        <w:rPr>
          <w:rFonts w:ascii="Calibri Light" w:eastAsia="Times New Roman" w:hAnsi="Calibri Light" w:cs="Calibri Light"/>
          <w:b/>
          <w:bCs/>
          <w:kern w:val="3"/>
          <w:sz w:val="24"/>
          <w:szCs w:val="24"/>
          <w:lang w:eastAsia="lt-LT"/>
        </w:rPr>
        <w:t xml:space="preserve">lektrolitų </w:t>
      </w:r>
      <w:r w:rsidR="00F12A19" w:rsidRPr="00851459">
        <w:rPr>
          <w:rFonts w:ascii="Calibri Light" w:eastAsia="Times New Roman" w:hAnsi="Calibri Light" w:cs="Calibri Light"/>
          <w:b/>
          <w:bCs/>
          <w:kern w:val="3"/>
          <w:sz w:val="24"/>
          <w:szCs w:val="24"/>
          <w:lang w:eastAsia="lt-LT"/>
        </w:rPr>
        <w:t xml:space="preserve">tyrimų </w:t>
      </w:r>
      <w:r w:rsidR="00BC78AA" w:rsidRPr="00851459">
        <w:rPr>
          <w:rFonts w:ascii="Calibri Light" w:eastAsia="Times New Roman" w:hAnsi="Calibri Light" w:cs="Calibri Light"/>
          <w:b/>
          <w:bCs/>
          <w:kern w:val="3"/>
          <w:sz w:val="24"/>
          <w:szCs w:val="24"/>
          <w:lang w:eastAsia="lt-LT"/>
        </w:rPr>
        <w:t>įrangos</w:t>
      </w:r>
      <w:r w:rsidR="00F12A19" w:rsidRPr="00851459">
        <w:rPr>
          <w:rFonts w:ascii="Calibri Light" w:eastAsia="Times New Roman" w:hAnsi="Calibri Light" w:cs="Calibri Light"/>
          <w:b/>
          <w:bCs/>
          <w:kern w:val="3"/>
          <w:sz w:val="24"/>
          <w:szCs w:val="24"/>
          <w:lang w:eastAsia="lt-LT"/>
        </w:rPr>
        <w:t xml:space="preserve"> būtinieji </w:t>
      </w:r>
      <w:r w:rsidR="00153FE7" w:rsidRPr="00851459">
        <w:rPr>
          <w:rFonts w:ascii="Calibri Light" w:eastAsia="Times New Roman" w:hAnsi="Calibri Light" w:cs="Calibri Light"/>
          <w:b/>
          <w:bCs/>
          <w:kern w:val="3"/>
          <w:sz w:val="24"/>
          <w:szCs w:val="24"/>
        </w:rPr>
        <w:t>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BB331B" w:rsidRPr="00CD6126" w14:paraId="04592D08" w14:textId="77777777" w:rsidTr="004A7C0E">
        <w:trPr>
          <w:trHeight w:val="519"/>
          <w:tblHeader/>
        </w:trPr>
        <w:tc>
          <w:tcPr>
            <w:tcW w:w="709" w:type="dxa"/>
            <w:shd w:val="clear" w:color="auto" w:fill="F2F2F2" w:themeFill="background1" w:themeFillShade="F2"/>
            <w:vAlign w:val="center"/>
          </w:tcPr>
          <w:p w14:paraId="705507A8" w14:textId="04B5CD7C" w:rsidR="00BB331B" w:rsidRPr="00CD6126" w:rsidRDefault="00BB331B" w:rsidP="00130BED">
            <w:pPr>
              <w:tabs>
                <w:tab w:val="left" w:pos="5250"/>
              </w:tabs>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091398EB" w14:textId="720F7107" w:rsidR="00BB331B" w:rsidRPr="00CD6126" w:rsidRDefault="00BB331B" w:rsidP="00130BED">
            <w:pPr>
              <w:tabs>
                <w:tab w:val="left" w:pos="5250"/>
              </w:tabs>
              <w:spacing w:before="0" w:after="0"/>
              <w:jc w:val="center"/>
              <w:rPr>
                <w:rFonts w:ascii="Calibri Light" w:hAnsi="Calibri Light" w:cs="Calibri Light"/>
                <w:b/>
              </w:rPr>
            </w:pPr>
            <w:r w:rsidRPr="00CD6126">
              <w:rPr>
                <w:rFonts w:ascii="Calibri Light" w:hAnsi="Calibri Light" w:cs="Calibri Light"/>
                <w:b/>
              </w:rPr>
              <w:t>Reikalaujami parametrai</w:t>
            </w:r>
          </w:p>
        </w:tc>
      </w:tr>
      <w:tr w:rsidR="00BB331B" w:rsidRPr="00CD6126" w14:paraId="3DE01EB9" w14:textId="77777777" w:rsidTr="004A7C0E">
        <w:trPr>
          <w:cantSplit/>
        </w:trPr>
        <w:tc>
          <w:tcPr>
            <w:tcW w:w="709" w:type="dxa"/>
            <w:vAlign w:val="center"/>
          </w:tcPr>
          <w:p w14:paraId="6C214885" w14:textId="783CE69C" w:rsidR="00BB331B" w:rsidRPr="00CD6126" w:rsidRDefault="00BB331B" w:rsidP="00130BED">
            <w:pPr>
              <w:tabs>
                <w:tab w:val="left" w:pos="5250"/>
              </w:tabs>
              <w:spacing w:before="0" w:after="0"/>
              <w:jc w:val="center"/>
              <w:rPr>
                <w:rFonts w:ascii="Calibri Light" w:hAnsi="Calibri Light" w:cs="Calibri Light"/>
              </w:rPr>
            </w:pPr>
            <w:r w:rsidRPr="00CD6126">
              <w:rPr>
                <w:rFonts w:ascii="Calibri Light" w:hAnsi="Calibri Light" w:cs="Calibri Light"/>
                <w:bCs/>
              </w:rPr>
              <w:t>1.</w:t>
            </w:r>
          </w:p>
        </w:tc>
        <w:tc>
          <w:tcPr>
            <w:tcW w:w="8930" w:type="dxa"/>
            <w:vAlign w:val="center"/>
          </w:tcPr>
          <w:p w14:paraId="53E8147F" w14:textId="295E6126" w:rsidR="00BB331B" w:rsidRPr="00CD6126" w:rsidRDefault="00BB331B" w:rsidP="00130BED">
            <w:pPr>
              <w:tabs>
                <w:tab w:val="left" w:pos="5250"/>
              </w:tabs>
              <w:spacing w:before="0" w:after="0"/>
              <w:rPr>
                <w:rFonts w:ascii="Calibri Light" w:hAnsi="Calibri Light" w:cs="Calibri Light"/>
                <w:i/>
                <w:iCs/>
              </w:rPr>
            </w:pPr>
            <w:r w:rsidRPr="00CD6126">
              <w:rPr>
                <w:rFonts w:ascii="Calibri Light" w:hAnsi="Calibri Light" w:cs="Calibri Light"/>
              </w:rPr>
              <w:t>Tiekėjas panaudai turi pasiūlyti 1 (vieną) automatinį analizatorių kalio, natrio ir chloro tyrimams atlikti</w:t>
            </w:r>
            <w:r w:rsidR="00DF59D3" w:rsidRPr="00CD6126">
              <w:rPr>
                <w:rFonts w:ascii="Calibri Light" w:hAnsi="Calibri Light" w:cs="Calibri Light"/>
                <w:color w:val="000000"/>
              </w:rPr>
              <w:t xml:space="preserve"> bei</w:t>
            </w:r>
            <w:r w:rsidR="00A7020B" w:rsidRPr="00CD6126">
              <w:rPr>
                <w:rFonts w:ascii="Calibri Light" w:hAnsi="Calibri Light" w:cs="Calibri Light"/>
                <w:color w:val="000000"/>
              </w:rPr>
              <w:t xml:space="preserve"> visą papildomą techninę ir programinę</w:t>
            </w:r>
            <w:r w:rsidR="00A54C41" w:rsidRPr="00CD6126">
              <w:rPr>
                <w:rFonts w:ascii="Calibri Light" w:hAnsi="Calibri Light" w:cs="Calibri Light"/>
                <w:color w:val="000000"/>
              </w:rPr>
              <w:t xml:space="preserve"> </w:t>
            </w:r>
            <w:r w:rsidR="00A7020B" w:rsidRPr="00CD6126">
              <w:rPr>
                <w:rFonts w:ascii="Calibri Light" w:hAnsi="Calibri Light" w:cs="Calibri Light"/>
                <w:color w:val="000000"/>
              </w:rPr>
              <w:t>įrangą, reikalingą analizatoriaus</w:t>
            </w:r>
            <w:r w:rsidR="00A54C41" w:rsidRPr="00CD6126">
              <w:rPr>
                <w:rFonts w:ascii="Calibri Light" w:hAnsi="Calibri Light" w:cs="Calibri Light"/>
                <w:color w:val="000000"/>
              </w:rPr>
              <w:t xml:space="preserve"> </w:t>
            </w:r>
            <w:r w:rsidR="00A7020B" w:rsidRPr="00CD6126">
              <w:rPr>
                <w:rFonts w:ascii="Calibri Light" w:hAnsi="Calibri Light" w:cs="Calibri Light"/>
                <w:color w:val="000000"/>
              </w:rPr>
              <w:t>veikimui ir kokybiškam</w:t>
            </w:r>
            <w:r w:rsidR="00A54C41" w:rsidRPr="00CD6126">
              <w:rPr>
                <w:rFonts w:ascii="Calibri Light" w:hAnsi="Calibri Light" w:cs="Calibri Light"/>
                <w:color w:val="000000"/>
              </w:rPr>
              <w:t xml:space="preserve"> </w:t>
            </w:r>
            <w:r w:rsidR="00A7020B" w:rsidRPr="00CD6126">
              <w:rPr>
                <w:rFonts w:ascii="Calibri Light" w:hAnsi="Calibri Light" w:cs="Calibri Light"/>
                <w:color w:val="000000"/>
              </w:rPr>
              <w:t>bei nepertraukiamam tyrimų</w:t>
            </w:r>
            <w:r w:rsidR="00A54C41" w:rsidRPr="00CD6126">
              <w:rPr>
                <w:rFonts w:ascii="Calibri Light" w:hAnsi="Calibri Light" w:cs="Calibri Light"/>
                <w:color w:val="000000"/>
              </w:rPr>
              <w:t xml:space="preserve"> </w:t>
            </w:r>
            <w:r w:rsidR="00A7020B" w:rsidRPr="00CD6126">
              <w:rPr>
                <w:rFonts w:ascii="Calibri Light" w:hAnsi="Calibri Light" w:cs="Calibri Light"/>
                <w:color w:val="000000"/>
              </w:rPr>
              <w:t>atlikimui</w:t>
            </w:r>
            <w:r w:rsidR="00C70CD3" w:rsidRPr="00CD6126">
              <w:rPr>
                <w:rFonts w:ascii="Calibri Light" w:hAnsi="Calibri Light" w:cs="Calibri Light"/>
                <w:color w:val="000000"/>
              </w:rPr>
              <w:t xml:space="preserve"> bei rezultatų</w:t>
            </w:r>
            <w:r w:rsidR="00A54C41" w:rsidRPr="00CD6126">
              <w:rPr>
                <w:rFonts w:ascii="Calibri Light" w:hAnsi="Calibri Light" w:cs="Calibri Light"/>
                <w:color w:val="000000"/>
              </w:rPr>
              <w:t xml:space="preserve"> </w:t>
            </w:r>
            <w:r w:rsidR="00C70CD3" w:rsidRPr="00CD6126">
              <w:rPr>
                <w:rFonts w:ascii="Calibri Light" w:hAnsi="Calibri Light" w:cs="Calibri Light"/>
                <w:color w:val="000000"/>
              </w:rPr>
              <w:t>perdavimui į Perkančiosios</w:t>
            </w:r>
            <w:r w:rsidR="00A54C41" w:rsidRPr="00CD6126">
              <w:rPr>
                <w:rFonts w:ascii="Calibri Light" w:hAnsi="Calibri Light" w:cs="Calibri Light"/>
                <w:color w:val="000000"/>
              </w:rPr>
              <w:t xml:space="preserve"> </w:t>
            </w:r>
            <w:r w:rsidR="00C70CD3" w:rsidRPr="00CD6126">
              <w:rPr>
                <w:rFonts w:ascii="Calibri Light" w:hAnsi="Calibri Light" w:cs="Calibri Light"/>
                <w:color w:val="000000"/>
              </w:rPr>
              <w:t>organizacijos LIS</w:t>
            </w:r>
            <w:r w:rsidR="00DF59D3" w:rsidRPr="00CD6126">
              <w:rPr>
                <w:rFonts w:ascii="Calibri Light" w:hAnsi="Calibri Light" w:cs="Calibri Light"/>
              </w:rPr>
              <w:t xml:space="preserve">. </w:t>
            </w:r>
          </w:p>
        </w:tc>
      </w:tr>
      <w:tr w:rsidR="00676FC4" w:rsidRPr="00CD6126" w14:paraId="5E69C20C" w14:textId="77777777" w:rsidTr="004A7C0E">
        <w:trPr>
          <w:cantSplit/>
        </w:trPr>
        <w:tc>
          <w:tcPr>
            <w:tcW w:w="709" w:type="dxa"/>
            <w:vAlign w:val="center"/>
          </w:tcPr>
          <w:p w14:paraId="5339C588" w14:textId="0D6FF613" w:rsidR="00676FC4" w:rsidRPr="00CD6126" w:rsidRDefault="00DF59D3" w:rsidP="00130BED">
            <w:pPr>
              <w:tabs>
                <w:tab w:val="left" w:pos="5250"/>
              </w:tabs>
              <w:spacing w:before="0" w:after="0"/>
              <w:jc w:val="center"/>
              <w:rPr>
                <w:rFonts w:ascii="Calibri Light" w:hAnsi="Calibri Light" w:cs="Calibri Light"/>
                <w:bCs/>
              </w:rPr>
            </w:pPr>
            <w:r w:rsidRPr="00CD6126">
              <w:rPr>
                <w:rFonts w:ascii="Calibri Light" w:hAnsi="Calibri Light" w:cs="Calibri Light"/>
                <w:bCs/>
              </w:rPr>
              <w:lastRenderedPageBreak/>
              <w:t>2.</w:t>
            </w:r>
          </w:p>
        </w:tc>
        <w:tc>
          <w:tcPr>
            <w:tcW w:w="8930" w:type="dxa"/>
            <w:vAlign w:val="center"/>
          </w:tcPr>
          <w:p w14:paraId="24547638" w14:textId="7C31B07D" w:rsidR="000A452B" w:rsidRPr="00CD6126" w:rsidRDefault="00676FC4" w:rsidP="00130BED">
            <w:pPr>
              <w:tabs>
                <w:tab w:val="left" w:pos="5250"/>
              </w:tabs>
              <w:spacing w:before="0" w:after="0"/>
              <w:rPr>
                <w:rFonts w:ascii="Calibri Light" w:hAnsi="Calibri Light" w:cs="Calibri Light"/>
                <w:b/>
                <w:bCs/>
                <w:i/>
                <w:iCs/>
                <w:color w:val="4F81BD" w:themeColor="accent1"/>
              </w:rPr>
            </w:pPr>
            <w:r w:rsidRPr="00CD6126">
              <w:rPr>
                <w:rFonts w:ascii="Calibri Light" w:hAnsi="Calibri Light" w:cs="Calibri Light"/>
                <w:b/>
                <w:bCs/>
              </w:rPr>
              <w:t xml:space="preserve">Siūloma įranga gali būti nauja arba naudota. </w:t>
            </w:r>
          </w:p>
          <w:p w14:paraId="26269DED" w14:textId="77777777" w:rsidR="000347F4" w:rsidRPr="00CD6126" w:rsidRDefault="00F85207" w:rsidP="00130BED">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6A59EB39" w14:textId="07E493FB" w:rsidR="00F0450A" w:rsidRPr="00CD6126" w:rsidRDefault="00F85207" w:rsidP="00130BED">
            <w:pPr>
              <w:pStyle w:val="ListParagraph"/>
              <w:numPr>
                <w:ilvl w:val="2"/>
                <w:numId w:val="46"/>
              </w:numPr>
              <w:tabs>
                <w:tab w:val="left" w:pos="322"/>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 </w:t>
            </w:r>
            <w:r w:rsidR="00F0450A"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812E12" w:rsidRPr="00CD6126">
              <w:rPr>
                <w:rFonts w:ascii="Calibri Light" w:hAnsi="Calibri Light" w:cs="Calibri Light"/>
                <w:bCs/>
              </w:rPr>
              <w:t>,</w:t>
            </w:r>
            <w:r w:rsidR="00F0450A" w:rsidRPr="00CD6126">
              <w:rPr>
                <w:rFonts w:ascii="Calibri Light" w:hAnsi="Calibri Light" w:cs="Calibri Light"/>
                <w:bCs/>
              </w:rPr>
              <w:t xml:space="preserve"> turi būti nauji (neeksploatuoti)</w:t>
            </w:r>
            <w:r w:rsidR="00E468C2" w:rsidRPr="00CD6126">
              <w:rPr>
                <w:rFonts w:ascii="Calibri Light" w:hAnsi="Calibri Light" w:cs="Calibri Light"/>
                <w:bCs/>
              </w:rPr>
              <w:t>. Negalima siūlyti naudotos, demonstracinės ar naudotos ir atnaujintos (</w:t>
            </w:r>
            <w:r w:rsidR="00E468C2" w:rsidRPr="00CD6126">
              <w:rPr>
                <w:rFonts w:ascii="Calibri Light" w:hAnsi="Calibri Light" w:cs="Calibri Light"/>
                <w:bCs/>
                <w:i/>
                <w:iCs/>
              </w:rPr>
              <w:t xml:space="preserve">angl. </w:t>
            </w:r>
            <w:proofErr w:type="spellStart"/>
            <w:r w:rsidR="00BE4EFB" w:rsidRPr="00CD6126">
              <w:rPr>
                <w:rFonts w:ascii="Calibri Light" w:hAnsi="Calibri Light" w:cs="Calibri Light"/>
                <w:bCs/>
                <w:i/>
                <w:iCs/>
              </w:rPr>
              <w:t>refurbished</w:t>
            </w:r>
            <w:proofErr w:type="spellEnd"/>
            <w:r w:rsidR="00E468C2" w:rsidRPr="00CD6126">
              <w:rPr>
                <w:rFonts w:ascii="Calibri Light" w:hAnsi="Calibri Light" w:cs="Calibri Light"/>
                <w:bCs/>
              </w:rPr>
              <w:t xml:space="preserve">) </w:t>
            </w:r>
            <w:r w:rsidR="001F6130" w:rsidRPr="00CD6126">
              <w:rPr>
                <w:rFonts w:ascii="Calibri Light" w:hAnsi="Calibri Light" w:cs="Calibri Light"/>
                <w:bCs/>
              </w:rPr>
              <w:t xml:space="preserve">techninės </w:t>
            </w:r>
            <w:r w:rsidR="00E468C2" w:rsidRPr="00CD6126">
              <w:rPr>
                <w:rFonts w:ascii="Calibri Light" w:hAnsi="Calibri Light" w:cs="Calibri Light"/>
                <w:bCs/>
              </w:rPr>
              <w:t>įrangos.</w:t>
            </w:r>
            <w:r w:rsidR="00F10F75" w:rsidRPr="00CD6126">
              <w:rPr>
                <w:rFonts w:ascii="Calibri Light" w:hAnsi="Calibri Light" w:cs="Calibri Light"/>
                <w:bCs/>
              </w:rPr>
              <w:t xml:space="preserve"> Programinė įranga turi būti originali, licencijuota, suderinama su siūlomu analizatoriumi ir palaikoma gamintojo</w:t>
            </w:r>
            <w:r w:rsidR="001F6130" w:rsidRPr="00CD6126">
              <w:rPr>
                <w:rFonts w:ascii="Calibri Light" w:hAnsi="Calibri Light" w:cs="Calibri Light"/>
                <w:bCs/>
              </w:rPr>
              <w:t xml:space="preserve"> visą sutarties galiojimo laikotarpį</w:t>
            </w:r>
            <w:r w:rsidR="00F10F75" w:rsidRPr="00CD6126">
              <w:rPr>
                <w:rFonts w:ascii="Calibri Light" w:hAnsi="Calibri Light" w:cs="Calibri Light"/>
                <w:bCs/>
              </w:rPr>
              <w:t>.</w:t>
            </w:r>
          </w:p>
          <w:p w14:paraId="72022DE2" w14:textId="0360F3DC" w:rsidR="00F0450A" w:rsidRPr="00CD6126" w:rsidRDefault="00F85207" w:rsidP="00130BED">
            <w:pPr>
              <w:pStyle w:val="ListParagraph"/>
              <w:numPr>
                <w:ilvl w:val="2"/>
                <w:numId w:val="46"/>
              </w:numPr>
              <w:tabs>
                <w:tab w:val="left" w:pos="322"/>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1F6130" w:rsidRPr="00CD6126">
              <w:rPr>
                <w:rFonts w:ascii="Calibri Light" w:hAnsi="Calibri Light" w:cs="Calibri Light"/>
                <w:bCs/>
              </w:rPr>
              <w:t xml:space="preserve"> </w:t>
            </w:r>
            <w:r w:rsidR="00F0450A" w:rsidRPr="00CD6126">
              <w:rPr>
                <w:rFonts w:ascii="Calibri Light" w:hAnsi="Calibri Light" w:cs="Calibri Light"/>
                <w:bCs/>
              </w:rPr>
              <w:t>analizatorius ir kartu komplektuojama papildoma techninė įranga, būtina analizatoriaus veikimui užtikrinti</w:t>
            </w:r>
            <w:r w:rsidR="00812E12" w:rsidRPr="00CD6126">
              <w:rPr>
                <w:rFonts w:ascii="Calibri Light" w:hAnsi="Calibri Light" w:cs="Calibri Light"/>
                <w:bCs/>
              </w:rPr>
              <w:t>,</w:t>
            </w:r>
            <w:r w:rsidR="00F0450A" w:rsidRPr="00CD6126">
              <w:rPr>
                <w:rFonts w:ascii="Calibri Light" w:hAnsi="Calibri Light" w:cs="Calibri Light"/>
                <w:bCs/>
              </w:rPr>
              <w:t xml:space="preserve"> turi būti </w:t>
            </w:r>
            <w:r w:rsidR="00F0450A" w:rsidRPr="00CD6126">
              <w:rPr>
                <w:rFonts w:ascii="Calibri Light" w:eastAsia="Times New Roman" w:hAnsi="Calibri Light" w:cs="Calibri Light"/>
                <w:lang w:bidi="lt-LT"/>
              </w:rPr>
              <w:t>techniškai tvarkingi, tinkami naudoti pagal paskirtį ir atitikti visus Techninės specifikacijos reikalavimus.</w:t>
            </w:r>
            <w:r w:rsidR="00F10F75" w:rsidRPr="00CD6126">
              <w:rPr>
                <w:rFonts w:ascii="Calibri Light" w:eastAsia="Times New Roman" w:hAnsi="Calibri Light" w:cs="Calibri Light"/>
                <w:lang w:bidi="lt-LT"/>
              </w:rPr>
              <w:t xml:space="preserve"> </w:t>
            </w:r>
            <w:r w:rsidR="00F10F75" w:rsidRPr="00CD6126">
              <w:rPr>
                <w:rFonts w:ascii="Calibri Light" w:hAnsi="Calibri Light" w:cs="Calibri Light"/>
                <w:bCs/>
              </w:rPr>
              <w:t>Programinė įranga turi būti originali, licencijuota, suderinama su siūlomu analizatoriumi ir palaikoma gamintojo</w:t>
            </w:r>
            <w:r w:rsidR="001F6130" w:rsidRPr="00CD6126">
              <w:rPr>
                <w:rFonts w:ascii="Calibri Light" w:hAnsi="Calibri Light" w:cs="Calibri Light"/>
                <w:bCs/>
              </w:rPr>
              <w:t xml:space="preserve"> visą sutarties galiojimo laikotarpį</w:t>
            </w:r>
            <w:r w:rsidR="00F10F75" w:rsidRPr="00CD6126">
              <w:rPr>
                <w:rFonts w:ascii="Calibri Light" w:hAnsi="Calibri Light" w:cs="Calibri Light"/>
                <w:bCs/>
              </w:rPr>
              <w:t>.</w:t>
            </w:r>
          </w:p>
          <w:p w14:paraId="1EED9192" w14:textId="58A73548" w:rsidR="000A452B" w:rsidRPr="00CD6126" w:rsidRDefault="000A452B" w:rsidP="00130BED">
            <w:pPr>
              <w:tabs>
                <w:tab w:val="left" w:pos="5250"/>
              </w:tabs>
              <w:spacing w:before="0" w:after="0"/>
              <w:rPr>
                <w:rFonts w:ascii="Calibri Light" w:hAnsi="Calibri Light" w:cs="Calibri Light"/>
                <w:bCs/>
                <w:i/>
                <w:iCs/>
              </w:rPr>
            </w:pPr>
            <w:r w:rsidRPr="00CD6126">
              <w:rPr>
                <w:rFonts w:ascii="Calibri Light" w:hAnsi="Calibri Light" w:cs="Calibri Light"/>
              </w:rPr>
              <w:t>Siūlomos Įrangos (tiek naujos, tiek naudotos) pagaminimo metai nevertinami – vertinama tik tai, ar Įranga anksčiau buvo eksploatuota (naudota), ar neeksploatuota (nauja).</w:t>
            </w:r>
          </w:p>
          <w:p w14:paraId="27B915DB" w14:textId="77777777" w:rsidR="00F0450A" w:rsidRPr="00CD6126" w:rsidRDefault="00F0450A" w:rsidP="00130BED">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02882CA2" w14:textId="77777777" w:rsidR="00F0450A" w:rsidRPr="00CD6126" w:rsidRDefault="00F0450A" w:rsidP="00130BED">
            <w:pPr>
              <w:pStyle w:val="ListParagraph"/>
              <w:numPr>
                <w:ilvl w:val="0"/>
                <w:numId w:val="80"/>
              </w:numPr>
              <w:spacing w:before="0" w:after="0"/>
              <w:ind w:left="318"/>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3D24ED90" w14:textId="77777777" w:rsidR="00F0450A" w:rsidRPr="00CD6126" w:rsidRDefault="00F0450A" w:rsidP="00130BED">
            <w:pPr>
              <w:pStyle w:val="ListParagraph"/>
              <w:numPr>
                <w:ilvl w:val="0"/>
                <w:numId w:val="82"/>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4CBA7552" w14:textId="77777777" w:rsidR="00F0450A" w:rsidRPr="00CD6126" w:rsidRDefault="00F0450A" w:rsidP="00130BED">
            <w:pPr>
              <w:pStyle w:val="ListParagraph"/>
              <w:numPr>
                <w:ilvl w:val="0"/>
                <w:numId w:val="82"/>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2833AAA0" w14:textId="77777777" w:rsidR="00F0450A" w:rsidRPr="00CD6126" w:rsidRDefault="00F0450A" w:rsidP="00130BED">
            <w:pPr>
              <w:pStyle w:val="ListParagraph"/>
              <w:numPr>
                <w:ilvl w:val="0"/>
                <w:numId w:val="80"/>
              </w:numPr>
              <w:spacing w:before="0" w:after="0"/>
              <w:ind w:left="318"/>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61257BD0" w14:textId="77777777" w:rsidR="00F0450A" w:rsidRPr="00CD6126" w:rsidRDefault="00F0450A" w:rsidP="00130BED">
            <w:pPr>
              <w:pStyle w:val="ListParagraph"/>
              <w:numPr>
                <w:ilvl w:val="0"/>
                <w:numId w:val="8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760BC389" w14:textId="77777777" w:rsidR="00F0450A" w:rsidRPr="00CD6126" w:rsidRDefault="00F0450A" w:rsidP="00130BED">
            <w:pPr>
              <w:pStyle w:val="ListParagraph"/>
              <w:numPr>
                <w:ilvl w:val="0"/>
                <w:numId w:val="8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3C594AF7" w14:textId="77777777" w:rsidR="00F0450A" w:rsidRPr="00CD6126" w:rsidRDefault="00F0450A" w:rsidP="00130BED">
            <w:pPr>
              <w:pStyle w:val="ListParagraph"/>
              <w:numPr>
                <w:ilvl w:val="0"/>
                <w:numId w:val="8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6A5BCA38" w14:textId="7E08D9E6" w:rsidR="00EA163A" w:rsidRPr="00CD6126" w:rsidRDefault="00F0450A" w:rsidP="00130BED">
            <w:pPr>
              <w:spacing w:before="0" w:after="0"/>
              <w:rPr>
                <w:rFonts w:ascii="Calibri Light" w:hAnsi="Calibri Light" w:cs="Calibri Light"/>
              </w:rPr>
            </w:pPr>
            <w:r w:rsidRPr="00CD6126">
              <w:rPr>
                <w:rFonts w:ascii="Calibri Light" w:hAnsi="Calibri Light" w:cs="Calibri Light"/>
                <w:i/>
                <w:iCs/>
                <w:color w:val="1F497D" w:themeColor="text2"/>
              </w:rPr>
              <w:t>Sutarties vykdymo metu, prieš pradedant naudoti tyrimų sistemą</w:t>
            </w:r>
            <w:r w:rsidR="00DD60B1" w:rsidRPr="00CD6126">
              <w:rPr>
                <w:rFonts w:ascii="Calibri Light" w:hAnsi="Calibri Light" w:cs="Calibri Light"/>
                <w:i/>
                <w:iCs/>
                <w:color w:val="1F497D" w:themeColor="text2"/>
              </w:rPr>
              <w:t>,</w:t>
            </w:r>
            <w:r w:rsidRPr="00CD6126">
              <w:rPr>
                <w:rFonts w:ascii="Calibri Light" w:hAnsi="Calibri Light" w:cs="Calibri Light"/>
                <w:i/>
                <w:iCs/>
                <w:color w:val="1F497D" w:themeColor="text2"/>
              </w:rPr>
              <w:t xml:space="preserve"> tiekėjas privalo atlikti </w:t>
            </w:r>
            <w:r w:rsidR="008F31E6" w:rsidRPr="00CD6126">
              <w:rPr>
                <w:rFonts w:ascii="Calibri Light" w:hAnsi="Calibri Light" w:cs="Calibri Light"/>
                <w:i/>
                <w:iCs/>
                <w:color w:val="1F497D" w:themeColor="text2"/>
              </w:rPr>
              <w:t xml:space="preserve">ją </w:t>
            </w:r>
            <w:r w:rsidRPr="00CD6126">
              <w:rPr>
                <w:rFonts w:ascii="Calibri Light" w:hAnsi="Calibri Light" w:cs="Calibri Light"/>
                <w:i/>
                <w:iCs/>
                <w:color w:val="1F497D" w:themeColor="text2"/>
              </w:rPr>
              <w:t>sudarančios įrangos funkcinę patikrą  (paleidimą) ir raštu patvirtinti, kad įranga veikia tinkamai, atitinka Techninės specifikacijos reikalavimus ir yra tinkama naudoti pagal paskirtį.</w:t>
            </w:r>
          </w:p>
        </w:tc>
      </w:tr>
      <w:tr w:rsidR="00676FC4" w:rsidRPr="00CD6126" w14:paraId="6377A944" w14:textId="77777777" w:rsidTr="004A7C0E">
        <w:trPr>
          <w:cantSplit/>
        </w:trPr>
        <w:tc>
          <w:tcPr>
            <w:tcW w:w="709" w:type="dxa"/>
            <w:vAlign w:val="center"/>
          </w:tcPr>
          <w:p w14:paraId="5A077D51" w14:textId="3D80BF3E" w:rsidR="00676FC4" w:rsidRPr="00CD6126" w:rsidRDefault="00DF59D3" w:rsidP="00130BED">
            <w:pPr>
              <w:tabs>
                <w:tab w:val="left" w:pos="5250"/>
              </w:tabs>
              <w:spacing w:before="0" w:after="0"/>
              <w:jc w:val="center"/>
              <w:rPr>
                <w:rFonts w:ascii="Calibri Light" w:hAnsi="Calibri Light" w:cs="Calibri Light"/>
                <w:bCs/>
              </w:rPr>
            </w:pPr>
            <w:r w:rsidRPr="00CD6126">
              <w:rPr>
                <w:rFonts w:ascii="Calibri Light" w:hAnsi="Calibri Light" w:cs="Calibri Light"/>
                <w:bCs/>
              </w:rPr>
              <w:t>3.</w:t>
            </w:r>
          </w:p>
        </w:tc>
        <w:tc>
          <w:tcPr>
            <w:tcW w:w="8930" w:type="dxa"/>
            <w:vAlign w:val="center"/>
          </w:tcPr>
          <w:p w14:paraId="6C5F6BA8" w14:textId="53F5AD74" w:rsidR="00676FC4" w:rsidRPr="00CD6126" w:rsidRDefault="00676FC4" w:rsidP="00130BED">
            <w:pPr>
              <w:tabs>
                <w:tab w:val="left" w:pos="5250"/>
              </w:tabs>
              <w:spacing w:before="0" w:after="0"/>
              <w:jc w:val="left"/>
              <w:rPr>
                <w:rFonts w:ascii="Calibri Light" w:hAnsi="Calibri Light" w:cs="Calibri Light"/>
              </w:rPr>
            </w:pPr>
            <w:r w:rsidRPr="00CD6126">
              <w:rPr>
                <w:rFonts w:ascii="Calibri Light" w:hAnsi="Calibri Light" w:cs="Calibri Light"/>
              </w:rPr>
              <w:t xml:space="preserve">Tiriamieji mėginiai – veninis </w:t>
            </w:r>
            <w:r w:rsidRPr="00CD6126">
              <w:rPr>
                <w:rFonts w:ascii="Calibri Light" w:eastAsia="Times New Roman" w:hAnsi="Calibri Light" w:cs="Calibri Light"/>
                <w:kern w:val="3"/>
              </w:rPr>
              <w:t>kraujas, serumas, plazma.</w:t>
            </w:r>
          </w:p>
        </w:tc>
      </w:tr>
      <w:tr w:rsidR="00676FC4" w:rsidRPr="00CD6126" w14:paraId="3D3B11E5" w14:textId="77777777" w:rsidTr="004A7C0E">
        <w:trPr>
          <w:cantSplit/>
        </w:trPr>
        <w:tc>
          <w:tcPr>
            <w:tcW w:w="709" w:type="dxa"/>
            <w:vAlign w:val="center"/>
          </w:tcPr>
          <w:p w14:paraId="00A58EB7" w14:textId="0F357396" w:rsidR="00676FC4" w:rsidRPr="00CD6126" w:rsidRDefault="00DF59D3" w:rsidP="00130BED">
            <w:pPr>
              <w:tabs>
                <w:tab w:val="left" w:pos="5250"/>
              </w:tabs>
              <w:spacing w:before="0" w:after="0"/>
              <w:jc w:val="center"/>
              <w:rPr>
                <w:rFonts w:ascii="Calibri Light" w:hAnsi="Calibri Light" w:cs="Calibri Light"/>
                <w:bCs/>
              </w:rPr>
            </w:pPr>
            <w:r w:rsidRPr="00CD6126">
              <w:rPr>
                <w:rFonts w:ascii="Calibri Light" w:hAnsi="Calibri Light" w:cs="Calibri Light"/>
                <w:bCs/>
              </w:rPr>
              <w:t>4.</w:t>
            </w:r>
          </w:p>
        </w:tc>
        <w:tc>
          <w:tcPr>
            <w:tcW w:w="8930" w:type="dxa"/>
            <w:vAlign w:val="center"/>
          </w:tcPr>
          <w:p w14:paraId="6A60C35E" w14:textId="3867C30E" w:rsidR="00676FC4" w:rsidRPr="00CD6126" w:rsidRDefault="00676FC4" w:rsidP="00130BED">
            <w:pPr>
              <w:tabs>
                <w:tab w:val="left" w:pos="5250"/>
              </w:tabs>
              <w:spacing w:before="0" w:after="0"/>
              <w:jc w:val="left"/>
              <w:rPr>
                <w:rFonts w:ascii="Calibri Light" w:hAnsi="Calibri Light" w:cs="Calibri Light"/>
              </w:rPr>
            </w:pPr>
            <w:r w:rsidRPr="00CD6126">
              <w:rPr>
                <w:rFonts w:ascii="Calibri Light" w:eastAsia="Times New Roman" w:hAnsi="Calibri Light" w:cs="Calibri Light"/>
                <w:kern w:val="3"/>
              </w:rPr>
              <w:t>Analizatorius turi būti pritaikytas rankiniam mėginių pateikimui iš mėgintuvėlių ar kapiliarų.</w:t>
            </w:r>
          </w:p>
        </w:tc>
      </w:tr>
      <w:tr w:rsidR="00DF59D3" w:rsidRPr="00CD6126" w14:paraId="50B5F7A3" w14:textId="77777777" w:rsidTr="004A7C0E">
        <w:trPr>
          <w:cantSplit/>
        </w:trPr>
        <w:tc>
          <w:tcPr>
            <w:tcW w:w="709" w:type="dxa"/>
            <w:vAlign w:val="center"/>
          </w:tcPr>
          <w:p w14:paraId="1E2A4F0B" w14:textId="109FEE9A" w:rsidR="00DF59D3" w:rsidRPr="00CD6126" w:rsidRDefault="00DF59D3" w:rsidP="00130BED">
            <w:pPr>
              <w:tabs>
                <w:tab w:val="left" w:pos="5250"/>
              </w:tabs>
              <w:spacing w:before="0" w:after="0"/>
              <w:jc w:val="center"/>
              <w:rPr>
                <w:rFonts w:ascii="Calibri Light" w:hAnsi="Calibri Light" w:cs="Calibri Light"/>
                <w:bCs/>
              </w:rPr>
            </w:pPr>
            <w:r w:rsidRPr="00CD6126">
              <w:rPr>
                <w:rFonts w:ascii="Calibri Light" w:hAnsi="Calibri Light" w:cs="Calibri Light"/>
                <w:bCs/>
              </w:rPr>
              <w:t>5.</w:t>
            </w:r>
          </w:p>
        </w:tc>
        <w:tc>
          <w:tcPr>
            <w:tcW w:w="8930" w:type="dxa"/>
            <w:vAlign w:val="center"/>
          </w:tcPr>
          <w:p w14:paraId="1E840D14" w14:textId="099A5388" w:rsidR="00DF59D3" w:rsidRPr="00CD6126" w:rsidRDefault="00DF59D3" w:rsidP="00130BED">
            <w:pPr>
              <w:tabs>
                <w:tab w:val="left" w:pos="5250"/>
              </w:tabs>
              <w:spacing w:before="0" w:after="0"/>
              <w:jc w:val="left"/>
              <w:rPr>
                <w:rFonts w:ascii="Calibri Light" w:eastAsia="Times New Roman" w:hAnsi="Calibri Light" w:cs="Calibri Light"/>
                <w:kern w:val="3"/>
              </w:rPr>
            </w:pPr>
            <w:r w:rsidRPr="00CD6126">
              <w:rPr>
                <w:rFonts w:ascii="Calibri Light" w:eastAsia="Times New Roman" w:hAnsi="Calibri Light" w:cs="Calibri Light"/>
                <w:kern w:val="3"/>
              </w:rPr>
              <w:t xml:space="preserve">Pirminiai mėgintuvėliai su brūkšniniu kodu įstatomi į mėginių būgną. </w:t>
            </w:r>
          </w:p>
          <w:p w14:paraId="6D07F046" w14:textId="0C6574A3" w:rsidR="00DF59D3" w:rsidRPr="00CD6126" w:rsidRDefault="00DF59D3" w:rsidP="00130BED">
            <w:pPr>
              <w:tabs>
                <w:tab w:val="left" w:pos="5250"/>
              </w:tabs>
              <w:spacing w:before="0" w:after="0"/>
              <w:jc w:val="left"/>
              <w:rPr>
                <w:rFonts w:ascii="Calibri Light" w:hAnsi="Calibri Light" w:cs="Calibri Light"/>
              </w:rPr>
            </w:pPr>
            <w:r w:rsidRPr="00CD6126">
              <w:rPr>
                <w:rFonts w:ascii="Calibri Light" w:eastAsia="Times New Roman" w:hAnsi="Calibri Light" w:cs="Calibri Light"/>
                <w:kern w:val="3"/>
              </w:rPr>
              <w:t>Mėginių būgno talpa – ne mažiau kaip 20 mėgintuvėlių.</w:t>
            </w:r>
          </w:p>
        </w:tc>
      </w:tr>
      <w:tr w:rsidR="00DF59D3" w:rsidRPr="00CD6126" w14:paraId="740DD366" w14:textId="77777777" w:rsidTr="004A7C0E">
        <w:trPr>
          <w:cantSplit/>
        </w:trPr>
        <w:tc>
          <w:tcPr>
            <w:tcW w:w="709" w:type="dxa"/>
            <w:vAlign w:val="center"/>
          </w:tcPr>
          <w:p w14:paraId="6FEA0EA4" w14:textId="62914AC2" w:rsidR="00DF59D3" w:rsidRPr="00CD6126" w:rsidRDefault="00DF59D3" w:rsidP="00130BED">
            <w:pPr>
              <w:tabs>
                <w:tab w:val="left" w:pos="5250"/>
              </w:tabs>
              <w:spacing w:before="0" w:after="0"/>
              <w:jc w:val="center"/>
              <w:rPr>
                <w:rFonts w:ascii="Calibri Light" w:hAnsi="Calibri Light" w:cs="Calibri Light"/>
                <w:bCs/>
              </w:rPr>
            </w:pPr>
            <w:r w:rsidRPr="00CD6126">
              <w:rPr>
                <w:rFonts w:ascii="Calibri Light" w:hAnsi="Calibri Light" w:cs="Calibri Light"/>
                <w:bCs/>
              </w:rPr>
              <w:t>6.</w:t>
            </w:r>
          </w:p>
        </w:tc>
        <w:tc>
          <w:tcPr>
            <w:tcW w:w="8930" w:type="dxa"/>
            <w:vAlign w:val="center"/>
          </w:tcPr>
          <w:p w14:paraId="01408F09" w14:textId="43CC449E" w:rsidR="00DF59D3" w:rsidRPr="00CD6126" w:rsidRDefault="00DF59D3" w:rsidP="00130BED">
            <w:pPr>
              <w:tabs>
                <w:tab w:val="left" w:pos="5250"/>
              </w:tabs>
              <w:spacing w:before="0" w:after="0"/>
              <w:jc w:val="left"/>
              <w:rPr>
                <w:rFonts w:ascii="Calibri Light" w:eastAsia="Times New Roman" w:hAnsi="Calibri Light" w:cs="Calibri Light"/>
                <w:kern w:val="3"/>
              </w:rPr>
            </w:pPr>
            <w:r w:rsidRPr="00CD6126">
              <w:rPr>
                <w:rFonts w:ascii="Calibri Light" w:eastAsia="Times New Roman" w:hAnsi="Calibri Light" w:cs="Calibri Light"/>
                <w:kern w:val="3"/>
              </w:rPr>
              <w:t xml:space="preserve">Mėginio tūris K/Na/Cl tyrimui – </w:t>
            </w:r>
            <w:r w:rsidR="00302CE6" w:rsidRPr="00CD6126">
              <w:rPr>
                <w:rFonts w:ascii="Calibri Light" w:eastAsia="Times New Roman" w:hAnsi="Calibri Light" w:cs="Calibri Light"/>
                <w:kern w:val="3"/>
              </w:rPr>
              <w:t>ne mažiau kaip</w:t>
            </w:r>
            <w:r w:rsidRPr="00CD6126">
              <w:rPr>
                <w:rFonts w:ascii="Calibri Light" w:eastAsia="Times New Roman" w:hAnsi="Calibri Light" w:cs="Calibri Light"/>
                <w:kern w:val="3"/>
              </w:rPr>
              <w:t xml:space="preserve"> 30 </w:t>
            </w:r>
            <w:proofErr w:type="spellStart"/>
            <w:r w:rsidRPr="00CD6126">
              <w:rPr>
                <w:rFonts w:ascii="Calibri Light" w:eastAsia="Times New Roman" w:hAnsi="Calibri Light" w:cs="Calibri Light"/>
                <w:kern w:val="3"/>
              </w:rPr>
              <w:t>μL</w:t>
            </w:r>
            <w:proofErr w:type="spellEnd"/>
            <w:r w:rsidRPr="00CD6126">
              <w:rPr>
                <w:rFonts w:ascii="Calibri Light" w:eastAsia="Times New Roman" w:hAnsi="Calibri Light" w:cs="Calibri Light"/>
                <w:kern w:val="3"/>
              </w:rPr>
              <w:t>.</w:t>
            </w:r>
          </w:p>
        </w:tc>
      </w:tr>
      <w:tr w:rsidR="00DF59D3" w:rsidRPr="00CD6126" w14:paraId="7F4495C4" w14:textId="77777777" w:rsidTr="004A7C0E">
        <w:trPr>
          <w:cantSplit/>
        </w:trPr>
        <w:tc>
          <w:tcPr>
            <w:tcW w:w="709" w:type="dxa"/>
            <w:vAlign w:val="center"/>
          </w:tcPr>
          <w:p w14:paraId="7971FA5E" w14:textId="7AEDD2E2" w:rsidR="00DF59D3" w:rsidRPr="00CD6126" w:rsidRDefault="00DF59D3" w:rsidP="00130BED">
            <w:pPr>
              <w:tabs>
                <w:tab w:val="left" w:pos="5250"/>
              </w:tabs>
              <w:spacing w:before="0" w:after="0"/>
              <w:jc w:val="center"/>
              <w:rPr>
                <w:rFonts w:ascii="Calibri Light" w:hAnsi="Calibri Light" w:cs="Calibri Light"/>
              </w:rPr>
            </w:pPr>
            <w:r w:rsidRPr="00CD6126">
              <w:rPr>
                <w:rFonts w:ascii="Calibri Light" w:hAnsi="Calibri Light" w:cs="Calibri Light"/>
              </w:rPr>
              <w:t>7.</w:t>
            </w:r>
          </w:p>
        </w:tc>
        <w:tc>
          <w:tcPr>
            <w:tcW w:w="8930" w:type="dxa"/>
            <w:vAlign w:val="center"/>
          </w:tcPr>
          <w:p w14:paraId="249ECF67" w14:textId="12758516" w:rsidR="00DF59D3" w:rsidRPr="00CD6126" w:rsidRDefault="00DF59D3" w:rsidP="00130BED">
            <w:pPr>
              <w:tabs>
                <w:tab w:val="left" w:pos="5250"/>
              </w:tabs>
              <w:spacing w:before="0" w:after="0"/>
              <w:jc w:val="left"/>
              <w:rPr>
                <w:rFonts w:ascii="Calibri Light" w:hAnsi="Calibri Light" w:cs="Calibri Light"/>
              </w:rPr>
            </w:pPr>
            <w:r w:rsidRPr="00CD6126">
              <w:rPr>
                <w:rFonts w:ascii="Calibri Light" w:eastAsia="Times New Roman" w:hAnsi="Calibri Light" w:cs="Calibri Light"/>
                <w:kern w:val="3"/>
              </w:rPr>
              <w:t>Analizatorius turi turėti automatinę reagentų lygio stebėjimo funkciją.</w:t>
            </w:r>
          </w:p>
        </w:tc>
      </w:tr>
      <w:tr w:rsidR="00DF59D3" w:rsidRPr="00CD6126" w14:paraId="48151C5D" w14:textId="77777777" w:rsidTr="004A7C0E">
        <w:trPr>
          <w:cantSplit/>
        </w:trPr>
        <w:tc>
          <w:tcPr>
            <w:tcW w:w="709" w:type="dxa"/>
            <w:vAlign w:val="center"/>
          </w:tcPr>
          <w:p w14:paraId="05327073" w14:textId="65EF7D89" w:rsidR="00DF59D3" w:rsidRPr="00CD6126" w:rsidRDefault="00DF59D3" w:rsidP="00130BED">
            <w:pPr>
              <w:tabs>
                <w:tab w:val="left" w:pos="5250"/>
              </w:tabs>
              <w:spacing w:before="0" w:after="0"/>
              <w:jc w:val="center"/>
              <w:rPr>
                <w:rFonts w:ascii="Calibri Light" w:hAnsi="Calibri Light" w:cs="Calibri Light"/>
              </w:rPr>
            </w:pPr>
            <w:r w:rsidRPr="00CD6126">
              <w:rPr>
                <w:rFonts w:ascii="Calibri Light" w:hAnsi="Calibri Light" w:cs="Calibri Light"/>
              </w:rPr>
              <w:t>8.</w:t>
            </w:r>
          </w:p>
        </w:tc>
        <w:tc>
          <w:tcPr>
            <w:tcW w:w="8930" w:type="dxa"/>
            <w:vAlign w:val="center"/>
          </w:tcPr>
          <w:p w14:paraId="7B10A325" w14:textId="0A97EFA1" w:rsidR="00DF59D3" w:rsidRPr="00CD6126" w:rsidRDefault="00DF59D3" w:rsidP="00130BED">
            <w:pPr>
              <w:tabs>
                <w:tab w:val="left" w:pos="5250"/>
              </w:tabs>
              <w:spacing w:before="0" w:after="0"/>
              <w:jc w:val="left"/>
              <w:rPr>
                <w:rFonts w:ascii="Calibri Light" w:hAnsi="Calibri Light" w:cs="Calibri Light"/>
              </w:rPr>
            </w:pPr>
            <w:r w:rsidRPr="00CD6126">
              <w:rPr>
                <w:rFonts w:ascii="Calibri Light" w:hAnsi="Calibri Light" w:cs="Calibri Light"/>
              </w:rPr>
              <w:t xml:space="preserve">Matavimo ribos turi būti ne siauresnės kaip: </w:t>
            </w:r>
          </w:p>
          <w:p w14:paraId="484FCB8F" w14:textId="006CA848" w:rsidR="00DF59D3" w:rsidRPr="00CD6126" w:rsidRDefault="00DF59D3" w:rsidP="00130BED">
            <w:pPr>
              <w:tabs>
                <w:tab w:val="left" w:pos="5250"/>
              </w:tabs>
              <w:spacing w:before="0" w:after="0"/>
              <w:jc w:val="left"/>
              <w:rPr>
                <w:rFonts w:ascii="Calibri Light" w:eastAsia="Times New Roman" w:hAnsi="Calibri Light" w:cs="Calibri Light"/>
                <w:kern w:val="3"/>
              </w:rPr>
            </w:pPr>
            <w:r w:rsidRPr="00CD6126">
              <w:rPr>
                <w:rFonts w:ascii="Calibri Light" w:eastAsia="Times New Roman" w:hAnsi="Calibri Light" w:cs="Calibri Light"/>
                <w:kern w:val="3"/>
              </w:rPr>
              <w:t>Kalis (K): 1,00–15,00</w:t>
            </w:r>
            <w:r w:rsidRPr="00CD6126">
              <w:rPr>
                <w:rFonts w:ascii="Calibri Light" w:hAnsi="Calibri Light" w:cs="Calibri Light"/>
              </w:rPr>
              <w:t xml:space="preserve"> </w:t>
            </w:r>
            <w:proofErr w:type="spellStart"/>
            <w:r w:rsidRPr="00CD6126">
              <w:rPr>
                <w:rFonts w:ascii="Calibri Light" w:hAnsi="Calibri Light" w:cs="Calibri Light"/>
              </w:rPr>
              <w:t>mmol</w:t>
            </w:r>
            <w:proofErr w:type="spellEnd"/>
            <w:r w:rsidRPr="00CD6126">
              <w:rPr>
                <w:rFonts w:ascii="Calibri Light" w:hAnsi="Calibri Light" w:cs="Calibri Light"/>
              </w:rPr>
              <w:t>/L</w:t>
            </w:r>
            <w:r w:rsidRPr="00CD6126">
              <w:rPr>
                <w:rFonts w:ascii="Calibri Light" w:eastAsia="Times New Roman" w:hAnsi="Calibri Light" w:cs="Calibri Light"/>
                <w:kern w:val="3"/>
              </w:rPr>
              <w:t xml:space="preserve">; </w:t>
            </w:r>
          </w:p>
          <w:p w14:paraId="38411660" w14:textId="32D3ADBA" w:rsidR="00DF59D3" w:rsidRPr="00CD6126" w:rsidRDefault="00DF59D3" w:rsidP="00130BED">
            <w:pPr>
              <w:tabs>
                <w:tab w:val="left" w:pos="5250"/>
              </w:tabs>
              <w:spacing w:before="0" w:after="0"/>
              <w:jc w:val="left"/>
              <w:rPr>
                <w:rFonts w:ascii="Calibri Light" w:eastAsia="Times New Roman" w:hAnsi="Calibri Light" w:cs="Calibri Light"/>
                <w:kern w:val="3"/>
              </w:rPr>
            </w:pPr>
            <w:r w:rsidRPr="00CD6126">
              <w:rPr>
                <w:rFonts w:ascii="Calibri Light" w:eastAsia="Times New Roman" w:hAnsi="Calibri Light" w:cs="Calibri Light"/>
                <w:kern w:val="3"/>
              </w:rPr>
              <w:t>Natris (Na): 90,00–200,00</w:t>
            </w:r>
            <w:r w:rsidRPr="00CD6126">
              <w:rPr>
                <w:rFonts w:ascii="Calibri Light" w:hAnsi="Calibri Light" w:cs="Calibri Light"/>
              </w:rPr>
              <w:t xml:space="preserve"> </w:t>
            </w:r>
            <w:proofErr w:type="spellStart"/>
            <w:r w:rsidRPr="00CD6126">
              <w:rPr>
                <w:rFonts w:ascii="Calibri Light" w:hAnsi="Calibri Light" w:cs="Calibri Light"/>
              </w:rPr>
              <w:t>mmol</w:t>
            </w:r>
            <w:proofErr w:type="spellEnd"/>
            <w:r w:rsidRPr="00CD6126">
              <w:rPr>
                <w:rFonts w:ascii="Calibri Light" w:hAnsi="Calibri Light" w:cs="Calibri Light"/>
              </w:rPr>
              <w:t>/L</w:t>
            </w:r>
            <w:r w:rsidRPr="00CD6126">
              <w:rPr>
                <w:rFonts w:ascii="Calibri Light" w:eastAsia="Times New Roman" w:hAnsi="Calibri Light" w:cs="Calibri Light"/>
                <w:kern w:val="3"/>
              </w:rPr>
              <w:t xml:space="preserve">; </w:t>
            </w:r>
          </w:p>
          <w:p w14:paraId="34042A28" w14:textId="50B61055" w:rsidR="00DF59D3" w:rsidRPr="00CD6126" w:rsidRDefault="00DF59D3" w:rsidP="00130BED">
            <w:pPr>
              <w:tabs>
                <w:tab w:val="left" w:pos="5250"/>
              </w:tabs>
              <w:spacing w:before="0" w:after="0"/>
              <w:jc w:val="left"/>
              <w:rPr>
                <w:rFonts w:ascii="Calibri Light" w:hAnsi="Calibri Light" w:cs="Calibri Light"/>
              </w:rPr>
            </w:pPr>
            <w:r w:rsidRPr="00CD6126">
              <w:rPr>
                <w:rFonts w:ascii="Calibri Light" w:eastAsia="Times New Roman" w:hAnsi="Calibri Light" w:cs="Calibri Light"/>
                <w:kern w:val="3"/>
              </w:rPr>
              <w:t xml:space="preserve">Chloras (Cl): 60,00–150,00 </w:t>
            </w:r>
            <w:proofErr w:type="spellStart"/>
            <w:r w:rsidRPr="00CD6126">
              <w:rPr>
                <w:rFonts w:ascii="Calibri Light" w:hAnsi="Calibri Light" w:cs="Calibri Light"/>
              </w:rPr>
              <w:t>mmol</w:t>
            </w:r>
            <w:proofErr w:type="spellEnd"/>
            <w:r w:rsidRPr="00CD6126">
              <w:rPr>
                <w:rFonts w:ascii="Calibri Light" w:hAnsi="Calibri Light" w:cs="Calibri Light"/>
              </w:rPr>
              <w:t>/L.</w:t>
            </w:r>
          </w:p>
        </w:tc>
      </w:tr>
      <w:tr w:rsidR="00DF59D3" w:rsidRPr="00CD6126" w14:paraId="23DB4338" w14:textId="77777777" w:rsidTr="004A7C0E">
        <w:trPr>
          <w:cantSplit/>
        </w:trPr>
        <w:tc>
          <w:tcPr>
            <w:tcW w:w="709" w:type="dxa"/>
            <w:vAlign w:val="center"/>
          </w:tcPr>
          <w:p w14:paraId="6CEDF2A0" w14:textId="29CA7A18" w:rsidR="00DF59D3" w:rsidRPr="00CD6126" w:rsidRDefault="00DF59D3" w:rsidP="00130BED">
            <w:pPr>
              <w:tabs>
                <w:tab w:val="left" w:pos="5250"/>
              </w:tabs>
              <w:spacing w:before="0" w:after="0"/>
              <w:jc w:val="center"/>
              <w:rPr>
                <w:rFonts w:ascii="Calibri Light" w:hAnsi="Calibri Light" w:cs="Calibri Light"/>
              </w:rPr>
            </w:pPr>
            <w:r w:rsidRPr="00CD6126">
              <w:rPr>
                <w:rFonts w:ascii="Calibri Light" w:hAnsi="Calibri Light" w:cs="Calibri Light"/>
              </w:rPr>
              <w:t>9.</w:t>
            </w:r>
          </w:p>
        </w:tc>
        <w:tc>
          <w:tcPr>
            <w:tcW w:w="8930" w:type="dxa"/>
            <w:vAlign w:val="center"/>
          </w:tcPr>
          <w:p w14:paraId="7F81D1F7" w14:textId="0E2A46A2" w:rsidR="00DF59D3" w:rsidRPr="00CD6126" w:rsidRDefault="00DF59D3" w:rsidP="00130BED">
            <w:pPr>
              <w:tabs>
                <w:tab w:val="left" w:pos="5250"/>
              </w:tabs>
              <w:spacing w:before="0" w:after="0"/>
              <w:rPr>
                <w:rFonts w:ascii="Calibri Light" w:hAnsi="Calibri Light" w:cs="Calibri Light"/>
              </w:rPr>
            </w:pPr>
            <w:r w:rsidRPr="00CD6126">
              <w:rPr>
                <w:rFonts w:ascii="Calibri Light" w:hAnsi="Calibri Light" w:cs="Calibri Light"/>
                <w:color w:val="00000A"/>
                <w:kern w:val="3"/>
              </w:rPr>
              <w:t xml:space="preserve">Programa </w:t>
            </w:r>
            <w:r w:rsidRPr="00CD6126">
              <w:rPr>
                <w:rFonts w:ascii="Calibri Light" w:eastAsia="Times New Roman" w:hAnsi="Calibri Light" w:cs="Calibri Light"/>
                <w:kern w:val="3"/>
              </w:rPr>
              <w:t>turi</w:t>
            </w:r>
            <w:r w:rsidRPr="00CD6126">
              <w:rPr>
                <w:rFonts w:ascii="Calibri Light" w:hAnsi="Calibri Light" w:cs="Calibri Light"/>
                <w:color w:val="00000A"/>
                <w:kern w:val="3"/>
              </w:rPr>
              <w:t xml:space="preserve"> pateikti kokybės kontrolės atlikimo istoriją ir pagrindinius statistinius rodiklius: vidurkį (</w:t>
            </w:r>
            <w:proofErr w:type="spellStart"/>
            <w:r w:rsidRPr="00CD6126">
              <w:rPr>
                <w:rFonts w:ascii="Calibri Light" w:hAnsi="Calibri Light" w:cs="Calibri Light"/>
                <w:color w:val="00000A"/>
                <w:kern w:val="3"/>
              </w:rPr>
              <w:t>Mean</w:t>
            </w:r>
            <w:proofErr w:type="spellEnd"/>
            <w:r w:rsidRPr="00CD6126">
              <w:rPr>
                <w:rFonts w:ascii="Calibri Light" w:hAnsi="Calibri Light" w:cs="Calibri Light"/>
                <w:color w:val="00000A"/>
                <w:kern w:val="3"/>
              </w:rPr>
              <w:t>), standartinį nuokrypį</w:t>
            </w:r>
            <w:r w:rsidRPr="00CD6126" w:rsidDel="006D1DC9">
              <w:rPr>
                <w:rFonts w:ascii="Calibri Light" w:hAnsi="Calibri Light" w:cs="Calibri Light"/>
                <w:color w:val="00000A"/>
                <w:kern w:val="3"/>
              </w:rPr>
              <w:t xml:space="preserve"> </w:t>
            </w:r>
            <w:r w:rsidRPr="00CD6126">
              <w:rPr>
                <w:rFonts w:ascii="Calibri Light" w:hAnsi="Calibri Light" w:cs="Calibri Light"/>
                <w:color w:val="00000A"/>
                <w:kern w:val="3"/>
              </w:rPr>
              <w:t>(SD), nuokrypio koeficientą (CV).</w:t>
            </w:r>
          </w:p>
        </w:tc>
      </w:tr>
      <w:tr w:rsidR="00DF59D3" w:rsidRPr="00CD6126" w14:paraId="04E26ACA" w14:textId="77777777" w:rsidTr="004A7C0E">
        <w:trPr>
          <w:cantSplit/>
        </w:trPr>
        <w:tc>
          <w:tcPr>
            <w:tcW w:w="709" w:type="dxa"/>
            <w:vAlign w:val="center"/>
          </w:tcPr>
          <w:p w14:paraId="2DAE702B" w14:textId="276664FD" w:rsidR="00DF59D3" w:rsidRPr="00CD6126" w:rsidRDefault="00DF59D3" w:rsidP="00130BED">
            <w:pPr>
              <w:tabs>
                <w:tab w:val="left" w:pos="5250"/>
              </w:tabs>
              <w:spacing w:before="0" w:after="0"/>
              <w:jc w:val="center"/>
              <w:rPr>
                <w:rFonts w:ascii="Calibri Light" w:hAnsi="Calibri Light" w:cs="Calibri Light"/>
              </w:rPr>
            </w:pPr>
            <w:r w:rsidRPr="00CD6126">
              <w:rPr>
                <w:rFonts w:ascii="Calibri Light" w:hAnsi="Calibri Light" w:cs="Calibri Light"/>
              </w:rPr>
              <w:t>10.</w:t>
            </w:r>
          </w:p>
        </w:tc>
        <w:tc>
          <w:tcPr>
            <w:tcW w:w="8930" w:type="dxa"/>
            <w:vAlign w:val="center"/>
          </w:tcPr>
          <w:p w14:paraId="1811FDA3" w14:textId="6AEABF26" w:rsidR="00DF59D3" w:rsidRPr="00CD6126" w:rsidRDefault="00DF59D3" w:rsidP="00130BED">
            <w:pPr>
              <w:tabs>
                <w:tab w:val="left" w:pos="5250"/>
              </w:tabs>
              <w:spacing w:before="0" w:after="0"/>
              <w:rPr>
                <w:rFonts w:ascii="Calibri Light" w:eastAsia="Times New Roman" w:hAnsi="Calibri Light" w:cs="Calibri Light"/>
                <w:kern w:val="3"/>
              </w:rPr>
            </w:pPr>
            <w:r w:rsidRPr="00CD6126">
              <w:rPr>
                <w:rFonts w:ascii="Calibri Light" w:hAnsi="Calibri Light" w:cs="Calibri Light"/>
              </w:rPr>
              <w:t>Analizatorius turi turėti reagentų ir atliekų valdymo sistemą, kuri sumažintų rankinių operatoriaus veiksmų skaičių reagentų keitimo ir atliekų šalinimo metu.</w:t>
            </w:r>
          </w:p>
        </w:tc>
      </w:tr>
      <w:tr w:rsidR="00DF59D3" w:rsidRPr="00CD6126" w14:paraId="3CB53903" w14:textId="77777777" w:rsidTr="004A7C0E">
        <w:trPr>
          <w:cantSplit/>
        </w:trPr>
        <w:tc>
          <w:tcPr>
            <w:tcW w:w="709" w:type="dxa"/>
            <w:vAlign w:val="center"/>
          </w:tcPr>
          <w:p w14:paraId="7D2779CE" w14:textId="74FDC622" w:rsidR="00DF59D3" w:rsidRPr="00CD6126" w:rsidRDefault="00DF59D3" w:rsidP="00130BED">
            <w:pPr>
              <w:tabs>
                <w:tab w:val="left" w:pos="5250"/>
              </w:tabs>
              <w:spacing w:before="0" w:after="0"/>
              <w:jc w:val="center"/>
              <w:rPr>
                <w:rFonts w:ascii="Calibri Light" w:hAnsi="Calibri Light" w:cs="Calibri Light"/>
              </w:rPr>
            </w:pPr>
            <w:r w:rsidRPr="00CD6126">
              <w:rPr>
                <w:rFonts w:ascii="Calibri Light" w:hAnsi="Calibri Light" w:cs="Calibri Light"/>
              </w:rPr>
              <w:t>11.</w:t>
            </w:r>
          </w:p>
        </w:tc>
        <w:tc>
          <w:tcPr>
            <w:tcW w:w="8930" w:type="dxa"/>
            <w:vAlign w:val="center"/>
          </w:tcPr>
          <w:p w14:paraId="6E78DD67" w14:textId="5A30640D" w:rsidR="00DF59D3" w:rsidRPr="00CD6126" w:rsidRDefault="00DF59D3" w:rsidP="00130BED">
            <w:pPr>
              <w:tabs>
                <w:tab w:val="left" w:pos="5250"/>
              </w:tabs>
              <w:spacing w:before="0" w:after="0"/>
              <w:jc w:val="left"/>
              <w:rPr>
                <w:rFonts w:ascii="Calibri Light" w:hAnsi="Calibri Light" w:cs="Calibri Light"/>
              </w:rPr>
            </w:pPr>
            <w:r w:rsidRPr="00CD6126">
              <w:rPr>
                <w:rFonts w:ascii="Calibri Light" w:hAnsi="Calibri Light" w:cs="Calibri Light"/>
              </w:rPr>
              <w:t>Operatorius turi turėti galimybę nustatyti referencines parametrų ribas.</w:t>
            </w:r>
          </w:p>
        </w:tc>
      </w:tr>
    </w:tbl>
    <w:p w14:paraId="473AFE9B" w14:textId="220261D0" w:rsidR="00E622F8" w:rsidRPr="00851459" w:rsidRDefault="00E84C7C" w:rsidP="00E84C7C">
      <w:pPr>
        <w:pStyle w:val="Heading1"/>
        <w:jc w:val="center"/>
        <w:rPr>
          <w:rStyle w:val="Heading2Char1"/>
          <w:rFonts w:ascii="Calibri Light" w:hAnsi="Calibri Light" w:cs="Calibri Light"/>
          <w:b/>
          <w:bCs/>
          <w:sz w:val="24"/>
          <w:szCs w:val="24"/>
        </w:rPr>
      </w:pPr>
      <w:bookmarkStart w:id="26" w:name="_Toc231739126"/>
      <w:bookmarkStart w:id="27" w:name="_Hlk92883392"/>
      <w:r w:rsidRPr="00851459">
        <w:rPr>
          <w:rStyle w:val="Heading2Char1"/>
          <w:rFonts w:ascii="Calibri Light" w:hAnsi="Calibri Light" w:cs="Calibri Light"/>
          <w:b/>
          <w:bCs/>
          <w:sz w:val="24"/>
          <w:szCs w:val="24"/>
        </w:rPr>
        <w:t xml:space="preserve">2 </w:t>
      </w:r>
      <w:r w:rsidR="00E622F8" w:rsidRPr="00851459">
        <w:rPr>
          <w:rStyle w:val="Heading2Char1"/>
          <w:rFonts w:ascii="Calibri Light" w:hAnsi="Calibri Light" w:cs="Calibri Light"/>
          <w:b/>
          <w:bCs/>
          <w:sz w:val="24"/>
          <w:szCs w:val="24"/>
        </w:rPr>
        <w:t>pirkimo dali</w:t>
      </w:r>
      <w:r w:rsidR="004F4A3A" w:rsidRPr="00851459">
        <w:rPr>
          <w:rStyle w:val="Heading2Char1"/>
          <w:rFonts w:ascii="Calibri Light" w:hAnsi="Calibri Light" w:cs="Calibri Light"/>
          <w:b/>
          <w:bCs/>
          <w:sz w:val="24"/>
          <w:szCs w:val="24"/>
        </w:rPr>
        <w:t>s</w:t>
      </w:r>
      <w:r w:rsidR="00713074" w:rsidRPr="00851459">
        <w:rPr>
          <w:rStyle w:val="Heading2Char1"/>
          <w:rFonts w:ascii="Calibri Light" w:hAnsi="Calibri Light" w:cs="Calibri Light"/>
          <w:b/>
          <w:bCs/>
          <w:sz w:val="24"/>
          <w:szCs w:val="24"/>
        </w:rPr>
        <w:t xml:space="preserve"> – </w:t>
      </w:r>
      <w:r w:rsidR="00BC234A" w:rsidRPr="00851459">
        <w:rPr>
          <w:rFonts w:ascii="Calibri Light" w:hAnsi="Calibri Light" w:cs="Calibri Light"/>
          <w:sz w:val="24"/>
          <w:szCs w:val="24"/>
        </w:rPr>
        <w:t>Reagentų ir papildomų priemonių imunologinių tyrimų atlikimui su įrangos įsigijimu panaudos būdu pirkimas</w:t>
      </w:r>
      <w:bookmarkEnd w:id="26"/>
    </w:p>
    <w:bookmarkEnd w:id="27"/>
    <w:p w14:paraId="2ABCB3BB" w14:textId="77777777" w:rsidR="004F4A3A" w:rsidRPr="00851459" w:rsidRDefault="004F4A3A" w:rsidP="0041481B">
      <w:pPr>
        <w:pStyle w:val="Normaltext"/>
        <w:spacing w:before="60" w:after="60"/>
        <w:jc w:val="center"/>
        <w:rPr>
          <w:rFonts w:ascii="Calibri Light" w:hAnsi="Calibri Light" w:cs="Calibri Light"/>
          <w:b/>
          <w:bCs/>
          <w:lang w:val="lt-LT"/>
        </w:rPr>
      </w:pPr>
    </w:p>
    <w:p w14:paraId="3BE0C446" w14:textId="6745CB55" w:rsidR="00CE0935" w:rsidRPr="00851459" w:rsidRDefault="006B11E7" w:rsidP="002807B6">
      <w:pPr>
        <w:pStyle w:val="NormalWeb"/>
        <w:numPr>
          <w:ilvl w:val="3"/>
          <w:numId w:val="44"/>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b/>
          <w:bCs/>
          <w:szCs w:val="24"/>
        </w:rPr>
        <w:lastRenderedPageBreak/>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imunologiniams tyrimams (TTH, FT4, PSA, </w:t>
      </w:r>
      <w:proofErr w:type="spellStart"/>
      <w:r w:rsidRPr="00851459">
        <w:rPr>
          <w:rFonts w:ascii="Calibri Light" w:hAnsi="Calibri Light" w:cs="Calibri Light"/>
          <w:szCs w:val="24"/>
        </w:rPr>
        <w:t>Anti</w:t>
      </w:r>
      <w:proofErr w:type="spellEnd"/>
      <w:r w:rsidRPr="00851459">
        <w:rPr>
          <w:rFonts w:ascii="Calibri Light" w:hAnsi="Calibri Light" w:cs="Calibri Light"/>
          <w:szCs w:val="24"/>
        </w:rPr>
        <w:t xml:space="preserve">-TPO, </w:t>
      </w:r>
      <w:proofErr w:type="spellStart"/>
      <w:r w:rsidRPr="00851459">
        <w:rPr>
          <w:rFonts w:ascii="Calibri Light" w:hAnsi="Calibri Light" w:cs="Calibri Light"/>
          <w:szCs w:val="24"/>
        </w:rPr>
        <w:t>feritino</w:t>
      </w:r>
      <w:proofErr w:type="spellEnd"/>
      <w:r w:rsidRPr="00851459">
        <w:rPr>
          <w:rFonts w:ascii="Calibri Light" w:hAnsi="Calibri Light" w:cs="Calibri Light"/>
          <w:szCs w:val="24"/>
        </w:rPr>
        <w:t xml:space="preserve">, NT-pro-BNP, 25-hidroksivitamino D, </w:t>
      </w:r>
      <w:proofErr w:type="spellStart"/>
      <w:r w:rsidRPr="00851459">
        <w:rPr>
          <w:rFonts w:ascii="Calibri Light" w:hAnsi="Calibri Light" w:cs="Calibri Light"/>
          <w:szCs w:val="24"/>
        </w:rPr>
        <w:t>troponino</w:t>
      </w:r>
      <w:proofErr w:type="spellEnd"/>
      <w:r w:rsidRPr="00851459">
        <w:rPr>
          <w:rFonts w:ascii="Calibri Light" w:hAnsi="Calibri Light" w:cs="Calibri Light"/>
          <w:szCs w:val="24"/>
        </w:rPr>
        <w:t xml:space="preserve"> I) žmogaus biologinėse terpėse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B753BB" w:rsidRPr="00851459">
        <w:rPr>
          <w:rFonts w:ascii="Calibri Light" w:hAnsi="Calibri Light" w:cs="Calibri Light"/>
          <w:szCs w:val="24"/>
        </w:rPr>
        <w:t xml:space="preserve">prekėms </w:t>
      </w:r>
      <w:r w:rsidR="00994139" w:rsidRPr="00851459">
        <w:rPr>
          <w:rFonts w:ascii="Calibri Light" w:hAnsi="Calibri Light" w:cs="Calibri Light"/>
          <w:szCs w:val="24"/>
        </w:rPr>
        <w:t>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r w:rsidR="00F95EAB" w:rsidRPr="00851459">
        <w:rPr>
          <w:rFonts w:ascii="Calibri Light" w:hAnsi="Calibri Light" w:cs="Calibri Light"/>
          <w:szCs w:val="24"/>
        </w:rPr>
        <w:t>.</w:t>
      </w:r>
    </w:p>
    <w:p w14:paraId="03136BC2" w14:textId="6C0F8769" w:rsidR="00CE0935" w:rsidRPr="00851459" w:rsidRDefault="00CE0935" w:rsidP="002807B6">
      <w:pPr>
        <w:pStyle w:val="NormalWeb"/>
        <w:numPr>
          <w:ilvl w:val="3"/>
          <w:numId w:val="44"/>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22B9A142" w14:textId="77777777" w:rsidR="00CD6126" w:rsidRDefault="00CD6126" w:rsidP="004A7C0E">
      <w:pPr>
        <w:suppressAutoHyphens/>
        <w:autoSpaceDN w:val="0"/>
        <w:spacing w:before="60" w:after="60"/>
        <w:jc w:val="left"/>
        <w:textAlignment w:val="baseline"/>
        <w:rPr>
          <w:rFonts w:ascii="Calibri Light" w:eastAsia="Times New Roman" w:hAnsi="Calibri Light" w:cs="Calibri Light"/>
          <w:b/>
          <w:bCs/>
          <w:kern w:val="3"/>
          <w:sz w:val="24"/>
          <w:szCs w:val="24"/>
        </w:rPr>
      </w:pPr>
    </w:p>
    <w:p w14:paraId="15A5E9C6" w14:textId="0E6A6537" w:rsidR="00CE0935" w:rsidRPr="00851459" w:rsidRDefault="00CE0935" w:rsidP="004A7C0E">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 xml:space="preserve">Preliminarus imunologinių tyrimų skaičius </w:t>
      </w:r>
    </w:p>
    <w:tbl>
      <w:tblPr>
        <w:tblW w:w="9639" w:type="dxa"/>
        <w:tblInd w:w="-5" w:type="dxa"/>
        <w:tblLayout w:type="fixed"/>
        <w:tblCellMar>
          <w:left w:w="10" w:type="dxa"/>
          <w:right w:w="10" w:type="dxa"/>
        </w:tblCellMar>
        <w:tblLook w:val="0000" w:firstRow="0" w:lastRow="0" w:firstColumn="0" w:lastColumn="0" w:noHBand="0" w:noVBand="0"/>
      </w:tblPr>
      <w:tblGrid>
        <w:gridCol w:w="709"/>
        <w:gridCol w:w="6521"/>
        <w:gridCol w:w="2409"/>
      </w:tblGrid>
      <w:tr w:rsidR="00CE0935" w:rsidRPr="00CD6126" w14:paraId="1AF98744" w14:textId="77777777" w:rsidTr="004A7C0E">
        <w:trPr>
          <w:cantSplit/>
          <w:trHeight w:val="320"/>
          <w:tblHeader/>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9060EE6"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652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876495A" w14:textId="77777777" w:rsidR="00CE0935" w:rsidRPr="00CD6126" w:rsidRDefault="00CE0935" w:rsidP="00130BED">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24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CE8B33A" w14:textId="77777777" w:rsidR="00CE0935" w:rsidRPr="00CD6126" w:rsidRDefault="00CE0935" w:rsidP="00130BED">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56306E05" w14:textId="77777777" w:rsidR="00CE0935" w:rsidRPr="00CD6126" w:rsidRDefault="00CE0935" w:rsidP="00130BED">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CE0935" w:rsidRPr="00CD6126" w14:paraId="3183D579" w14:textId="77777777" w:rsidTr="004A7C0E">
        <w:trPr>
          <w:cantSplit/>
          <w:trHeight w:val="83"/>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1C7002F"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A5F0C06" w14:textId="77777777" w:rsidR="00CE0935" w:rsidRPr="00CD6126" w:rsidRDefault="00CE0935" w:rsidP="00130BED">
            <w:pPr>
              <w:suppressAutoHyphens/>
              <w:autoSpaceDN w:val="0"/>
              <w:spacing w:before="0" w:after="0"/>
              <w:jc w:val="left"/>
              <w:textAlignment w:val="baseline"/>
              <w:rPr>
                <w:rFonts w:ascii="Calibri Light" w:eastAsia="Times New Roman" w:hAnsi="Calibri Light" w:cs="Calibri Light"/>
                <w:i/>
                <w:kern w:val="3"/>
                <w:lang w:eastAsia="lt-LT"/>
              </w:rPr>
            </w:pPr>
            <w:proofErr w:type="spellStart"/>
            <w:r w:rsidRPr="00CD6126">
              <w:rPr>
                <w:rFonts w:ascii="Calibri Light" w:eastAsia="Times New Roman" w:hAnsi="Calibri Light" w:cs="Calibri Light"/>
                <w:kern w:val="3"/>
                <w:lang w:eastAsia="ar-SA"/>
              </w:rPr>
              <w:t>Tirotropinio</w:t>
            </w:r>
            <w:proofErr w:type="spellEnd"/>
            <w:r w:rsidRPr="00CD6126">
              <w:rPr>
                <w:rFonts w:ascii="Calibri Light" w:eastAsia="Times New Roman" w:hAnsi="Calibri Light" w:cs="Calibri Light"/>
                <w:kern w:val="3"/>
                <w:lang w:eastAsia="ar-SA"/>
              </w:rPr>
              <w:t xml:space="preserve"> hormono (</w:t>
            </w:r>
            <w:r w:rsidRPr="00CD6126">
              <w:rPr>
                <w:rFonts w:ascii="Calibri Light" w:eastAsia="Times New Roman" w:hAnsi="Calibri Light" w:cs="Calibri Light"/>
                <w:kern w:val="3"/>
                <w:lang w:eastAsia="lt-LT"/>
              </w:rPr>
              <w:t>TTH</w:t>
            </w:r>
            <w:r w:rsidRPr="00CD6126">
              <w:rPr>
                <w:rFonts w:ascii="Calibri Light" w:eastAsia="Times New Roman" w:hAnsi="Calibri Light" w:cs="Calibri Light"/>
                <w:kern w:val="3"/>
                <w:lang w:eastAsia="ar-SA"/>
              </w:rPr>
              <w:t>)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B5D3340"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16335</w:t>
            </w:r>
          </w:p>
        </w:tc>
      </w:tr>
      <w:tr w:rsidR="00CE0935" w:rsidRPr="00CD6126" w14:paraId="65FE6DFF" w14:textId="77777777" w:rsidTr="004A7C0E">
        <w:trPr>
          <w:cantSplit/>
          <w:trHeight w:val="10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9A157C7"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DB13873" w14:textId="77777777" w:rsidR="00CE0935" w:rsidRPr="00CD6126" w:rsidRDefault="00CE0935" w:rsidP="00130BED">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ar-SA"/>
              </w:rPr>
              <w:t xml:space="preserve">Laisvo </w:t>
            </w:r>
            <w:proofErr w:type="spellStart"/>
            <w:r w:rsidRPr="00CD6126">
              <w:rPr>
                <w:rFonts w:ascii="Calibri Light" w:eastAsia="Times New Roman" w:hAnsi="Calibri Light" w:cs="Calibri Light"/>
                <w:kern w:val="3"/>
                <w:lang w:eastAsia="ar-SA"/>
              </w:rPr>
              <w:t>tiroksino</w:t>
            </w:r>
            <w:proofErr w:type="spellEnd"/>
            <w:r w:rsidRPr="00CD6126">
              <w:rPr>
                <w:rFonts w:ascii="Calibri Light" w:eastAsia="Times New Roman" w:hAnsi="Calibri Light" w:cs="Calibri Light"/>
                <w:kern w:val="3"/>
                <w:lang w:eastAsia="ar-SA"/>
              </w:rPr>
              <w:t xml:space="preserve"> (</w:t>
            </w:r>
            <w:r w:rsidRPr="00CD6126">
              <w:rPr>
                <w:rFonts w:ascii="Calibri Light" w:eastAsia="Times New Roman" w:hAnsi="Calibri Light" w:cs="Calibri Light"/>
                <w:kern w:val="3"/>
                <w:lang w:eastAsia="lt-LT"/>
              </w:rPr>
              <w:t>FT</w:t>
            </w:r>
            <w:r w:rsidRPr="00CD6126">
              <w:rPr>
                <w:rFonts w:ascii="Calibri Light" w:eastAsia="Times New Roman" w:hAnsi="Calibri Light" w:cs="Calibri Light"/>
                <w:kern w:val="3"/>
                <w:vertAlign w:val="subscript"/>
                <w:lang w:eastAsia="lt-LT"/>
              </w:rPr>
              <w:t>4</w:t>
            </w:r>
            <w:r w:rsidRPr="00CD6126">
              <w:rPr>
                <w:rFonts w:ascii="Calibri Light" w:eastAsia="Times New Roman" w:hAnsi="Calibri Light" w:cs="Calibri Light"/>
                <w:kern w:val="3"/>
                <w:lang w:eastAsia="ar-SA"/>
              </w:rPr>
              <w:t>)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2CF4E60" w14:textId="77777777" w:rsidR="00CE0935" w:rsidRPr="00CD6126" w:rsidRDefault="00CE0935" w:rsidP="00130BED">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5000</w:t>
            </w:r>
          </w:p>
        </w:tc>
      </w:tr>
      <w:tr w:rsidR="00CE0935" w:rsidRPr="00CD6126" w14:paraId="3B2C3878" w14:textId="77777777" w:rsidTr="004A7C0E">
        <w:trPr>
          <w:cantSplit/>
          <w:trHeight w:val="14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CCEC786"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3C94222" w14:textId="77777777" w:rsidR="00CE0935" w:rsidRPr="00CD6126" w:rsidRDefault="00CE0935" w:rsidP="00130BED">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ar-SA"/>
              </w:rPr>
              <w:t>Prostatos specifinio antigeno (PSA) koncentracijos nustatymo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AFB0643" w14:textId="77777777" w:rsidR="00CE0935" w:rsidRPr="00CD6126" w:rsidRDefault="00CE0935" w:rsidP="00130BED">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7470</w:t>
            </w:r>
          </w:p>
        </w:tc>
      </w:tr>
      <w:tr w:rsidR="00CE0935" w:rsidRPr="00CD6126" w14:paraId="19062E38" w14:textId="77777777" w:rsidTr="004A7C0E">
        <w:trPr>
          <w:cantSplit/>
          <w:trHeight w:val="14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A7F1E73"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9BFE6DC" w14:textId="77777777" w:rsidR="00CE0935" w:rsidRPr="00CD6126" w:rsidRDefault="00CE0935" w:rsidP="00130BED">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ar-SA"/>
              </w:rPr>
              <w:t xml:space="preserve">Antikūnų prieš skydliaukės </w:t>
            </w:r>
            <w:proofErr w:type="spellStart"/>
            <w:r w:rsidRPr="00CD6126">
              <w:rPr>
                <w:rFonts w:ascii="Calibri Light" w:eastAsia="Times New Roman" w:hAnsi="Calibri Light" w:cs="Calibri Light"/>
                <w:kern w:val="3"/>
                <w:lang w:eastAsia="ar-SA"/>
              </w:rPr>
              <w:t>peroksidazę</w:t>
            </w:r>
            <w:proofErr w:type="spellEnd"/>
            <w:r w:rsidRPr="00CD6126">
              <w:rPr>
                <w:rFonts w:ascii="Calibri Light" w:eastAsia="Times New Roman" w:hAnsi="Calibri Light" w:cs="Calibri Light"/>
                <w:kern w:val="3"/>
                <w:lang w:eastAsia="ar-SA"/>
              </w:rPr>
              <w:t xml:space="preserve"> (</w:t>
            </w:r>
            <w:proofErr w:type="spellStart"/>
            <w:r w:rsidRPr="00CD6126">
              <w:rPr>
                <w:rFonts w:ascii="Calibri Light" w:eastAsia="Times New Roman" w:hAnsi="Calibri Light" w:cs="Calibri Light"/>
                <w:kern w:val="3"/>
                <w:lang w:eastAsia="ar-SA"/>
              </w:rPr>
              <w:t>Anti</w:t>
            </w:r>
            <w:proofErr w:type="spellEnd"/>
            <w:r w:rsidRPr="00CD6126">
              <w:rPr>
                <w:rFonts w:ascii="Calibri Light" w:eastAsia="Times New Roman" w:hAnsi="Calibri Light" w:cs="Calibri Light"/>
                <w:kern w:val="3"/>
                <w:lang w:eastAsia="ar-SA"/>
              </w:rPr>
              <w:t>-TPO) koncentracijos nustatymo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20871E6" w14:textId="77777777" w:rsidR="00CE0935" w:rsidRPr="00CD6126" w:rsidRDefault="00CE0935" w:rsidP="00130BED">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400</w:t>
            </w:r>
          </w:p>
        </w:tc>
      </w:tr>
      <w:tr w:rsidR="00CE0935" w:rsidRPr="00CD6126" w14:paraId="2E160C53" w14:textId="77777777" w:rsidTr="004A7C0E">
        <w:trPr>
          <w:cantSplit/>
          <w:trHeight w:val="14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D27CD86"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B045A7C" w14:textId="77777777" w:rsidR="00CE0935" w:rsidRPr="00CD6126" w:rsidRDefault="00CE0935" w:rsidP="00130BED">
            <w:pPr>
              <w:suppressAutoHyphens/>
              <w:autoSpaceDN w:val="0"/>
              <w:spacing w:before="0" w:after="0"/>
              <w:jc w:val="left"/>
              <w:textAlignment w:val="baseline"/>
              <w:rPr>
                <w:rFonts w:ascii="Calibri Light" w:hAnsi="Calibri Light" w:cs="Calibri Light"/>
                <w:i/>
                <w:iCs/>
              </w:rPr>
            </w:pPr>
            <w:proofErr w:type="spellStart"/>
            <w:r w:rsidRPr="00CD6126">
              <w:rPr>
                <w:rFonts w:ascii="Calibri Light" w:eastAsia="Times New Roman" w:hAnsi="Calibri Light" w:cs="Calibri Light"/>
                <w:kern w:val="3"/>
                <w:lang w:eastAsia="ar-SA"/>
              </w:rPr>
              <w:t>Feritino</w:t>
            </w:r>
            <w:proofErr w:type="spellEnd"/>
            <w:r w:rsidRPr="00CD6126">
              <w:rPr>
                <w:rFonts w:ascii="Calibri Light" w:eastAsia="Times New Roman" w:hAnsi="Calibri Light" w:cs="Calibri Light"/>
                <w:kern w:val="3"/>
                <w:lang w:eastAsia="ar-SA"/>
              </w:rPr>
              <w:t xml:space="preserve"> koncentracijos nustatymo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110017E" w14:textId="77777777" w:rsidR="00CE0935" w:rsidRPr="00CD6126" w:rsidRDefault="00CE0935" w:rsidP="00130BED">
            <w:pPr>
              <w:spacing w:before="0" w:after="0"/>
              <w:jc w:val="center"/>
              <w:rPr>
                <w:rFonts w:ascii="Calibri Light" w:hAnsi="Calibri Light" w:cs="Calibri Light"/>
              </w:rPr>
            </w:pPr>
            <w:r w:rsidRPr="00CD6126">
              <w:rPr>
                <w:rFonts w:ascii="Calibri Light" w:hAnsi="Calibri Light" w:cs="Calibri Light"/>
              </w:rPr>
              <w:t>2135</w:t>
            </w:r>
          </w:p>
        </w:tc>
      </w:tr>
      <w:tr w:rsidR="00CE0935" w:rsidRPr="00CD6126" w14:paraId="7F5B995B" w14:textId="77777777" w:rsidTr="004A7C0E">
        <w:trPr>
          <w:cantSplit/>
          <w:trHeight w:val="145"/>
        </w:trPr>
        <w:tc>
          <w:tcPr>
            <w:tcW w:w="70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EE3A5EB"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 xml:space="preserve">6. </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E60F314" w14:textId="77777777" w:rsidR="00CE0935" w:rsidRPr="00CD6126" w:rsidRDefault="00CE0935" w:rsidP="00130BED">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iCs/>
                <w:kern w:val="3"/>
                <w:lang w:eastAsia="lt-LT"/>
              </w:rPr>
              <w:t xml:space="preserve">N-terminalinio B tipo natrio </w:t>
            </w:r>
            <w:proofErr w:type="spellStart"/>
            <w:r w:rsidRPr="00CD6126">
              <w:rPr>
                <w:rFonts w:ascii="Calibri Light" w:eastAsia="Times New Roman" w:hAnsi="Calibri Light" w:cs="Calibri Light"/>
                <w:iCs/>
                <w:kern w:val="3"/>
                <w:lang w:eastAsia="lt-LT"/>
              </w:rPr>
              <w:t>uretinio</w:t>
            </w:r>
            <w:proofErr w:type="spellEnd"/>
            <w:r w:rsidRPr="00CD6126">
              <w:rPr>
                <w:rFonts w:ascii="Calibri Light" w:eastAsia="Times New Roman" w:hAnsi="Calibri Light" w:cs="Calibri Light"/>
                <w:iCs/>
                <w:kern w:val="3"/>
                <w:lang w:eastAsia="lt-LT"/>
              </w:rPr>
              <w:t xml:space="preserve"> peptido (NT-pro-BNP)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859FD6B" w14:textId="77777777" w:rsidR="00CE0935" w:rsidRPr="00CD6126" w:rsidRDefault="00CE0935" w:rsidP="00130BED">
            <w:pPr>
              <w:spacing w:before="0" w:after="0"/>
              <w:jc w:val="center"/>
              <w:rPr>
                <w:rFonts w:ascii="Calibri Light" w:hAnsi="Calibri Light" w:cs="Calibri Light"/>
              </w:rPr>
            </w:pPr>
            <w:r w:rsidRPr="00CD6126">
              <w:rPr>
                <w:rFonts w:ascii="Calibri Light" w:hAnsi="Calibri Light" w:cs="Calibri Light"/>
              </w:rPr>
              <w:t>3000</w:t>
            </w:r>
          </w:p>
        </w:tc>
      </w:tr>
      <w:tr w:rsidR="00CE0935" w:rsidRPr="00CD6126" w14:paraId="615633F8" w14:textId="77777777" w:rsidTr="004A7C0E">
        <w:trPr>
          <w:cantSplit/>
          <w:trHeight w:val="145"/>
        </w:trPr>
        <w:tc>
          <w:tcPr>
            <w:tcW w:w="709"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8172DB1"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7.</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C40E666" w14:textId="77777777" w:rsidR="00CE0935" w:rsidRPr="00CD6126" w:rsidRDefault="00CE0935" w:rsidP="00130BED">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ar-SA"/>
              </w:rPr>
              <w:t>25-hidroksivitamino D (25-hidroksivitamino D₂ + 25-hidroksivitamino D₃) koncentracijos nustatymo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0D39DB6" w14:textId="77777777" w:rsidR="00CE0935" w:rsidRPr="00CD6126" w:rsidRDefault="00CE0935" w:rsidP="00130BED">
            <w:pPr>
              <w:spacing w:before="0" w:after="0"/>
              <w:jc w:val="center"/>
              <w:rPr>
                <w:rFonts w:ascii="Calibri Light" w:hAnsi="Calibri Light" w:cs="Calibri Light"/>
              </w:rPr>
            </w:pPr>
            <w:r w:rsidRPr="00CD6126">
              <w:rPr>
                <w:rFonts w:ascii="Calibri Light" w:hAnsi="Calibri Light" w:cs="Calibri Light"/>
              </w:rPr>
              <w:t>670</w:t>
            </w:r>
          </w:p>
        </w:tc>
      </w:tr>
      <w:tr w:rsidR="00CE0935" w:rsidRPr="00CD6126" w14:paraId="21A1FCF6" w14:textId="77777777" w:rsidTr="004A7C0E">
        <w:trPr>
          <w:cantSplit/>
          <w:trHeight w:val="145"/>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3149DAA" w14:textId="77777777" w:rsidR="00CE0935" w:rsidRPr="00CD6126" w:rsidRDefault="00CE0935" w:rsidP="00130BED">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8.</w:t>
            </w:r>
          </w:p>
        </w:tc>
        <w:tc>
          <w:tcPr>
            <w:tcW w:w="652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8F1642B" w14:textId="77777777" w:rsidR="00CE0935" w:rsidRPr="00CD6126" w:rsidRDefault="00CE0935" w:rsidP="00130BED">
            <w:pPr>
              <w:suppressAutoHyphens/>
              <w:autoSpaceDN w:val="0"/>
              <w:spacing w:before="0" w:after="0"/>
              <w:jc w:val="left"/>
              <w:textAlignment w:val="baseline"/>
              <w:rPr>
                <w:rFonts w:ascii="Calibri Light" w:hAnsi="Calibri Light" w:cs="Calibri Light"/>
                <w:i/>
                <w:color w:val="00000A"/>
                <w:kern w:val="3"/>
                <w:lang w:eastAsia="lt-LT"/>
              </w:rPr>
            </w:pPr>
            <w:proofErr w:type="spellStart"/>
            <w:r w:rsidRPr="00CD6126">
              <w:rPr>
                <w:rFonts w:ascii="Calibri Light" w:eastAsia="Times New Roman" w:hAnsi="Calibri Light" w:cs="Calibri Light"/>
                <w:kern w:val="3"/>
                <w:lang w:eastAsia="ar-SA"/>
              </w:rPr>
              <w:t>Troponino</w:t>
            </w:r>
            <w:proofErr w:type="spellEnd"/>
            <w:r w:rsidRPr="00CD6126">
              <w:rPr>
                <w:rFonts w:ascii="Calibri Light" w:eastAsia="Times New Roman" w:hAnsi="Calibri Light" w:cs="Calibri Light"/>
                <w:kern w:val="3"/>
                <w:lang w:eastAsia="ar-SA"/>
              </w:rPr>
              <w:t xml:space="preserve"> I koncentracijos nustatymo tyrimas</w:t>
            </w:r>
          </w:p>
        </w:tc>
        <w:tc>
          <w:tcPr>
            <w:tcW w:w="2409"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F9C7E31" w14:textId="77777777" w:rsidR="00CE0935" w:rsidRPr="00CD6126" w:rsidRDefault="00CE0935" w:rsidP="00130BED">
            <w:pPr>
              <w:spacing w:before="0" w:after="0"/>
              <w:jc w:val="center"/>
              <w:rPr>
                <w:rFonts w:ascii="Calibri Light" w:hAnsi="Calibri Light" w:cs="Calibri Light"/>
              </w:rPr>
            </w:pPr>
            <w:r w:rsidRPr="00CD6126">
              <w:rPr>
                <w:rFonts w:ascii="Calibri Light" w:hAnsi="Calibri Light" w:cs="Calibri Light"/>
              </w:rPr>
              <w:t>800</w:t>
            </w:r>
          </w:p>
        </w:tc>
      </w:tr>
    </w:tbl>
    <w:p w14:paraId="57C3A68D" w14:textId="03847B76" w:rsidR="003611B6" w:rsidRPr="00851459" w:rsidRDefault="003611B6" w:rsidP="002807B6">
      <w:pPr>
        <w:pStyle w:val="ListParagraph"/>
        <w:numPr>
          <w:ilvl w:val="0"/>
          <w:numId w:val="45"/>
        </w:numPr>
        <w:tabs>
          <w:tab w:val="left" w:pos="851"/>
        </w:tabs>
        <w:spacing w:before="60" w:after="60"/>
        <w:ind w:left="0" w:firstLine="567"/>
        <w:contextualSpacing w:val="0"/>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07D94DDC" w14:textId="77777777" w:rsidR="003611B6" w:rsidRPr="00851459" w:rsidRDefault="003611B6" w:rsidP="002807B6">
      <w:pPr>
        <w:pStyle w:val="ListParagraph"/>
        <w:numPr>
          <w:ilvl w:val="1"/>
          <w:numId w:val="45"/>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368CB435" w14:textId="77777777" w:rsidR="003611B6" w:rsidRPr="00851459" w:rsidRDefault="003611B6" w:rsidP="002807B6">
      <w:pPr>
        <w:pStyle w:val="ListParagraph"/>
        <w:numPr>
          <w:ilvl w:val="1"/>
          <w:numId w:val="45"/>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4EEA3370" w14:textId="77777777" w:rsidR="003611B6" w:rsidRPr="00851459" w:rsidRDefault="003611B6" w:rsidP="002807B6">
      <w:pPr>
        <w:pStyle w:val="ListParagraph"/>
        <w:numPr>
          <w:ilvl w:val="1"/>
          <w:numId w:val="45"/>
        </w:numPr>
        <w:tabs>
          <w:tab w:val="left" w:pos="142"/>
          <w:tab w:val="left" w:pos="851"/>
        </w:tabs>
        <w:spacing w:before="60" w:after="60"/>
        <w:ind w:left="0" w:firstLine="567"/>
        <w:contextualSpacing w:val="0"/>
        <w:rPr>
          <w:rFonts w:ascii="Calibri Light" w:hAnsi="Calibri Light" w:cs="Calibri Light"/>
          <w:bCs/>
          <w:sz w:val="24"/>
          <w:szCs w:val="24"/>
        </w:rPr>
      </w:pPr>
      <w:r w:rsidRPr="00851459">
        <w:rPr>
          <w:rFonts w:ascii="Calibri Light" w:hAnsi="Calibri Light" w:cs="Calibri Light"/>
          <w:bCs/>
          <w:sz w:val="24"/>
          <w:szCs w:val="24"/>
        </w:rPr>
        <w:t>papildomai, į analizatorių neintegruotai (atskirai), techninei įrangai:</w:t>
      </w:r>
    </w:p>
    <w:p w14:paraId="09C435E5" w14:textId="77777777" w:rsidR="003611B6" w:rsidRPr="00851459" w:rsidRDefault="003611B6" w:rsidP="00CD6126">
      <w:pPr>
        <w:pStyle w:val="ListParagraph"/>
        <w:numPr>
          <w:ilvl w:val="2"/>
          <w:numId w:val="114"/>
        </w:numPr>
        <w:tabs>
          <w:tab w:val="left" w:pos="851"/>
        </w:tabs>
        <w:spacing w:before="60" w:after="60"/>
        <w:ind w:hanging="11"/>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47543C60" w14:textId="77777777" w:rsidR="003611B6" w:rsidRPr="00851459" w:rsidRDefault="003611B6" w:rsidP="00CD6126">
      <w:pPr>
        <w:pStyle w:val="ListParagraph"/>
        <w:numPr>
          <w:ilvl w:val="2"/>
          <w:numId w:val="114"/>
        </w:numPr>
        <w:tabs>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059D12D5" w14:textId="17554F61" w:rsidR="003611B6" w:rsidRPr="00851459" w:rsidRDefault="003611B6" w:rsidP="00CD6126">
      <w:pPr>
        <w:pStyle w:val="ListParagraph"/>
        <w:numPr>
          <w:ilvl w:val="2"/>
          <w:numId w:val="114"/>
        </w:numPr>
        <w:tabs>
          <w:tab w:val="left" w:pos="851"/>
        </w:tabs>
        <w:spacing w:before="60" w:after="60"/>
        <w:ind w:left="0" w:firstLine="709"/>
        <w:contextualSpacing w:val="0"/>
        <w:rPr>
          <w:rFonts w:ascii="Calibri Light" w:hAnsi="Calibri Light" w:cs="Calibri Light"/>
          <w:sz w:val="24"/>
          <w:szCs w:val="24"/>
        </w:rPr>
      </w:pPr>
      <w:r w:rsidRPr="00851459">
        <w:rPr>
          <w:rFonts w:ascii="Calibri Light" w:eastAsia="Times New Roman" w:hAnsi="Calibri Light" w:cs="Calibri Light"/>
          <w:bCs/>
          <w:sz w:val="24"/>
          <w:szCs w:val="24"/>
          <w:lang w:eastAsia="lt-LT"/>
        </w:rPr>
        <w:t>nenutrūkstamojo maitinimo šaltiniui</w:t>
      </w:r>
      <w:r w:rsidR="00DB2215"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5C282666" w14:textId="14091D4B" w:rsidR="002D5643" w:rsidRPr="00851459" w:rsidRDefault="002D5643" w:rsidP="002807B6">
      <w:pPr>
        <w:pStyle w:val="NormalWeb"/>
        <w:numPr>
          <w:ilvl w:val="0"/>
          <w:numId w:val="45"/>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 reikalavimai nustatyti šios pirkimo dalies 2 lentelėje:</w:t>
      </w:r>
    </w:p>
    <w:p w14:paraId="788ABBED" w14:textId="77777777" w:rsidR="00CD6126" w:rsidRDefault="00CD6126" w:rsidP="004A7C0E">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7D6DAB47" w14:textId="6B88C216" w:rsidR="00FC384C" w:rsidRPr="00851459" w:rsidRDefault="00683802" w:rsidP="004A7C0E">
      <w:pPr>
        <w:suppressAutoHyphens/>
        <w:autoSpaceDN w:val="0"/>
        <w:spacing w:before="60" w:after="60"/>
        <w:textAlignment w:val="baseline"/>
        <w:rPr>
          <w:rFonts w:ascii="Calibri Light" w:eastAsia="Times New Roman" w:hAnsi="Calibri Light" w:cs="Calibri Light"/>
          <w:b/>
          <w:kern w:val="3"/>
          <w:sz w:val="24"/>
          <w:szCs w:val="24"/>
          <w:lang w:eastAsia="ar-SA"/>
        </w:rPr>
      </w:pPr>
      <w:r w:rsidRPr="00851459">
        <w:rPr>
          <w:rFonts w:ascii="Calibri Light" w:eastAsia="Times New Roman" w:hAnsi="Calibri Light" w:cs="Calibri Light"/>
          <w:b/>
          <w:kern w:val="3"/>
          <w:sz w:val="24"/>
          <w:szCs w:val="24"/>
          <w:lang w:eastAsia="ar-SA"/>
        </w:rPr>
        <w:t xml:space="preserve">2 </w:t>
      </w:r>
      <w:r w:rsidR="00FC384C" w:rsidRPr="00851459">
        <w:rPr>
          <w:rFonts w:ascii="Calibri Light" w:eastAsia="Times New Roman" w:hAnsi="Calibri Light" w:cs="Calibri Light"/>
          <w:b/>
          <w:kern w:val="3"/>
          <w:sz w:val="24"/>
          <w:szCs w:val="24"/>
          <w:lang w:eastAsia="ar-SA"/>
        </w:rPr>
        <w:t xml:space="preserve">lentelė. Imunologinių tyrimų </w:t>
      </w:r>
      <w:r w:rsidR="00BC78AA" w:rsidRPr="00851459">
        <w:rPr>
          <w:rFonts w:ascii="Calibri Light" w:eastAsia="Times New Roman" w:hAnsi="Calibri Light" w:cs="Calibri Light"/>
          <w:b/>
          <w:kern w:val="3"/>
          <w:sz w:val="24"/>
          <w:szCs w:val="24"/>
          <w:lang w:eastAsia="ar-SA"/>
        </w:rPr>
        <w:t>įrangos</w:t>
      </w:r>
      <w:r w:rsidR="00E75FC8" w:rsidRPr="00851459">
        <w:rPr>
          <w:rFonts w:ascii="Calibri Light" w:eastAsia="Times New Roman" w:hAnsi="Calibri Light" w:cs="Calibri Light"/>
          <w:b/>
          <w:kern w:val="3"/>
          <w:sz w:val="24"/>
          <w:szCs w:val="24"/>
          <w:lang w:eastAsia="ar-SA"/>
        </w:rPr>
        <w:t xml:space="preserve"> būtinieji</w:t>
      </w:r>
      <w:r w:rsidR="00FC384C" w:rsidRPr="00851459">
        <w:rPr>
          <w:rFonts w:ascii="Calibri Light" w:eastAsia="Times New Roman" w:hAnsi="Calibri Light" w:cs="Calibri Light"/>
          <w:b/>
          <w:kern w:val="3"/>
          <w:sz w:val="24"/>
          <w:szCs w:val="24"/>
          <w:lang w:eastAsia="ar-SA"/>
        </w:rPr>
        <w:t xml:space="preserve"> reikalavimai</w:t>
      </w:r>
    </w:p>
    <w:tbl>
      <w:tblPr>
        <w:tblW w:w="9639" w:type="dxa"/>
        <w:tblInd w:w="-5" w:type="dxa"/>
        <w:tblLayout w:type="fixed"/>
        <w:tblLook w:val="0000" w:firstRow="0" w:lastRow="0" w:firstColumn="0" w:lastColumn="0" w:noHBand="0" w:noVBand="0"/>
      </w:tblPr>
      <w:tblGrid>
        <w:gridCol w:w="709"/>
        <w:gridCol w:w="8930"/>
      </w:tblGrid>
      <w:tr w:rsidR="00BE210E" w:rsidRPr="00CD6126" w14:paraId="49EB2AFD" w14:textId="77777777" w:rsidTr="004A7C0E">
        <w:trPr>
          <w:cantSplit/>
          <w:trHeight w:val="150"/>
          <w:tblHeader/>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30E69" w14:textId="5CDE0DF1" w:rsidR="00BE210E" w:rsidRPr="00CD6126" w:rsidRDefault="00BE210E"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1CC6F5" w14:textId="50F0566D" w:rsidR="00BE210E" w:rsidRPr="00CD6126" w:rsidRDefault="00BE210E"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1422F2" w:rsidRPr="00CD6126" w14:paraId="70E3CDD4"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FB3332B" w14:textId="1AB37EC2" w:rsidR="001422F2" w:rsidRPr="00CD6126" w:rsidRDefault="001422F2" w:rsidP="00D42C24">
            <w:pPr>
              <w:spacing w:before="0" w:after="0"/>
              <w:ind w:left="-40" w:firstLine="40"/>
              <w:jc w:val="center"/>
              <w:rPr>
                <w:rFonts w:ascii="Calibri Light" w:hAnsi="Calibri Light" w:cs="Calibri Light"/>
                <w:bCs/>
              </w:rPr>
            </w:pPr>
            <w:r w:rsidRPr="00CD6126">
              <w:rPr>
                <w:rFonts w:ascii="Calibri Light" w:hAnsi="Calibri Light" w:cs="Calibri Light"/>
                <w:bCs/>
              </w:rPr>
              <w:t>1.</w:t>
            </w:r>
          </w:p>
        </w:tc>
        <w:tc>
          <w:tcPr>
            <w:tcW w:w="8930" w:type="dxa"/>
            <w:tcBorders>
              <w:top w:val="single" w:sz="4" w:space="0" w:color="auto"/>
              <w:left w:val="single" w:sz="4" w:space="0" w:color="auto"/>
              <w:bottom w:val="single" w:sz="4" w:space="0" w:color="auto"/>
              <w:right w:val="single" w:sz="4" w:space="0" w:color="auto"/>
            </w:tcBorders>
            <w:vAlign w:val="center"/>
          </w:tcPr>
          <w:p w14:paraId="18BEF5AE" w14:textId="3C0EA1E2" w:rsidR="00E9405B" w:rsidRPr="00CD6126" w:rsidRDefault="001422F2" w:rsidP="00D42C24">
            <w:pPr>
              <w:spacing w:before="0" w:after="0"/>
              <w:jc w:val="left"/>
              <w:rPr>
                <w:rFonts w:ascii="Calibri Light" w:hAnsi="Calibri Light" w:cs="Calibri Light"/>
                <w:kern w:val="3"/>
              </w:rPr>
            </w:pPr>
            <w:r w:rsidRPr="00CD6126">
              <w:rPr>
                <w:rFonts w:ascii="Calibri Light" w:hAnsi="Calibri Light" w:cs="Calibri Light"/>
              </w:rPr>
              <w:t xml:space="preserve">Tiekėjas panaudai turi pasiūlyti 1 (vieną) automatinį analizatorių </w:t>
            </w:r>
            <w:r w:rsidR="00E92A2D" w:rsidRPr="00CD6126">
              <w:rPr>
                <w:rFonts w:ascii="Calibri Light" w:hAnsi="Calibri Light" w:cs="Calibri Light"/>
              </w:rPr>
              <w:t>visiems šios</w:t>
            </w:r>
            <w:r w:rsidR="00A54C41" w:rsidRPr="00CD6126">
              <w:rPr>
                <w:rFonts w:ascii="Calibri Light" w:hAnsi="Calibri Light" w:cs="Calibri Light"/>
              </w:rPr>
              <w:t xml:space="preserve"> </w:t>
            </w:r>
            <w:r w:rsidR="00E92A2D" w:rsidRPr="00CD6126">
              <w:rPr>
                <w:rFonts w:ascii="Calibri Light" w:hAnsi="Calibri Light" w:cs="Calibri Light"/>
              </w:rPr>
              <w:t>pirkimo dalies 1</w:t>
            </w:r>
            <w:r w:rsidR="00A54C41" w:rsidRPr="00CD6126">
              <w:rPr>
                <w:rFonts w:ascii="Calibri Light" w:hAnsi="Calibri Light" w:cs="Calibri Light"/>
              </w:rPr>
              <w:t xml:space="preserve"> </w:t>
            </w:r>
            <w:r w:rsidR="00E92A2D" w:rsidRPr="00CD6126">
              <w:rPr>
                <w:rFonts w:ascii="Calibri Light" w:hAnsi="Calibri Light" w:cs="Calibri Light"/>
              </w:rPr>
              <w:t>lentelėje nurodytiems imunologiniams</w:t>
            </w:r>
            <w:r w:rsidR="00A54C41" w:rsidRPr="00CD6126">
              <w:rPr>
                <w:rFonts w:ascii="Calibri Light" w:hAnsi="Calibri Light" w:cs="Calibri Light"/>
              </w:rPr>
              <w:t xml:space="preserve"> </w:t>
            </w:r>
            <w:r w:rsidR="00E92A2D" w:rsidRPr="00CD6126">
              <w:rPr>
                <w:rFonts w:ascii="Calibri Light" w:hAnsi="Calibri Light" w:cs="Calibri Light"/>
              </w:rPr>
              <w:t xml:space="preserve">tyrimams atlikti </w:t>
            </w:r>
            <w:r w:rsidR="00E92A2D" w:rsidRPr="00CD6126">
              <w:rPr>
                <w:rFonts w:ascii="Calibri Light" w:hAnsi="Calibri Light" w:cs="Calibri Light"/>
                <w:color w:val="000000"/>
              </w:rPr>
              <w:t>bei visą papildomą</w:t>
            </w:r>
            <w:r w:rsidR="00A54C41" w:rsidRPr="00CD6126">
              <w:rPr>
                <w:rFonts w:ascii="Calibri Light" w:hAnsi="Calibri Light" w:cs="Calibri Light"/>
                <w:color w:val="000000"/>
              </w:rPr>
              <w:t xml:space="preserve"> </w:t>
            </w:r>
            <w:r w:rsidR="00E92A2D" w:rsidRPr="00CD6126">
              <w:rPr>
                <w:rFonts w:ascii="Calibri Light" w:hAnsi="Calibri Light" w:cs="Calibri Light"/>
                <w:color w:val="000000"/>
              </w:rPr>
              <w:t>techninę ir programinę</w:t>
            </w:r>
            <w:r w:rsidR="00A54C41" w:rsidRPr="00CD6126">
              <w:rPr>
                <w:rFonts w:ascii="Calibri Light" w:hAnsi="Calibri Light" w:cs="Calibri Light"/>
                <w:color w:val="000000"/>
              </w:rPr>
              <w:t xml:space="preserve"> </w:t>
            </w:r>
            <w:r w:rsidR="00E92A2D" w:rsidRPr="00CD6126">
              <w:rPr>
                <w:rFonts w:ascii="Calibri Light" w:hAnsi="Calibri Light" w:cs="Calibri Light"/>
                <w:color w:val="000000"/>
              </w:rPr>
              <w:t>įrangą, reikalingą analizatoriaus</w:t>
            </w:r>
            <w:r w:rsidR="00A54C41" w:rsidRPr="00CD6126">
              <w:rPr>
                <w:rFonts w:ascii="Calibri Light" w:hAnsi="Calibri Light" w:cs="Calibri Light"/>
                <w:color w:val="000000"/>
              </w:rPr>
              <w:t xml:space="preserve"> </w:t>
            </w:r>
            <w:r w:rsidR="00E92A2D" w:rsidRPr="00CD6126">
              <w:rPr>
                <w:rFonts w:ascii="Calibri Light" w:hAnsi="Calibri Light" w:cs="Calibri Light"/>
                <w:color w:val="000000"/>
              </w:rPr>
              <w:t>veikimui ir kokybiškam</w:t>
            </w:r>
            <w:r w:rsidR="00A54C41" w:rsidRPr="00CD6126">
              <w:rPr>
                <w:rFonts w:ascii="Calibri Light" w:hAnsi="Calibri Light" w:cs="Calibri Light"/>
                <w:color w:val="000000"/>
              </w:rPr>
              <w:t xml:space="preserve"> </w:t>
            </w:r>
            <w:r w:rsidR="00E92A2D" w:rsidRPr="00CD6126">
              <w:rPr>
                <w:rFonts w:ascii="Calibri Light" w:hAnsi="Calibri Light" w:cs="Calibri Light"/>
                <w:color w:val="000000"/>
              </w:rPr>
              <w:t>bei nepertraukiamam tyrimų</w:t>
            </w:r>
            <w:r w:rsidR="00A54C41" w:rsidRPr="00CD6126">
              <w:rPr>
                <w:rFonts w:ascii="Calibri Light" w:hAnsi="Calibri Light" w:cs="Calibri Light"/>
                <w:color w:val="000000"/>
              </w:rPr>
              <w:t xml:space="preserve"> </w:t>
            </w:r>
            <w:r w:rsidR="00E92A2D" w:rsidRPr="00CD6126">
              <w:rPr>
                <w:rFonts w:ascii="Calibri Light" w:hAnsi="Calibri Light" w:cs="Calibri Light"/>
                <w:color w:val="000000"/>
              </w:rPr>
              <w:t>atlikimui</w:t>
            </w:r>
            <w:r w:rsidR="00D4767F" w:rsidRPr="00CD6126">
              <w:rPr>
                <w:rFonts w:ascii="Calibri Light" w:hAnsi="Calibri Light" w:cs="Calibri Light"/>
                <w:color w:val="000000"/>
              </w:rPr>
              <w:t xml:space="preserve"> bei rezultatų</w:t>
            </w:r>
            <w:r w:rsidR="00A54C41" w:rsidRPr="00CD6126">
              <w:rPr>
                <w:rFonts w:ascii="Calibri Light" w:hAnsi="Calibri Light" w:cs="Calibri Light"/>
                <w:color w:val="000000"/>
              </w:rPr>
              <w:t xml:space="preserve"> </w:t>
            </w:r>
            <w:r w:rsidR="00D4767F" w:rsidRPr="00CD6126">
              <w:rPr>
                <w:rFonts w:ascii="Calibri Light" w:hAnsi="Calibri Light" w:cs="Calibri Light"/>
                <w:color w:val="000000"/>
              </w:rPr>
              <w:t>perdavimui į Perkančiosios</w:t>
            </w:r>
            <w:r w:rsidR="00A54C41"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r w:rsidR="00E92A2D" w:rsidRPr="00CD6126">
              <w:rPr>
                <w:rFonts w:ascii="Calibri Light" w:hAnsi="Calibri Light" w:cs="Calibri Light"/>
              </w:rPr>
              <w:t>.</w:t>
            </w:r>
          </w:p>
        </w:tc>
      </w:tr>
      <w:tr w:rsidR="001422F2" w:rsidRPr="00CD6126" w14:paraId="7FA32AFC"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8F93853" w14:textId="557A9E95" w:rsidR="001422F2"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2.</w:t>
            </w:r>
          </w:p>
        </w:tc>
        <w:tc>
          <w:tcPr>
            <w:tcW w:w="8930" w:type="dxa"/>
            <w:tcBorders>
              <w:top w:val="single" w:sz="4" w:space="0" w:color="auto"/>
              <w:left w:val="single" w:sz="4" w:space="0" w:color="auto"/>
              <w:bottom w:val="single" w:sz="4" w:space="0" w:color="auto"/>
              <w:right w:val="single" w:sz="4" w:space="0" w:color="auto"/>
            </w:tcBorders>
            <w:vAlign w:val="center"/>
          </w:tcPr>
          <w:p w14:paraId="5BF275EF" w14:textId="02905B86" w:rsidR="001422F2" w:rsidRPr="00CD6126" w:rsidDel="00D421BC" w:rsidRDefault="001422F2" w:rsidP="00D42C24">
            <w:pPr>
              <w:spacing w:before="0" w:after="0"/>
              <w:jc w:val="left"/>
              <w:rPr>
                <w:rFonts w:ascii="Calibri Light" w:hAnsi="Calibri Light" w:cs="Calibri Light"/>
              </w:rPr>
            </w:pPr>
            <w:r w:rsidRPr="00CD6126">
              <w:rPr>
                <w:rFonts w:ascii="Calibri Light" w:hAnsi="Calibri Light" w:cs="Calibri Light"/>
              </w:rPr>
              <w:t xml:space="preserve">Siūloma </w:t>
            </w:r>
            <w:r w:rsidR="00A42606" w:rsidRPr="00CD6126">
              <w:rPr>
                <w:rFonts w:ascii="Calibri Light" w:hAnsi="Calibri Light" w:cs="Calibri Light"/>
              </w:rPr>
              <w:t xml:space="preserve">techninė </w:t>
            </w:r>
            <w:r w:rsidRPr="00CD6126">
              <w:rPr>
                <w:rFonts w:ascii="Calibri Light" w:hAnsi="Calibri Light" w:cs="Calibri Light"/>
              </w:rPr>
              <w:t>įranga turi būti nauja</w:t>
            </w:r>
            <w:r w:rsidR="00F0450A" w:rsidRPr="00CD6126">
              <w:rPr>
                <w:rFonts w:ascii="Calibri Light" w:hAnsi="Calibri Light" w:cs="Calibri Light"/>
              </w:rPr>
              <w:t xml:space="preserve"> (neekspl</w:t>
            </w:r>
            <w:r w:rsidR="00E468C2" w:rsidRPr="00CD6126">
              <w:rPr>
                <w:rFonts w:ascii="Calibri Light" w:hAnsi="Calibri Light" w:cs="Calibri Light"/>
              </w:rPr>
              <w:t>o</w:t>
            </w:r>
            <w:r w:rsidR="00F0450A" w:rsidRPr="00CD6126">
              <w:rPr>
                <w:rFonts w:ascii="Calibri Light" w:hAnsi="Calibri Light" w:cs="Calibri Light"/>
              </w:rPr>
              <w:t>atuota) ir</w:t>
            </w:r>
            <w:r w:rsidR="00A42606" w:rsidRPr="00CD6126">
              <w:rPr>
                <w:rFonts w:ascii="Calibri Light" w:hAnsi="Calibri Light" w:cs="Calibri Light"/>
              </w:rPr>
              <w:t xml:space="preserve"> </w:t>
            </w:r>
            <w:r w:rsidR="00F0450A" w:rsidRPr="00CD6126">
              <w:rPr>
                <w:rFonts w:ascii="Calibri Light" w:hAnsi="Calibri Light" w:cs="Calibri Light"/>
              </w:rPr>
              <w:t>pagaminta ne anksčiau kaip 2026 m.</w:t>
            </w:r>
            <w:r w:rsidR="00E468C2" w:rsidRPr="00CD6126">
              <w:rPr>
                <w:rFonts w:ascii="Calibri Light" w:hAnsi="Calibri Light" w:cs="Calibri Light"/>
              </w:rPr>
              <w:t xml:space="preserve"> </w:t>
            </w:r>
            <w:r w:rsidR="00A42606" w:rsidRPr="00CD6126">
              <w:rPr>
                <w:rFonts w:ascii="Calibri Light" w:hAnsi="Calibri Light" w:cs="Calibri Light"/>
                <w:bCs/>
              </w:rPr>
              <w:t>Programinė įranga turi būti originali, licencijuota, suderinama su siūlomu analizatoriumi ir palaikoma gamintojo visą sutarties galiojimo laikotarpį.</w:t>
            </w:r>
            <w:r w:rsidR="00812E12" w:rsidRPr="00CD6126">
              <w:rPr>
                <w:rFonts w:ascii="Calibri Light" w:hAnsi="Calibri Light" w:cs="Calibri Light"/>
                <w:bCs/>
              </w:rPr>
              <w:t xml:space="preserve"> </w:t>
            </w:r>
            <w:r w:rsidRPr="00CD6126">
              <w:rPr>
                <w:rFonts w:ascii="Calibri Light" w:hAnsi="Calibri Light" w:cs="Calibri Light"/>
              </w:rPr>
              <w:t>Negalima siūlyti naudotos, demonstracinės ar naudotos ir atnaujintos (</w:t>
            </w:r>
            <w:r w:rsidRPr="00CD6126">
              <w:rPr>
                <w:rFonts w:ascii="Calibri Light" w:hAnsi="Calibri Light" w:cs="Calibri Light"/>
                <w:i/>
                <w:iCs/>
              </w:rPr>
              <w:t xml:space="preserve">angl. </w:t>
            </w:r>
            <w:proofErr w:type="spellStart"/>
            <w:r w:rsidR="001F6130" w:rsidRPr="00CD6126">
              <w:rPr>
                <w:rFonts w:ascii="Calibri Light" w:hAnsi="Calibri Light" w:cs="Calibri Light"/>
                <w:bCs/>
                <w:i/>
                <w:iCs/>
              </w:rPr>
              <w:t>refurbished</w:t>
            </w:r>
            <w:proofErr w:type="spellEnd"/>
            <w:r w:rsidRPr="00CD6126">
              <w:rPr>
                <w:rFonts w:ascii="Calibri Light" w:hAnsi="Calibri Light" w:cs="Calibri Light"/>
              </w:rPr>
              <w:t xml:space="preserve">) </w:t>
            </w:r>
            <w:r w:rsidR="00A42606" w:rsidRPr="00CD6126">
              <w:rPr>
                <w:rFonts w:ascii="Calibri Light" w:hAnsi="Calibri Light" w:cs="Calibri Light"/>
              </w:rPr>
              <w:t xml:space="preserve">techninės </w:t>
            </w:r>
            <w:r w:rsidRPr="00CD6126">
              <w:rPr>
                <w:rFonts w:ascii="Calibri Light" w:hAnsi="Calibri Light" w:cs="Calibri Light"/>
              </w:rPr>
              <w:t>įrangos.</w:t>
            </w:r>
          </w:p>
        </w:tc>
      </w:tr>
      <w:tr w:rsidR="00E9405B" w:rsidRPr="00CD6126" w14:paraId="4156FFE2"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DDD0E5D" w14:textId="7B8ED151"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3.</w:t>
            </w:r>
          </w:p>
        </w:tc>
        <w:tc>
          <w:tcPr>
            <w:tcW w:w="8930" w:type="dxa"/>
            <w:tcBorders>
              <w:top w:val="single" w:sz="4" w:space="0" w:color="auto"/>
              <w:left w:val="single" w:sz="4" w:space="0" w:color="auto"/>
              <w:bottom w:val="single" w:sz="4" w:space="0" w:color="auto"/>
              <w:right w:val="single" w:sz="4" w:space="0" w:color="auto"/>
            </w:tcBorders>
            <w:vAlign w:val="center"/>
          </w:tcPr>
          <w:p w14:paraId="047CF98E" w14:textId="01F7CEAE" w:rsidR="00E9405B" w:rsidRPr="00CD6126" w:rsidRDefault="00E9405B" w:rsidP="00D42C24">
            <w:pPr>
              <w:spacing w:before="0" w:after="0"/>
              <w:jc w:val="left"/>
              <w:rPr>
                <w:rFonts w:ascii="Calibri Light" w:hAnsi="Calibri Light" w:cs="Calibri Light"/>
              </w:rPr>
            </w:pPr>
            <w:r w:rsidRPr="00CD6126">
              <w:rPr>
                <w:rFonts w:ascii="Calibri Light" w:eastAsia="Times New Roman" w:hAnsi="Calibri Light" w:cs="Calibri Light"/>
                <w:kern w:val="3"/>
              </w:rPr>
              <w:t>Tiriamoji medžiaga: serumas ir plazma.</w:t>
            </w:r>
          </w:p>
        </w:tc>
      </w:tr>
      <w:tr w:rsidR="00E9405B" w:rsidRPr="00CD6126" w:rsidDel="008E6316" w14:paraId="08355E1E"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AF88A72" w14:textId="1AC0883C" w:rsidR="00E9405B" w:rsidRPr="00CD6126" w:rsidDel="008E6316" w:rsidRDefault="00E9405B" w:rsidP="00D42C24">
            <w:pPr>
              <w:spacing w:before="0" w:after="0"/>
              <w:jc w:val="center"/>
              <w:rPr>
                <w:rFonts w:ascii="Calibri Light" w:hAnsi="Calibri Light" w:cs="Calibri Light"/>
                <w:bCs/>
              </w:rPr>
            </w:pPr>
            <w:r w:rsidRPr="00CD6126">
              <w:rPr>
                <w:rFonts w:ascii="Calibri Light" w:hAnsi="Calibri Light" w:cs="Calibri Light"/>
                <w:bCs/>
              </w:rPr>
              <w:lastRenderedPageBreak/>
              <w:t>4.</w:t>
            </w:r>
          </w:p>
        </w:tc>
        <w:tc>
          <w:tcPr>
            <w:tcW w:w="8930" w:type="dxa"/>
            <w:tcBorders>
              <w:top w:val="single" w:sz="4" w:space="0" w:color="auto"/>
              <w:left w:val="single" w:sz="4" w:space="0" w:color="auto"/>
              <w:bottom w:val="single" w:sz="4" w:space="0" w:color="auto"/>
              <w:right w:val="single" w:sz="4" w:space="0" w:color="auto"/>
            </w:tcBorders>
            <w:vAlign w:val="center"/>
          </w:tcPr>
          <w:p w14:paraId="2BE43825" w14:textId="0C15644E" w:rsidR="00E9405B" w:rsidRPr="00CD6126" w:rsidDel="008E6316" w:rsidRDefault="00E9405B" w:rsidP="00D42C24">
            <w:pPr>
              <w:spacing w:before="0" w:after="0"/>
              <w:rPr>
                <w:rFonts w:ascii="Calibri Light" w:hAnsi="Calibri Light" w:cs="Calibri Light"/>
              </w:rPr>
            </w:pPr>
            <w:r w:rsidRPr="00CD6126">
              <w:rPr>
                <w:rFonts w:ascii="Calibri Light" w:hAnsi="Calibri Light" w:cs="Calibri Light"/>
              </w:rPr>
              <w:t xml:space="preserve">Imunologinei analizei atlikti naudojama </w:t>
            </w:r>
            <w:proofErr w:type="spellStart"/>
            <w:r w:rsidRPr="00CD6126">
              <w:rPr>
                <w:rFonts w:ascii="Calibri Light" w:hAnsi="Calibri Light" w:cs="Calibri Light"/>
              </w:rPr>
              <w:t>chemiliuminescencija</w:t>
            </w:r>
            <w:proofErr w:type="spellEnd"/>
            <w:r w:rsidRPr="00CD6126">
              <w:rPr>
                <w:rFonts w:ascii="Calibri Light" w:hAnsi="Calibri Light" w:cs="Calibri Light"/>
              </w:rPr>
              <w:t xml:space="preserve"> arba </w:t>
            </w:r>
            <w:proofErr w:type="spellStart"/>
            <w:r w:rsidRPr="00CD6126">
              <w:rPr>
                <w:rFonts w:ascii="Calibri Light" w:hAnsi="Calibri Light" w:cs="Calibri Light"/>
              </w:rPr>
              <w:t>elektrochemiliuminescencijos</w:t>
            </w:r>
            <w:proofErr w:type="spellEnd"/>
            <w:r w:rsidRPr="00CD6126">
              <w:rPr>
                <w:rFonts w:ascii="Calibri Light" w:hAnsi="Calibri Light" w:cs="Calibri Light"/>
              </w:rPr>
              <w:t xml:space="preserve"> technologija, arba sustiprinta </w:t>
            </w:r>
            <w:proofErr w:type="spellStart"/>
            <w:r w:rsidRPr="00CD6126">
              <w:rPr>
                <w:rFonts w:ascii="Calibri Light" w:hAnsi="Calibri Light" w:cs="Calibri Light"/>
              </w:rPr>
              <w:t>chemiliuminescencija</w:t>
            </w:r>
            <w:proofErr w:type="spellEnd"/>
            <w:r w:rsidRPr="00CD6126">
              <w:rPr>
                <w:rFonts w:ascii="Calibri Light" w:hAnsi="Calibri Light" w:cs="Calibri Light"/>
              </w:rPr>
              <w:t>.</w:t>
            </w:r>
          </w:p>
        </w:tc>
      </w:tr>
      <w:tr w:rsidR="00E9405B" w:rsidRPr="00CD6126" w14:paraId="2E9786DE"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ED0E24A" w14:textId="2BB5C5E6"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5.</w:t>
            </w:r>
          </w:p>
        </w:tc>
        <w:tc>
          <w:tcPr>
            <w:tcW w:w="8930" w:type="dxa"/>
            <w:tcBorders>
              <w:top w:val="single" w:sz="4" w:space="0" w:color="auto"/>
              <w:left w:val="single" w:sz="4" w:space="0" w:color="auto"/>
              <w:bottom w:val="single" w:sz="4" w:space="0" w:color="auto"/>
              <w:right w:val="single" w:sz="4" w:space="0" w:color="auto"/>
            </w:tcBorders>
            <w:vAlign w:val="center"/>
          </w:tcPr>
          <w:p w14:paraId="5E862F96" w14:textId="7775DFEB" w:rsidR="00E9405B" w:rsidRPr="00CD6126" w:rsidRDefault="00E9405B" w:rsidP="00D42C24">
            <w:pPr>
              <w:spacing w:before="0" w:after="0"/>
              <w:rPr>
                <w:rFonts w:ascii="Calibri Light" w:hAnsi="Calibri Light" w:cs="Calibri Light"/>
              </w:rPr>
            </w:pPr>
            <w:r w:rsidRPr="00CD6126">
              <w:rPr>
                <w:rFonts w:ascii="Calibri Light" w:hAnsi="Calibri Light" w:cs="Calibri Light"/>
                <w:color w:val="00000A"/>
                <w:kern w:val="3"/>
              </w:rPr>
              <w:t xml:space="preserve">Būtina galimybė iš to paties serumo mėgintuvėlio atlikti visus </w:t>
            </w:r>
            <w:r w:rsidRPr="00CD6126">
              <w:rPr>
                <w:rFonts w:ascii="Calibri Light" w:hAnsi="Calibri Light" w:cs="Calibri Light"/>
                <w:color w:val="000000"/>
              </w:rPr>
              <w:t xml:space="preserve">aukščiau išvardintus </w:t>
            </w:r>
            <w:r w:rsidRPr="00CD6126">
              <w:rPr>
                <w:rFonts w:ascii="Calibri Light" w:hAnsi="Calibri Light" w:cs="Calibri Light"/>
                <w:color w:val="00000A"/>
                <w:kern w:val="3"/>
              </w:rPr>
              <w:t xml:space="preserve">tyrimus (TTH, FT4, PSA, ATPO, </w:t>
            </w:r>
            <w:proofErr w:type="spellStart"/>
            <w:r w:rsidRPr="00CD6126">
              <w:rPr>
                <w:rFonts w:ascii="Calibri Light" w:hAnsi="Calibri Light" w:cs="Calibri Light"/>
                <w:color w:val="00000A"/>
                <w:kern w:val="3"/>
              </w:rPr>
              <w:t>feritiną</w:t>
            </w:r>
            <w:proofErr w:type="spellEnd"/>
            <w:r w:rsidRPr="00CD6126">
              <w:rPr>
                <w:rFonts w:ascii="Calibri Light" w:hAnsi="Calibri Light" w:cs="Calibri Light"/>
                <w:color w:val="00000A"/>
                <w:kern w:val="3"/>
              </w:rPr>
              <w:t xml:space="preserve">, </w:t>
            </w:r>
            <w:proofErr w:type="spellStart"/>
            <w:r w:rsidRPr="00CD6126">
              <w:rPr>
                <w:rFonts w:ascii="Calibri Light" w:hAnsi="Calibri Light" w:cs="Calibri Light"/>
                <w:color w:val="00000A"/>
                <w:kern w:val="3"/>
              </w:rPr>
              <w:t>Vit</w:t>
            </w:r>
            <w:proofErr w:type="spellEnd"/>
            <w:r w:rsidRPr="00CD6126">
              <w:rPr>
                <w:rFonts w:ascii="Calibri Light" w:hAnsi="Calibri Light" w:cs="Calibri Light"/>
                <w:color w:val="00000A"/>
                <w:kern w:val="3"/>
              </w:rPr>
              <w:t xml:space="preserve">. D, NT-pro-BNP, </w:t>
            </w:r>
            <w:proofErr w:type="spellStart"/>
            <w:r w:rsidRPr="00CD6126">
              <w:rPr>
                <w:rFonts w:ascii="Calibri Light" w:hAnsi="Calibri Light" w:cs="Calibri Light"/>
                <w:color w:val="00000A"/>
                <w:kern w:val="3"/>
              </w:rPr>
              <w:t>troponiną</w:t>
            </w:r>
            <w:proofErr w:type="spellEnd"/>
            <w:r w:rsidRPr="00CD6126">
              <w:rPr>
                <w:rFonts w:ascii="Calibri Light" w:hAnsi="Calibri Light" w:cs="Calibri Light"/>
                <w:color w:val="00000A"/>
                <w:kern w:val="3"/>
              </w:rPr>
              <w:t xml:space="preserve"> I).</w:t>
            </w:r>
          </w:p>
        </w:tc>
      </w:tr>
      <w:tr w:rsidR="00E9405B" w:rsidRPr="00CD6126" w14:paraId="384DEC3A"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061DB87C" w14:textId="001C32A3"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6.</w:t>
            </w:r>
          </w:p>
        </w:tc>
        <w:tc>
          <w:tcPr>
            <w:tcW w:w="8930" w:type="dxa"/>
            <w:tcBorders>
              <w:top w:val="single" w:sz="4" w:space="0" w:color="auto"/>
              <w:left w:val="single" w:sz="4" w:space="0" w:color="auto"/>
              <w:bottom w:val="single" w:sz="4" w:space="0" w:color="auto"/>
              <w:right w:val="single" w:sz="4" w:space="0" w:color="auto"/>
            </w:tcBorders>
            <w:vAlign w:val="center"/>
          </w:tcPr>
          <w:p w14:paraId="3D3B2B9D" w14:textId="54CF38DB" w:rsidR="00E9405B" w:rsidRPr="00CD6126" w:rsidRDefault="00E9405B" w:rsidP="00D42C24">
            <w:pPr>
              <w:spacing w:before="0" w:after="0"/>
              <w:jc w:val="left"/>
              <w:rPr>
                <w:rFonts w:ascii="Calibri Light" w:eastAsia="Times New Roman" w:hAnsi="Calibri Light" w:cs="Calibri Light"/>
                <w:kern w:val="3"/>
              </w:rPr>
            </w:pPr>
            <w:r w:rsidRPr="00CD6126">
              <w:rPr>
                <w:rFonts w:ascii="Calibri Light" w:eastAsia="Times New Roman" w:hAnsi="Calibri Light" w:cs="Calibri Light"/>
                <w:kern w:val="3"/>
              </w:rPr>
              <w:t>Turi būti mėginių automatinio praskiedimo sistema rezultatui viršijant matavimo ribas.</w:t>
            </w:r>
          </w:p>
        </w:tc>
      </w:tr>
      <w:tr w:rsidR="00E9405B" w:rsidRPr="00CD6126" w14:paraId="71F902A5"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06C48B6" w14:textId="2CC518C1"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8930" w:type="dxa"/>
            <w:tcBorders>
              <w:top w:val="single" w:sz="4" w:space="0" w:color="auto"/>
              <w:left w:val="single" w:sz="4" w:space="0" w:color="auto"/>
              <w:bottom w:val="single" w:sz="4" w:space="0" w:color="auto"/>
              <w:right w:val="single" w:sz="4" w:space="0" w:color="auto"/>
            </w:tcBorders>
            <w:vAlign w:val="center"/>
          </w:tcPr>
          <w:p w14:paraId="752E2736" w14:textId="1684B164" w:rsidR="00E9405B" w:rsidRPr="00CD6126" w:rsidRDefault="00E9405B" w:rsidP="00D42C24">
            <w:pPr>
              <w:spacing w:before="0" w:after="0"/>
              <w:rPr>
                <w:rFonts w:ascii="Calibri Light" w:hAnsi="Calibri Light" w:cs="Calibri Light"/>
                <w:color w:val="00000A"/>
                <w:kern w:val="3"/>
              </w:rPr>
            </w:pPr>
            <w:r w:rsidRPr="00CD6126">
              <w:rPr>
                <w:rStyle w:val="Strong"/>
                <w:rFonts w:ascii="Calibri Light" w:hAnsi="Calibri Light" w:cs="Calibri Light"/>
                <w:b w:val="0"/>
                <w:bCs w:val="0"/>
              </w:rPr>
              <w:t xml:space="preserve">Analizatorius turi automatiškai aptikti zondo kliūtis mėginyje, galinčias turėti įtakos mėginio </w:t>
            </w:r>
            <w:proofErr w:type="spellStart"/>
            <w:r w:rsidRPr="00CD6126">
              <w:rPr>
                <w:rStyle w:val="Strong"/>
                <w:rFonts w:ascii="Calibri Light" w:hAnsi="Calibri Light" w:cs="Calibri Light"/>
                <w:b w:val="0"/>
                <w:bCs w:val="0"/>
              </w:rPr>
              <w:t>aspiravimui</w:t>
            </w:r>
            <w:proofErr w:type="spellEnd"/>
            <w:r w:rsidRPr="00CD6126">
              <w:rPr>
                <w:rStyle w:val="Strong"/>
                <w:rFonts w:ascii="Calibri Light" w:hAnsi="Calibri Light" w:cs="Calibri Light"/>
                <w:b w:val="0"/>
                <w:bCs w:val="0"/>
              </w:rPr>
              <w:t xml:space="preserve"> ir tyrimo rezultatų patikimumui.</w:t>
            </w:r>
          </w:p>
        </w:tc>
      </w:tr>
      <w:tr w:rsidR="00E9405B" w:rsidRPr="00CD6126" w14:paraId="321CF21B"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8E7665B" w14:textId="7B960A10"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8.</w:t>
            </w:r>
          </w:p>
        </w:tc>
        <w:tc>
          <w:tcPr>
            <w:tcW w:w="8930" w:type="dxa"/>
            <w:tcBorders>
              <w:top w:val="single" w:sz="4" w:space="0" w:color="auto"/>
              <w:left w:val="single" w:sz="4" w:space="0" w:color="auto"/>
              <w:bottom w:val="single" w:sz="4" w:space="0" w:color="auto"/>
              <w:right w:val="single" w:sz="4" w:space="0" w:color="auto"/>
            </w:tcBorders>
            <w:vAlign w:val="center"/>
          </w:tcPr>
          <w:p w14:paraId="604E98FC" w14:textId="460D059E"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Naudojami vienkartiniai reagentų konteineriai ir vienkartiniai reakcijos indeliai.</w:t>
            </w:r>
          </w:p>
        </w:tc>
      </w:tr>
      <w:tr w:rsidR="00E9405B" w:rsidRPr="00CD6126" w14:paraId="17E09DFE"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B80B80C" w14:textId="7C9D5756"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9.</w:t>
            </w:r>
          </w:p>
        </w:tc>
        <w:tc>
          <w:tcPr>
            <w:tcW w:w="8930" w:type="dxa"/>
            <w:tcBorders>
              <w:top w:val="single" w:sz="4" w:space="0" w:color="auto"/>
              <w:left w:val="single" w:sz="4" w:space="0" w:color="auto"/>
              <w:bottom w:val="single" w:sz="4" w:space="0" w:color="auto"/>
              <w:right w:val="single" w:sz="4" w:space="0" w:color="auto"/>
            </w:tcBorders>
            <w:vAlign w:val="center"/>
          </w:tcPr>
          <w:p w14:paraId="34216DB7" w14:textId="3420D950" w:rsidR="00E9405B" w:rsidRPr="00CD6126" w:rsidRDefault="00E9405B" w:rsidP="00D42C24">
            <w:pPr>
              <w:spacing w:before="0" w:after="0"/>
              <w:jc w:val="left"/>
              <w:rPr>
                <w:rFonts w:ascii="Calibri Light" w:eastAsia="Times New Roman" w:hAnsi="Calibri Light" w:cs="Calibri Light"/>
                <w:kern w:val="3"/>
              </w:rPr>
            </w:pPr>
            <w:r w:rsidRPr="00CD6126">
              <w:rPr>
                <w:rFonts w:ascii="Calibri Light" w:hAnsi="Calibri Light" w:cs="Calibri Light"/>
              </w:rPr>
              <w:t>Visi naudojami reagentai pilnai paruošti darbui (</w:t>
            </w:r>
            <w:r w:rsidR="000D3BC6" w:rsidRPr="00CD6126">
              <w:rPr>
                <w:rFonts w:ascii="Calibri Light" w:hAnsi="Calibri Light" w:cs="Calibri Light"/>
              </w:rPr>
              <w:t>nereikalaujant papildomo rankinio ruošimo</w:t>
            </w:r>
            <w:r w:rsidRPr="00CD6126">
              <w:rPr>
                <w:rFonts w:ascii="Calibri Light" w:hAnsi="Calibri Light" w:cs="Calibri Light"/>
              </w:rPr>
              <w:t>).</w:t>
            </w:r>
          </w:p>
        </w:tc>
      </w:tr>
      <w:tr w:rsidR="00E9405B" w:rsidRPr="00CD6126" w14:paraId="0C9C6670"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F19D19F" w14:textId="32B9E73B"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10.</w:t>
            </w:r>
          </w:p>
        </w:tc>
        <w:tc>
          <w:tcPr>
            <w:tcW w:w="8930" w:type="dxa"/>
            <w:tcBorders>
              <w:top w:val="single" w:sz="4" w:space="0" w:color="auto"/>
              <w:left w:val="single" w:sz="4" w:space="0" w:color="auto"/>
              <w:bottom w:val="single" w:sz="4" w:space="0" w:color="auto"/>
              <w:right w:val="single" w:sz="4" w:space="0" w:color="auto"/>
            </w:tcBorders>
            <w:vAlign w:val="center"/>
          </w:tcPr>
          <w:p w14:paraId="3C8B8B04" w14:textId="20E89A1A"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Naudojamų reagentų galiojimo laikas nuo pristatymo datos ne mažiau nei 6 mėn.</w:t>
            </w:r>
          </w:p>
        </w:tc>
      </w:tr>
      <w:tr w:rsidR="00E9405B" w:rsidRPr="00CD6126" w14:paraId="66583953"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7127FAC" w14:textId="166C9EDB"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11.</w:t>
            </w:r>
          </w:p>
        </w:tc>
        <w:tc>
          <w:tcPr>
            <w:tcW w:w="8930" w:type="dxa"/>
            <w:tcBorders>
              <w:top w:val="single" w:sz="4" w:space="0" w:color="auto"/>
              <w:left w:val="single" w:sz="4" w:space="0" w:color="auto"/>
              <w:bottom w:val="single" w:sz="4" w:space="0" w:color="auto"/>
              <w:right w:val="single" w:sz="4" w:space="0" w:color="auto"/>
            </w:tcBorders>
            <w:vAlign w:val="center"/>
          </w:tcPr>
          <w:p w14:paraId="4BB8D109" w14:textId="6016EF01"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Automatinis reagentų kiekio ir tipo valdymas ir galiojimo kontrolė.</w:t>
            </w:r>
          </w:p>
        </w:tc>
      </w:tr>
      <w:tr w:rsidR="00E9405B" w:rsidRPr="00CD6126" w14:paraId="514EE8A0"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19C1EFC" w14:textId="6ADBE316"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12.</w:t>
            </w:r>
          </w:p>
        </w:tc>
        <w:tc>
          <w:tcPr>
            <w:tcW w:w="8930" w:type="dxa"/>
            <w:tcBorders>
              <w:top w:val="single" w:sz="4" w:space="0" w:color="auto"/>
              <w:left w:val="single" w:sz="4" w:space="0" w:color="auto"/>
              <w:bottom w:val="single" w:sz="4" w:space="0" w:color="auto"/>
              <w:right w:val="single" w:sz="4" w:space="0" w:color="auto"/>
            </w:tcBorders>
            <w:vAlign w:val="center"/>
          </w:tcPr>
          <w:p w14:paraId="3D5D90B9" w14:textId="10A3A826"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Analizatoriaus darbo sparta – ne mažiau kaip 80 tyrimų per valandą.</w:t>
            </w:r>
          </w:p>
        </w:tc>
      </w:tr>
      <w:tr w:rsidR="00E9405B" w:rsidRPr="00CD6126" w14:paraId="69D14AF6"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41F70B6" w14:textId="7EF79457"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1</w:t>
            </w:r>
            <w:r w:rsidR="00F70CA2" w:rsidRPr="00CD6126">
              <w:rPr>
                <w:rFonts w:ascii="Calibri Light" w:hAnsi="Calibri Light" w:cs="Calibri Light"/>
                <w:bCs/>
              </w:rPr>
              <w:t>3</w:t>
            </w:r>
            <w:r w:rsidRPr="00CD6126">
              <w:rPr>
                <w:rFonts w:ascii="Calibri Light" w:hAnsi="Calibri Light" w:cs="Calibri Light"/>
                <w:bCs/>
              </w:rPr>
              <w:t>.</w:t>
            </w:r>
          </w:p>
        </w:tc>
        <w:tc>
          <w:tcPr>
            <w:tcW w:w="8930" w:type="dxa"/>
            <w:tcBorders>
              <w:top w:val="single" w:sz="4" w:space="0" w:color="auto"/>
              <w:left w:val="single" w:sz="4" w:space="0" w:color="auto"/>
              <w:bottom w:val="single" w:sz="4" w:space="0" w:color="auto"/>
              <w:right w:val="single" w:sz="4" w:space="0" w:color="auto"/>
            </w:tcBorders>
            <w:vAlign w:val="center"/>
          </w:tcPr>
          <w:p w14:paraId="5533EA68" w14:textId="769E7474"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Naudojami ne mažiau 2 lygių koncentracijos kontroliniai serumai (kaip reglamentuojama gamintojo).</w:t>
            </w:r>
          </w:p>
        </w:tc>
      </w:tr>
      <w:tr w:rsidR="00E9405B" w:rsidRPr="00CD6126" w14:paraId="50FDFB83"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D35A20D" w14:textId="7B02CD6E"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F70CA2" w:rsidRPr="00CD6126">
              <w:rPr>
                <w:rFonts w:ascii="Calibri Light" w:hAnsi="Calibri Light" w:cs="Calibri Light"/>
                <w:bCs/>
              </w:rPr>
              <w:t>4</w:t>
            </w:r>
            <w:r w:rsidRPr="00CD6126">
              <w:rPr>
                <w:rFonts w:ascii="Calibri Light" w:hAnsi="Calibri Light" w:cs="Calibri Light"/>
                <w:bCs/>
              </w:rPr>
              <w:t>.</w:t>
            </w:r>
          </w:p>
        </w:tc>
        <w:tc>
          <w:tcPr>
            <w:tcW w:w="8930" w:type="dxa"/>
            <w:tcBorders>
              <w:top w:val="single" w:sz="4" w:space="0" w:color="auto"/>
              <w:left w:val="single" w:sz="4" w:space="0" w:color="auto"/>
              <w:bottom w:val="single" w:sz="4" w:space="0" w:color="auto"/>
              <w:right w:val="single" w:sz="4" w:space="0" w:color="auto"/>
            </w:tcBorders>
            <w:vAlign w:val="center"/>
          </w:tcPr>
          <w:p w14:paraId="2D9688AB" w14:textId="2285E6AA"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 xml:space="preserve">Turi būti saugomi pacientų tyrimų rezultatai, </w:t>
            </w:r>
            <w:proofErr w:type="spellStart"/>
            <w:r w:rsidRPr="00CD6126">
              <w:rPr>
                <w:rFonts w:ascii="Calibri Light" w:hAnsi="Calibri Light" w:cs="Calibri Light"/>
              </w:rPr>
              <w:t>kalibracijos</w:t>
            </w:r>
            <w:proofErr w:type="spellEnd"/>
            <w:r w:rsidRPr="00CD6126">
              <w:rPr>
                <w:rFonts w:ascii="Calibri Light" w:hAnsi="Calibri Light" w:cs="Calibri Light"/>
              </w:rPr>
              <w:t xml:space="preserve"> ir kokybės kontrolės duomenys.</w:t>
            </w:r>
          </w:p>
        </w:tc>
      </w:tr>
      <w:tr w:rsidR="00E9405B" w:rsidRPr="00CD6126" w14:paraId="087B21F0"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3AA6A509" w14:textId="358FF0AB"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F70CA2" w:rsidRPr="00CD6126">
              <w:rPr>
                <w:rFonts w:ascii="Calibri Light" w:hAnsi="Calibri Light" w:cs="Calibri Light"/>
                <w:bCs/>
              </w:rPr>
              <w:t>5</w:t>
            </w:r>
            <w:r w:rsidRPr="00CD6126">
              <w:rPr>
                <w:rFonts w:ascii="Calibri Light" w:hAnsi="Calibri Light" w:cs="Calibri Light"/>
                <w:bCs/>
              </w:rPr>
              <w:t>.</w:t>
            </w:r>
          </w:p>
        </w:tc>
        <w:tc>
          <w:tcPr>
            <w:tcW w:w="8930" w:type="dxa"/>
            <w:tcBorders>
              <w:top w:val="single" w:sz="4" w:space="0" w:color="auto"/>
              <w:left w:val="single" w:sz="4" w:space="0" w:color="auto"/>
              <w:bottom w:val="single" w:sz="4" w:space="0" w:color="auto"/>
              <w:right w:val="single" w:sz="4" w:space="0" w:color="auto"/>
            </w:tcBorders>
            <w:vAlign w:val="center"/>
          </w:tcPr>
          <w:p w14:paraId="261618F2" w14:textId="364EF367"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Lietimui jautrus ekranas arba prijungiamas išorinis monitorius.</w:t>
            </w:r>
          </w:p>
        </w:tc>
      </w:tr>
      <w:tr w:rsidR="00E9405B" w:rsidRPr="00CD6126" w14:paraId="425FC40C"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76D1B393" w14:textId="6E10A5C3"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F70CA2" w:rsidRPr="00CD6126">
              <w:rPr>
                <w:rFonts w:ascii="Calibri Light" w:hAnsi="Calibri Light" w:cs="Calibri Light"/>
                <w:bCs/>
              </w:rPr>
              <w:t>6</w:t>
            </w:r>
            <w:r w:rsidRPr="00CD6126">
              <w:rPr>
                <w:rFonts w:ascii="Calibri Light" w:hAnsi="Calibri Light" w:cs="Calibri Light"/>
                <w:bCs/>
              </w:rPr>
              <w:t>.</w:t>
            </w:r>
          </w:p>
        </w:tc>
        <w:tc>
          <w:tcPr>
            <w:tcW w:w="8930" w:type="dxa"/>
            <w:tcBorders>
              <w:top w:val="single" w:sz="4" w:space="0" w:color="auto"/>
              <w:left w:val="single" w:sz="4" w:space="0" w:color="auto"/>
              <w:bottom w:val="single" w:sz="4" w:space="0" w:color="auto"/>
              <w:right w:val="single" w:sz="4" w:space="0" w:color="auto"/>
            </w:tcBorders>
            <w:vAlign w:val="center"/>
          </w:tcPr>
          <w:p w14:paraId="65E301DD" w14:textId="62D6174B"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Garsinis signalas ir/ar pranešimas ekrane, informuojantis apie analizatoriaus techninę būklę.</w:t>
            </w:r>
          </w:p>
        </w:tc>
      </w:tr>
      <w:tr w:rsidR="00E9405B" w:rsidRPr="00CD6126" w14:paraId="586AE548"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244EB8B" w14:textId="0FB41B49"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F70CA2" w:rsidRPr="00CD6126">
              <w:rPr>
                <w:rFonts w:ascii="Calibri Light" w:hAnsi="Calibri Light" w:cs="Calibri Light"/>
                <w:bCs/>
              </w:rPr>
              <w:t>7</w:t>
            </w:r>
            <w:r w:rsidRPr="00CD6126">
              <w:rPr>
                <w:rFonts w:ascii="Calibri Light" w:hAnsi="Calibri Light" w:cs="Calibri Light"/>
                <w:bCs/>
              </w:rPr>
              <w:t>.</w:t>
            </w:r>
          </w:p>
        </w:tc>
        <w:tc>
          <w:tcPr>
            <w:tcW w:w="8930" w:type="dxa"/>
            <w:tcBorders>
              <w:top w:val="single" w:sz="4" w:space="0" w:color="auto"/>
              <w:left w:val="single" w:sz="4" w:space="0" w:color="auto"/>
              <w:bottom w:val="single" w:sz="4" w:space="0" w:color="auto"/>
              <w:right w:val="single" w:sz="4" w:space="0" w:color="auto"/>
            </w:tcBorders>
            <w:vAlign w:val="center"/>
          </w:tcPr>
          <w:p w14:paraId="490CF25C" w14:textId="5FB0FCB8" w:rsidR="00E9405B" w:rsidRPr="00CD6126" w:rsidRDefault="00E9405B" w:rsidP="00D42C24">
            <w:pPr>
              <w:spacing w:before="0" w:after="0"/>
              <w:jc w:val="left"/>
              <w:rPr>
                <w:rFonts w:ascii="Calibri Light" w:hAnsi="Calibri Light" w:cs="Calibri Light"/>
              </w:rPr>
            </w:pPr>
            <w:r w:rsidRPr="00CD6126">
              <w:rPr>
                <w:rFonts w:ascii="Calibri Light" w:eastAsia="Times New Roman" w:hAnsi="Calibri Light" w:cs="Calibri Light"/>
                <w:bCs/>
              </w:rPr>
              <w:t>Analizatorius turi turėti išorinį arba integruotą tyrimų rezultatų spausdintuvą.</w:t>
            </w:r>
          </w:p>
        </w:tc>
      </w:tr>
      <w:tr w:rsidR="00E9405B" w:rsidRPr="00CD6126" w14:paraId="2CC3904B"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17EAEF13" w14:textId="0B87734C" w:rsidR="00E9405B" w:rsidRPr="00CD6126" w:rsidRDefault="00F70CA2" w:rsidP="00D42C24">
            <w:pPr>
              <w:spacing w:before="0" w:after="0"/>
              <w:jc w:val="center"/>
              <w:rPr>
                <w:rFonts w:ascii="Calibri Light" w:hAnsi="Calibri Light" w:cs="Calibri Light"/>
                <w:bCs/>
              </w:rPr>
            </w:pPr>
            <w:r w:rsidRPr="00CD6126">
              <w:rPr>
                <w:rFonts w:ascii="Calibri Light" w:hAnsi="Calibri Light" w:cs="Calibri Light"/>
              </w:rPr>
              <w:t>18</w:t>
            </w:r>
            <w:r w:rsidR="00E9405B" w:rsidRPr="00CD6126">
              <w:rPr>
                <w:rFonts w:ascii="Calibri Light" w:hAnsi="Calibri Light" w:cs="Calibri Light"/>
              </w:rPr>
              <w:t>.</w:t>
            </w:r>
          </w:p>
        </w:tc>
        <w:tc>
          <w:tcPr>
            <w:tcW w:w="8930" w:type="dxa"/>
            <w:tcBorders>
              <w:top w:val="single" w:sz="4" w:space="0" w:color="auto"/>
              <w:left w:val="single" w:sz="4" w:space="0" w:color="auto"/>
              <w:bottom w:val="single" w:sz="4" w:space="0" w:color="auto"/>
              <w:right w:val="single" w:sz="4" w:space="0" w:color="auto"/>
            </w:tcBorders>
            <w:vAlign w:val="center"/>
          </w:tcPr>
          <w:p w14:paraId="2AE25F4E" w14:textId="4C585B49"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Brūkšninio kodo skaitytuvas turi būti integruotas analizatoriuje, kodai nuskaitomi nuo rotoriuje esančių mėgintuvėlių, arba gali būti išorinis brūkšninio kodo skaitytuvas.</w:t>
            </w:r>
          </w:p>
        </w:tc>
      </w:tr>
      <w:tr w:rsidR="00E9405B" w:rsidRPr="00CD6126" w14:paraId="363EB2A2" w14:textId="77777777" w:rsidTr="004A7C0E">
        <w:trPr>
          <w:cantSplit/>
        </w:trPr>
        <w:tc>
          <w:tcPr>
            <w:tcW w:w="709" w:type="dxa"/>
            <w:tcBorders>
              <w:top w:val="single" w:sz="4" w:space="0" w:color="auto"/>
              <w:left w:val="single" w:sz="4" w:space="0" w:color="auto"/>
              <w:bottom w:val="single" w:sz="4" w:space="0" w:color="auto"/>
              <w:right w:val="single" w:sz="4" w:space="0" w:color="auto"/>
            </w:tcBorders>
            <w:vAlign w:val="center"/>
          </w:tcPr>
          <w:p w14:paraId="65835C85" w14:textId="665EF1CA" w:rsidR="00E9405B" w:rsidRPr="00CD6126" w:rsidRDefault="00F70CA2" w:rsidP="00D42C24">
            <w:pPr>
              <w:spacing w:before="0" w:after="0"/>
              <w:jc w:val="center"/>
              <w:rPr>
                <w:rFonts w:ascii="Calibri Light" w:hAnsi="Calibri Light" w:cs="Calibri Light"/>
              </w:rPr>
            </w:pPr>
            <w:r w:rsidRPr="00CD6126">
              <w:rPr>
                <w:rFonts w:ascii="Calibri Light" w:hAnsi="Calibri Light" w:cs="Calibri Light"/>
              </w:rPr>
              <w:t>19</w:t>
            </w:r>
            <w:r w:rsidR="00E9405B" w:rsidRPr="00CD6126">
              <w:rPr>
                <w:rFonts w:ascii="Calibri Light" w:hAnsi="Calibri Light" w:cs="Calibri Light"/>
              </w:rPr>
              <w:t>.</w:t>
            </w:r>
          </w:p>
        </w:tc>
        <w:tc>
          <w:tcPr>
            <w:tcW w:w="8930" w:type="dxa"/>
            <w:tcBorders>
              <w:top w:val="single" w:sz="4" w:space="0" w:color="auto"/>
              <w:left w:val="single" w:sz="4" w:space="0" w:color="auto"/>
              <w:bottom w:val="single" w:sz="4" w:space="0" w:color="auto"/>
              <w:right w:val="single" w:sz="4" w:space="0" w:color="auto"/>
            </w:tcBorders>
            <w:vAlign w:val="center"/>
          </w:tcPr>
          <w:p w14:paraId="7B813AE5" w14:textId="0B1B9DAD" w:rsidR="00E9405B" w:rsidRPr="00CD6126" w:rsidRDefault="00E9405B" w:rsidP="00D42C24">
            <w:pPr>
              <w:spacing w:before="0" w:after="0"/>
              <w:jc w:val="left"/>
              <w:rPr>
                <w:rFonts w:ascii="Calibri Light" w:hAnsi="Calibri Light" w:cs="Calibri Light"/>
              </w:rPr>
            </w:pPr>
            <w:r w:rsidRPr="00CD6126">
              <w:rPr>
                <w:rFonts w:ascii="Calibri Light" w:hAnsi="Calibri Light" w:cs="Calibri Light"/>
              </w:rPr>
              <w:t xml:space="preserve">Kokybės kontrolė: skysta ir paruošta naudoti arba </w:t>
            </w:r>
            <w:proofErr w:type="spellStart"/>
            <w:r w:rsidRPr="00CD6126">
              <w:rPr>
                <w:rFonts w:ascii="Calibri Light" w:hAnsi="Calibri Light" w:cs="Calibri Light"/>
              </w:rPr>
              <w:t>liofilizuota</w:t>
            </w:r>
            <w:proofErr w:type="spellEnd"/>
            <w:r w:rsidRPr="00CD6126">
              <w:rPr>
                <w:rFonts w:ascii="Calibri Light" w:hAnsi="Calibri Light" w:cs="Calibri Light"/>
              </w:rPr>
              <w:t>, paruošiama naudoti pagal gamintojo instrukcijas.</w:t>
            </w:r>
          </w:p>
        </w:tc>
      </w:tr>
    </w:tbl>
    <w:p w14:paraId="37E9B59C" w14:textId="0929CD72" w:rsidR="00E622F8" w:rsidRPr="00851459" w:rsidRDefault="00BA516C" w:rsidP="00E84C7C">
      <w:pPr>
        <w:pStyle w:val="Heading1"/>
        <w:jc w:val="center"/>
        <w:rPr>
          <w:rFonts w:ascii="Calibri Light" w:eastAsiaTheme="minorEastAsia" w:hAnsi="Calibri Light" w:cs="Calibri Light"/>
          <w:sz w:val="24"/>
          <w:szCs w:val="24"/>
        </w:rPr>
      </w:pPr>
      <w:bookmarkStart w:id="28" w:name="_Toc230959119"/>
      <w:bookmarkStart w:id="29" w:name="_Toc230959271"/>
      <w:bookmarkStart w:id="30" w:name="_Toc230959377"/>
      <w:bookmarkStart w:id="31" w:name="_Toc230959120"/>
      <w:bookmarkStart w:id="32" w:name="_Toc230959272"/>
      <w:bookmarkStart w:id="33" w:name="_Toc230959378"/>
      <w:bookmarkStart w:id="34" w:name="_Toc231739127"/>
      <w:bookmarkStart w:id="35" w:name="_Hlk92883427"/>
      <w:bookmarkEnd w:id="28"/>
      <w:bookmarkEnd w:id="29"/>
      <w:bookmarkEnd w:id="30"/>
      <w:bookmarkEnd w:id="31"/>
      <w:bookmarkEnd w:id="32"/>
      <w:bookmarkEnd w:id="33"/>
      <w:r w:rsidRPr="00851459">
        <w:rPr>
          <w:rFonts w:ascii="Calibri Light" w:hAnsi="Calibri Light" w:cs="Calibri Light"/>
          <w:sz w:val="24"/>
          <w:szCs w:val="24"/>
        </w:rPr>
        <w:t>3</w:t>
      </w:r>
      <w:r w:rsidR="00E622F8" w:rsidRPr="00851459">
        <w:rPr>
          <w:rFonts w:ascii="Calibri Light" w:hAnsi="Calibri Light" w:cs="Calibri Light"/>
          <w:sz w:val="24"/>
          <w:szCs w:val="24"/>
        </w:rPr>
        <w:t xml:space="preserve"> pirkimo dalis</w:t>
      </w:r>
      <w:r w:rsidR="00713074" w:rsidRPr="00851459">
        <w:rPr>
          <w:rFonts w:ascii="Calibri Light" w:hAnsi="Calibri Light" w:cs="Calibri Light"/>
          <w:sz w:val="24"/>
          <w:szCs w:val="24"/>
        </w:rPr>
        <w:t xml:space="preserve"> –</w:t>
      </w:r>
      <w:r w:rsidR="00024FEB" w:rsidRPr="00851459">
        <w:rPr>
          <w:rFonts w:ascii="Calibri Light" w:hAnsi="Calibri Light" w:cs="Calibri Light"/>
          <w:sz w:val="24"/>
          <w:szCs w:val="24"/>
        </w:rPr>
        <w:t xml:space="preserve"> </w:t>
      </w:r>
      <w:r w:rsidR="007A3C3D" w:rsidRPr="00851459">
        <w:rPr>
          <w:rFonts w:ascii="Calibri Light" w:hAnsi="Calibri Light" w:cs="Calibri Light"/>
          <w:sz w:val="24"/>
          <w:szCs w:val="24"/>
        </w:rPr>
        <w:t>Reagentų ir papildomų priemonių gliukozės ir</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laktato tyrimams kraujo</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serume, plazmoje ir</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kapiliariniame kraujyje</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atlikti su įrangos</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įsigijimu panaudos būdu</w:t>
      </w:r>
      <w:r w:rsidR="00A54C41" w:rsidRPr="00851459">
        <w:rPr>
          <w:rFonts w:ascii="Calibri Light" w:hAnsi="Calibri Light" w:cs="Calibri Light"/>
          <w:sz w:val="24"/>
          <w:szCs w:val="24"/>
        </w:rPr>
        <w:t xml:space="preserve"> </w:t>
      </w:r>
      <w:r w:rsidR="007A3C3D" w:rsidRPr="00851459">
        <w:rPr>
          <w:rFonts w:ascii="Calibri Light" w:hAnsi="Calibri Light" w:cs="Calibri Light"/>
          <w:sz w:val="24"/>
          <w:szCs w:val="24"/>
        </w:rPr>
        <w:t>pirkimas</w:t>
      </w:r>
      <w:bookmarkEnd w:id="34"/>
      <w:bookmarkEnd w:id="35"/>
    </w:p>
    <w:p w14:paraId="46BADFEB" w14:textId="77777777" w:rsidR="00BC234A" w:rsidRPr="00851459" w:rsidRDefault="00BC234A" w:rsidP="003C2CE0">
      <w:pPr>
        <w:pStyle w:val="NormalWeb"/>
        <w:spacing w:before="60" w:after="60"/>
        <w:ind w:left="419"/>
        <w:rPr>
          <w:rFonts w:ascii="Calibri Light" w:hAnsi="Calibri Light" w:cs="Calibri Light"/>
          <w:szCs w:val="24"/>
        </w:rPr>
      </w:pPr>
    </w:p>
    <w:p w14:paraId="7FCBEACD" w14:textId="45D50E4D" w:rsidR="002D5643" w:rsidRPr="00851459" w:rsidRDefault="002D5643" w:rsidP="002807B6">
      <w:pPr>
        <w:pStyle w:val="NormalWeb"/>
        <w:numPr>
          <w:ilvl w:val="0"/>
          <w:numId w:val="47"/>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gliukozės ir laktato tyrimams kraujo serume, plazmoje ir kapiliariniame kraujyje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5F6CD6F3" w14:textId="49C759C6" w:rsidR="00875BEB" w:rsidRPr="00851459" w:rsidRDefault="00875BEB" w:rsidP="002807B6">
      <w:pPr>
        <w:pStyle w:val="NormalWeb"/>
        <w:numPr>
          <w:ilvl w:val="0"/>
          <w:numId w:val="47"/>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6D1466B2" w14:textId="77777777" w:rsidR="00CD6126" w:rsidRDefault="00CD6126" w:rsidP="004A7C0E">
      <w:pPr>
        <w:suppressAutoHyphens/>
        <w:autoSpaceDN w:val="0"/>
        <w:spacing w:before="60" w:after="60"/>
        <w:jc w:val="left"/>
        <w:textAlignment w:val="baseline"/>
        <w:rPr>
          <w:rFonts w:ascii="Calibri Light" w:eastAsia="Times New Roman" w:hAnsi="Calibri Light" w:cs="Calibri Light"/>
          <w:b/>
          <w:bCs/>
          <w:kern w:val="3"/>
          <w:sz w:val="24"/>
          <w:szCs w:val="24"/>
        </w:rPr>
      </w:pPr>
    </w:p>
    <w:p w14:paraId="0F0323D3" w14:textId="5873C9DF" w:rsidR="00875BEB" w:rsidRPr="00851459" w:rsidRDefault="00875BEB" w:rsidP="004A7C0E">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Preliminarus gliukozės ir laktato kraujo serume, plazmoje ir kapiliariniame kraujyje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851"/>
        <w:gridCol w:w="5670"/>
        <w:gridCol w:w="3118"/>
      </w:tblGrid>
      <w:tr w:rsidR="00875BEB" w:rsidRPr="00CD6126" w14:paraId="34EFDD44" w14:textId="77777777" w:rsidTr="004A7C0E">
        <w:trPr>
          <w:cantSplit/>
          <w:trHeight w:val="121"/>
          <w:tblHeader/>
        </w:trPr>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6820F5A"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567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6939DED" w14:textId="77777777" w:rsidR="00875BEB" w:rsidRPr="00CD6126" w:rsidRDefault="00875BEB"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31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281E69B6" w14:textId="77777777" w:rsidR="00875BEB" w:rsidRPr="00CD6126" w:rsidRDefault="00875BEB"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31CA3213" w14:textId="77777777" w:rsidR="00875BEB" w:rsidRPr="00CD6126" w:rsidRDefault="00875BEB" w:rsidP="00D42C24">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875BEB" w:rsidRPr="00CD6126" w14:paraId="4F1DDB66" w14:textId="77777777" w:rsidTr="004A7C0E">
        <w:trPr>
          <w:cantSplit/>
          <w:trHeight w:val="83"/>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10855CA"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7D00949" w14:textId="77777777" w:rsidR="00875BEB" w:rsidRPr="00CD6126" w:rsidRDefault="00875BEB" w:rsidP="00D42C24">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Gliukozės tyrimas</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3012CBB"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4670</w:t>
            </w:r>
          </w:p>
        </w:tc>
      </w:tr>
      <w:tr w:rsidR="00875BEB" w:rsidRPr="00CD6126" w14:paraId="05BD3081" w14:textId="77777777" w:rsidTr="004A7C0E">
        <w:trPr>
          <w:cantSplit/>
          <w:trHeight w:val="105"/>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776AD3F"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567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EE137E2" w14:textId="77777777" w:rsidR="00875BEB" w:rsidRPr="00CD6126" w:rsidRDefault="00875BE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Laktatų tyrimas</w:t>
            </w:r>
          </w:p>
        </w:tc>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129A575" w14:textId="77777777" w:rsidR="00875BEB" w:rsidRPr="00CD6126" w:rsidRDefault="00875BEB" w:rsidP="00D42C24">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100</w:t>
            </w:r>
          </w:p>
        </w:tc>
      </w:tr>
    </w:tbl>
    <w:p w14:paraId="36C013C1" w14:textId="7C21AD51" w:rsidR="00875BEB" w:rsidRPr="00851459" w:rsidRDefault="00875BEB" w:rsidP="002807B6">
      <w:pPr>
        <w:pStyle w:val="ListParagraph"/>
        <w:numPr>
          <w:ilvl w:val="0"/>
          <w:numId w:val="47"/>
        </w:numPr>
        <w:tabs>
          <w:tab w:val="left" w:pos="851"/>
          <w:tab w:val="left" w:pos="1134"/>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01C29893" w14:textId="295737A5" w:rsidR="00875BEB" w:rsidRPr="00851459" w:rsidRDefault="00875BEB" w:rsidP="002807B6">
      <w:pPr>
        <w:pStyle w:val="ListParagraph"/>
        <w:numPr>
          <w:ilvl w:val="1"/>
          <w:numId w:val="47"/>
        </w:numPr>
        <w:tabs>
          <w:tab w:val="left" w:pos="142"/>
          <w:tab w:val="left" w:pos="851"/>
          <w:tab w:val="left" w:pos="1134"/>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2164017E" w14:textId="520DE6E6" w:rsidR="00875BEB" w:rsidRPr="00851459" w:rsidRDefault="00875BEB" w:rsidP="002807B6">
      <w:pPr>
        <w:pStyle w:val="ListParagraph"/>
        <w:numPr>
          <w:ilvl w:val="1"/>
          <w:numId w:val="47"/>
        </w:numPr>
        <w:tabs>
          <w:tab w:val="left" w:pos="142"/>
          <w:tab w:val="left" w:pos="851"/>
          <w:tab w:val="left" w:pos="1134"/>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1499FA32" w14:textId="77777777" w:rsidR="00875BEB" w:rsidRPr="00851459" w:rsidRDefault="00875BEB" w:rsidP="002807B6">
      <w:pPr>
        <w:pStyle w:val="ListParagraph"/>
        <w:numPr>
          <w:ilvl w:val="1"/>
          <w:numId w:val="47"/>
        </w:numPr>
        <w:tabs>
          <w:tab w:val="left" w:pos="142"/>
          <w:tab w:val="left" w:pos="851"/>
          <w:tab w:val="left" w:pos="1134"/>
        </w:tabs>
        <w:spacing w:before="60" w:after="60"/>
        <w:ind w:left="0" w:firstLine="567"/>
        <w:contextualSpacing w:val="0"/>
        <w:rPr>
          <w:rFonts w:ascii="Calibri Light" w:hAnsi="Calibri Light" w:cs="Calibri Light"/>
          <w:bCs/>
          <w:sz w:val="24"/>
          <w:szCs w:val="24"/>
        </w:rPr>
      </w:pPr>
      <w:r w:rsidRPr="00851459">
        <w:rPr>
          <w:rFonts w:ascii="Calibri Light" w:hAnsi="Calibri Light" w:cs="Calibri Light"/>
          <w:bCs/>
          <w:sz w:val="24"/>
          <w:szCs w:val="24"/>
        </w:rPr>
        <w:lastRenderedPageBreak/>
        <w:t>papildomai, į analizatorių neintegruotai (atskirai), techninei įrangai:</w:t>
      </w:r>
    </w:p>
    <w:p w14:paraId="6088BB10" w14:textId="77777777" w:rsidR="00E9405B" w:rsidRPr="00851459" w:rsidRDefault="00875BEB" w:rsidP="002807B6">
      <w:pPr>
        <w:pStyle w:val="ListParagraph"/>
        <w:numPr>
          <w:ilvl w:val="0"/>
          <w:numId w:val="53"/>
        </w:numPr>
        <w:tabs>
          <w:tab w:val="left" w:pos="142"/>
          <w:tab w:val="left" w:pos="851"/>
          <w:tab w:val="left" w:pos="1134"/>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408F45B7" w14:textId="77777777" w:rsidR="00E9405B" w:rsidRPr="00851459" w:rsidRDefault="00875BEB" w:rsidP="002807B6">
      <w:pPr>
        <w:pStyle w:val="ListParagraph"/>
        <w:numPr>
          <w:ilvl w:val="0"/>
          <w:numId w:val="53"/>
        </w:numPr>
        <w:tabs>
          <w:tab w:val="left" w:pos="142"/>
          <w:tab w:val="left" w:pos="851"/>
          <w:tab w:val="left" w:pos="1134"/>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493B28ED" w14:textId="6A415F2F" w:rsidR="00875BEB" w:rsidRPr="00851459" w:rsidRDefault="00875BEB" w:rsidP="002807B6">
      <w:pPr>
        <w:pStyle w:val="ListParagraph"/>
        <w:numPr>
          <w:ilvl w:val="0"/>
          <w:numId w:val="53"/>
        </w:numPr>
        <w:tabs>
          <w:tab w:val="left" w:pos="142"/>
          <w:tab w:val="left" w:pos="851"/>
          <w:tab w:val="left" w:pos="1134"/>
        </w:tabs>
        <w:spacing w:before="60" w:after="60"/>
        <w:ind w:left="0" w:firstLine="709"/>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AE3C54"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147A5B49" w14:textId="019AEA5B" w:rsidR="002D5643" w:rsidRPr="00851459" w:rsidRDefault="002D5643" w:rsidP="002807B6">
      <w:pPr>
        <w:pStyle w:val="NormalWeb"/>
        <w:numPr>
          <w:ilvl w:val="0"/>
          <w:numId w:val="47"/>
        </w:numPr>
        <w:tabs>
          <w:tab w:val="left" w:pos="851"/>
          <w:tab w:val="left" w:pos="1134"/>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w:t>
      </w:r>
      <w:r w:rsidR="00A54C41" w:rsidRPr="00851459">
        <w:rPr>
          <w:rFonts w:ascii="Calibri Light" w:hAnsi="Calibri Light" w:cs="Calibri Light"/>
          <w:szCs w:val="24"/>
        </w:rPr>
        <w:t xml:space="preserve"> </w:t>
      </w:r>
      <w:r w:rsidRPr="00851459">
        <w:rPr>
          <w:rFonts w:ascii="Calibri Light" w:hAnsi="Calibri Light" w:cs="Calibri Light"/>
          <w:szCs w:val="24"/>
        </w:rPr>
        <w:t>reikalavimai nustatyti</w:t>
      </w:r>
      <w:r w:rsidR="00A54C41" w:rsidRPr="00851459">
        <w:rPr>
          <w:rFonts w:ascii="Calibri Light" w:hAnsi="Calibri Light" w:cs="Calibri Light"/>
          <w:szCs w:val="24"/>
        </w:rPr>
        <w:t xml:space="preserve"> </w:t>
      </w:r>
      <w:r w:rsidRPr="00851459">
        <w:rPr>
          <w:rFonts w:ascii="Calibri Light" w:hAnsi="Calibri Light" w:cs="Calibri Light"/>
          <w:szCs w:val="24"/>
        </w:rPr>
        <w:t>šios pirkimo dalies</w:t>
      </w:r>
      <w:r w:rsidR="00A54C41" w:rsidRPr="00851459">
        <w:rPr>
          <w:rFonts w:ascii="Calibri Light" w:hAnsi="Calibri Light" w:cs="Calibri Light"/>
          <w:szCs w:val="24"/>
        </w:rPr>
        <w:t xml:space="preserve"> </w:t>
      </w:r>
      <w:r w:rsidRPr="00851459">
        <w:rPr>
          <w:rFonts w:ascii="Calibri Light" w:hAnsi="Calibri Light" w:cs="Calibri Light"/>
          <w:szCs w:val="24"/>
        </w:rPr>
        <w:t>2 lentelėje:</w:t>
      </w:r>
    </w:p>
    <w:p w14:paraId="2409952D" w14:textId="77777777" w:rsidR="00CD6126" w:rsidRDefault="00CD6126" w:rsidP="004A7C0E">
      <w:pPr>
        <w:tabs>
          <w:tab w:val="left" w:pos="993"/>
        </w:tabs>
        <w:suppressAutoHyphens/>
        <w:autoSpaceDN w:val="0"/>
        <w:spacing w:before="60" w:after="60"/>
        <w:textAlignment w:val="baseline"/>
        <w:rPr>
          <w:rFonts w:ascii="Calibri Light" w:eastAsia="Times New Roman" w:hAnsi="Calibri Light" w:cs="Calibri Light"/>
          <w:b/>
          <w:kern w:val="3"/>
          <w:sz w:val="24"/>
          <w:szCs w:val="24"/>
          <w:lang w:eastAsia="ar-SA"/>
        </w:rPr>
      </w:pPr>
    </w:p>
    <w:p w14:paraId="607AFA44" w14:textId="017296A3" w:rsidR="00233764" w:rsidRPr="00851459" w:rsidRDefault="005E4DF7" w:rsidP="004A7C0E">
      <w:pPr>
        <w:tabs>
          <w:tab w:val="left" w:pos="993"/>
        </w:tabs>
        <w:suppressAutoHyphens/>
        <w:autoSpaceDN w:val="0"/>
        <w:spacing w:before="60" w:after="60"/>
        <w:textAlignment w:val="baseline"/>
        <w:rPr>
          <w:rFonts w:ascii="Calibri Light" w:eastAsia="Times New Roman" w:hAnsi="Calibri Light" w:cs="Calibri Light"/>
          <w:b/>
          <w:kern w:val="3"/>
          <w:sz w:val="24"/>
          <w:szCs w:val="24"/>
          <w:lang w:eastAsia="ar-SA"/>
        </w:rPr>
      </w:pPr>
      <w:r w:rsidRPr="00851459">
        <w:rPr>
          <w:rFonts w:ascii="Calibri Light" w:eastAsia="Times New Roman" w:hAnsi="Calibri Light" w:cs="Calibri Light"/>
          <w:b/>
          <w:kern w:val="3"/>
          <w:sz w:val="24"/>
          <w:szCs w:val="24"/>
          <w:lang w:eastAsia="ar-SA"/>
        </w:rPr>
        <w:t xml:space="preserve">2 </w:t>
      </w:r>
      <w:r w:rsidR="00233764" w:rsidRPr="00851459">
        <w:rPr>
          <w:rFonts w:ascii="Calibri Light" w:eastAsia="Times New Roman" w:hAnsi="Calibri Light" w:cs="Calibri Light"/>
          <w:b/>
          <w:kern w:val="3"/>
          <w:sz w:val="24"/>
          <w:szCs w:val="24"/>
          <w:lang w:eastAsia="ar-SA"/>
        </w:rPr>
        <w:t xml:space="preserve">lentelė. </w:t>
      </w:r>
      <w:r w:rsidR="00233764" w:rsidRPr="00851459">
        <w:rPr>
          <w:rFonts w:ascii="Calibri Light" w:eastAsia="Times New Roman" w:hAnsi="Calibri Light" w:cs="Calibri Light"/>
          <w:b/>
          <w:kern w:val="3"/>
          <w:sz w:val="24"/>
          <w:szCs w:val="24"/>
          <w:lang w:eastAsia="lt-LT"/>
        </w:rPr>
        <w:t>Gliukozės ir laktat</w:t>
      </w:r>
      <w:r w:rsidR="008F6E62" w:rsidRPr="00851459">
        <w:rPr>
          <w:rFonts w:ascii="Calibri Light" w:eastAsia="Times New Roman" w:hAnsi="Calibri Light" w:cs="Calibri Light"/>
          <w:b/>
          <w:kern w:val="3"/>
          <w:sz w:val="24"/>
          <w:szCs w:val="24"/>
          <w:lang w:eastAsia="lt-LT"/>
        </w:rPr>
        <w:t>ų</w:t>
      </w:r>
      <w:r w:rsidR="00233764" w:rsidRPr="00851459">
        <w:rPr>
          <w:rFonts w:ascii="Calibri Light" w:eastAsia="Times New Roman" w:hAnsi="Calibri Light" w:cs="Calibri Light"/>
          <w:b/>
          <w:kern w:val="3"/>
          <w:sz w:val="24"/>
          <w:szCs w:val="24"/>
          <w:lang w:eastAsia="lt-LT"/>
        </w:rPr>
        <w:t xml:space="preserve"> kraujo serume, plazmoje ir kapiliariniame kraujyje tyrimų </w:t>
      </w:r>
      <w:r w:rsidR="00BC78AA" w:rsidRPr="00851459">
        <w:rPr>
          <w:rFonts w:ascii="Calibri Light" w:eastAsia="Times New Roman" w:hAnsi="Calibri Light" w:cs="Calibri Light"/>
          <w:b/>
          <w:kern w:val="3"/>
          <w:sz w:val="24"/>
          <w:szCs w:val="24"/>
          <w:lang w:eastAsia="lt-LT"/>
        </w:rPr>
        <w:t>įrangos</w:t>
      </w:r>
      <w:r w:rsidR="00042ADF" w:rsidRPr="00851459">
        <w:rPr>
          <w:rFonts w:ascii="Calibri Light" w:eastAsia="Times New Roman" w:hAnsi="Calibri Light" w:cs="Calibri Light"/>
          <w:b/>
          <w:kern w:val="3"/>
          <w:sz w:val="24"/>
          <w:szCs w:val="24"/>
          <w:lang w:eastAsia="lt-LT"/>
        </w:rPr>
        <w:t xml:space="preserve"> būtinieji</w:t>
      </w:r>
      <w:r w:rsidR="00233764" w:rsidRPr="00851459">
        <w:rPr>
          <w:rFonts w:ascii="Calibri Light" w:eastAsia="Times New Roman" w:hAnsi="Calibri Light" w:cs="Calibri Light"/>
          <w:b/>
          <w:kern w:val="3"/>
          <w:sz w:val="24"/>
          <w:szCs w:val="24"/>
          <w:lang w:eastAsia="lt-LT"/>
        </w:rPr>
        <w:t xml:space="preserve">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BC78AA" w:rsidRPr="00CD6126" w14:paraId="012323E0" w14:textId="66BE5AD0" w:rsidTr="004A7C0E">
        <w:trPr>
          <w:cantSplit/>
          <w:trHeight w:val="402"/>
          <w:tblHeader/>
        </w:trPr>
        <w:tc>
          <w:tcPr>
            <w:tcW w:w="709" w:type="dxa"/>
            <w:shd w:val="clear" w:color="auto" w:fill="F2F2F2" w:themeFill="background1" w:themeFillShade="F2"/>
            <w:vAlign w:val="center"/>
          </w:tcPr>
          <w:p w14:paraId="4906208B" w14:textId="55F3BC32" w:rsidR="00BC78AA" w:rsidRPr="00CD6126" w:rsidRDefault="00BC78AA"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0B1B48A5" w14:textId="2C2983D1" w:rsidR="00BC78AA" w:rsidRPr="00CD6126" w:rsidRDefault="00BC78AA"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BC78AA" w:rsidRPr="00CD6126" w14:paraId="5A6A9A84" w14:textId="5E45AA80" w:rsidTr="004A7C0E">
        <w:trPr>
          <w:cantSplit/>
        </w:trPr>
        <w:tc>
          <w:tcPr>
            <w:tcW w:w="709" w:type="dxa"/>
            <w:vAlign w:val="center"/>
          </w:tcPr>
          <w:p w14:paraId="3C23ECDE" w14:textId="77777777" w:rsidR="00BC78AA" w:rsidRPr="00CD6126" w:rsidRDefault="00BC78AA" w:rsidP="00D42C24">
            <w:pPr>
              <w:spacing w:before="0" w:after="0"/>
              <w:jc w:val="center"/>
              <w:rPr>
                <w:rFonts w:ascii="Calibri Light" w:hAnsi="Calibri Light" w:cs="Calibri Light"/>
              </w:rPr>
            </w:pPr>
            <w:r w:rsidRPr="00CD6126">
              <w:rPr>
                <w:rFonts w:ascii="Calibri Light" w:hAnsi="Calibri Light" w:cs="Calibri Light"/>
                <w:bCs/>
              </w:rPr>
              <w:t>1.</w:t>
            </w:r>
          </w:p>
        </w:tc>
        <w:tc>
          <w:tcPr>
            <w:tcW w:w="8930" w:type="dxa"/>
            <w:vAlign w:val="center"/>
          </w:tcPr>
          <w:p w14:paraId="4942C5BC" w14:textId="38B8EFD0" w:rsidR="00BC78AA" w:rsidRPr="00CD6126" w:rsidRDefault="00BC78AA" w:rsidP="00D42C24">
            <w:pPr>
              <w:spacing w:before="0" w:after="0"/>
              <w:rPr>
                <w:rFonts w:ascii="Calibri Light" w:hAnsi="Calibri Light" w:cs="Calibri Light"/>
                <w:kern w:val="3"/>
              </w:rPr>
            </w:pPr>
            <w:r w:rsidRPr="00CD6126">
              <w:rPr>
                <w:rFonts w:ascii="Calibri Light" w:hAnsi="Calibri Light" w:cs="Calibri Light"/>
              </w:rPr>
              <w:t>Tiekėjas panaudai turi pasiūlyti 1 (vieną) automatinį analizatorių gliukozės ir laktatų tyrimams atlikti</w:t>
            </w:r>
            <w:r w:rsidR="00E9405B" w:rsidRPr="00CD6126">
              <w:rPr>
                <w:rFonts w:ascii="Calibri Light" w:hAnsi="Calibri Light" w:cs="Calibri Light"/>
                <w:color w:val="000000"/>
              </w:rPr>
              <w:t xml:space="preserve"> </w:t>
            </w:r>
            <w:r w:rsidR="002D5643" w:rsidRPr="00CD6126">
              <w:rPr>
                <w:rFonts w:ascii="Calibri Light" w:hAnsi="Calibri Light" w:cs="Calibri Light"/>
                <w:color w:val="000000"/>
              </w:rPr>
              <w:t>bei visą papildomą</w:t>
            </w:r>
            <w:r w:rsidR="00A54C41" w:rsidRPr="00CD6126">
              <w:rPr>
                <w:rFonts w:ascii="Calibri Light" w:hAnsi="Calibri Light" w:cs="Calibri Light"/>
                <w:color w:val="000000"/>
              </w:rPr>
              <w:t xml:space="preserve"> </w:t>
            </w:r>
            <w:r w:rsidR="002D5643" w:rsidRPr="00CD6126">
              <w:rPr>
                <w:rFonts w:ascii="Calibri Light" w:hAnsi="Calibri Light" w:cs="Calibri Light"/>
                <w:color w:val="000000"/>
              </w:rPr>
              <w:t>techninę ir programinę</w:t>
            </w:r>
            <w:r w:rsidR="00A54C41" w:rsidRPr="00CD6126">
              <w:rPr>
                <w:rFonts w:ascii="Calibri Light" w:hAnsi="Calibri Light" w:cs="Calibri Light"/>
                <w:color w:val="000000"/>
              </w:rPr>
              <w:t xml:space="preserve"> </w:t>
            </w:r>
            <w:r w:rsidR="002D5643" w:rsidRPr="00CD6126">
              <w:rPr>
                <w:rFonts w:ascii="Calibri Light" w:hAnsi="Calibri Light" w:cs="Calibri Light"/>
                <w:color w:val="000000"/>
              </w:rPr>
              <w:t>įrangą, reikalingą analizatoriaus</w:t>
            </w:r>
            <w:r w:rsidR="00A54C41" w:rsidRPr="00CD6126">
              <w:rPr>
                <w:rFonts w:ascii="Calibri Light" w:hAnsi="Calibri Light" w:cs="Calibri Light"/>
                <w:color w:val="000000"/>
              </w:rPr>
              <w:t xml:space="preserve"> </w:t>
            </w:r>
            <w:r w:rsidR="002D5643" w:rsidRPr="00CD6126">
              <w:rPr>
                <w:rFonts w:ascii="Calibri Light" w:hAnsi="Calibri Light" w:cs="Calibri Light"/>
                <w:color w:val="000000"/>
              </w:rPr>
              <w:t>veikimui ir kokybiškam</w:t>
            </w:r>
            <w:r w:rsidR="00A54C41" w:rsidRPr="00CD6126">
              <w:rPr>
                <w:rFonts w:ascii="Calibri Light" w:hAnsi="Calibri Light" w:cs="Calibri Light"/>
                <w:color w:val="000000"/>
              </w:rPr>
              <w:t xml:space="preserve"> </w:t>
            </w:r>
            <w:r w:rsidR="002D5643" w:rsidRPr="00CD6126">
              <w:rPr>
                <w:rFonts w:ascii="Calibri Light" w:hAnsi="Calibri Light" w:cs="Calibri Light"/>
                <w:color w:val="000000"/>
              </w:rPr>
              <w:t>bei nepertraukiamam tyrimų</w:t>
            </w:r>
            <w:r w:rsidR="00A54C41" w:rsidRPr="00CD6126">
              <w:rPr>
                <w:rFonts w:ascii="Calibri Light" w:hAnsi="Calibri Light" w:cs="Calibri Light"/>
                <w:color w:val="000000"/>
              </w:rPr>
              <w:t xml:space="preserve"> </w:t>
            </w:r>
            <w:r w:rsidR="002D5643" w:rsidRPr="00CD6126">
              <w:rPr>
                <w:rFonts w:ascii="Calibri Light" w:hAnsi="Calibri Light" w:cs="Calibri Light"/>
                <w:color w:val="000000"/>
              </w:rPr>
              <w:t>atlikimui</w:t>
            </w:r>
            <w:r w:rsidR="00D4767F" w:rsidRPr="00CD6126">
              <w:rPr>
                <w:rFonts w:ascii="Calibri Light" w:hAnsi="Calibri Light" w:cs="Calibri Light"/>
                <w:color w:val="000000"/>
              </w:rPr>
              <w:t xml:space="preserve"> bei rezultatų</w:t>
            </w:r>
            <w:r w:rsidR="00A54C41" w:rsidRPr="00CD6126">
              <w:rPr>
                <w:rFonts w:ascii="Calibri Light" w:hAnsi="Calibri Light" w:cs="Calibri Light"/>
                <w:color w:val="000000"/>
              </w:rPr>
              <w:t xml:space="preserve"> </w:t>
            </w:r>
            <w:r w:rsidR="00D4767F" w:rsidRPr="00CD6126">
              <w:rPr>
                <w:rFonts w:ascii="Calibri Light" w:hAnsi="Calibri Light" w:cs="Calibri Light"/>
                <w:color w:val="000000"/>
              </w:rPr>
              <w:t>perdavimui</w:t>
            </w:r>
            <w:r w:rsidR="00C70CD3" w:rsidRPr="00CD6126">
              <w:rPr>
                <w:rFonts w:ascii="Calibri Light" w:hAnsi="Calibri Light" w:cs="Calibri Light"/>
                <w:color w:val="000000"/>
              </w:rPr>
              <w:t xml:space="preserve"> </w:t>
            </w:r>
            <w:r w:rsidR="00D4767F" w:rsidRPr="00CD6126">
              <w:rPr>
                <w:rFonts w:ascii="Calibri Light" w:hAnsi="Calibri Light" w:cs="Calibri Light"/>
                <w:color w:val="000000"/>
              </w:rPr>
              <w:t>į Perkančiosios</w:t>
            </w:r>
            <w:r w:rsidR="00A54C41"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r w:rsidR="002D5643" w:rsidRPr="00CD6126">
              <w:rPr>
                <w:rFonts w:ascii="Calibri Light" w:hAnsi="Calibri Light" w:cs="Calibri Light"/>
              </w:rPr>
              <w:t>.</w:t>
            </w:r>
          </w:p>
        </w:tc>
      </w:tr>
      <w:tr w:rsidR="00D4711E" w:rsidRPr="00CD6126" w14:paraId="5300A272" w14:textId="77777777" w:rsidTr="004A7C0E">
        <w:trPr>
          <w:cantSplit/>
        </w:trPr>
        <w:tc>
          <w:tcPr>
            <w:tcW w:w="709" w:type="dxa"/>
            <w:vAlign w:val="center"/>
          </w:tcPr>
          <w:p w14:paraId="5EC56AA6" w14:textId="26692D73" w:rsidR="00D4711E"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2.</w:t>
            </w:r>
          </w:p>
        </w:tc>
        <w:tc>
          <w:tcPr>
            <w:tcW w:w="8930" w:type="dxa"/>
            <w:vAlign w:val="center"/>
          </w:tcPr>
          <w:p w14:paraId="16CBC21D" w14:textId="77777777" w:rsidR="00E9405B" w:rsidRPr="00CD6126" w:rsidRDefault="00D4711E" w:rsidP="00D42C24">
            <w:pPr>
              <w:spacing w:before="0" w:after="0"/>
              <w:rPr>
                <w:rFonts w:ascii="Calibri Light" w:hAnsi="Calibri Light" w:cs="Calibri Light"/>
                <w:b/>
                <w:bCs/>
              </w:rPr>
            </w:pPr>
            <w:r w:rsidRPr="00CD6126">
              <w:rPr>
                <w:rFonts w:ascii="Calibri Light" w:hAnsi="Calibri Light" w:cs="Calibri Light"/>
                <w:b/>
                <w:bCs/>
              </w:rPr>
              <w:t xml:space="preserve">Siūloma įranga gali būti nauja arba naudota. </w:t>
            </w:r>
          </w:p>
          <w:p w14:paraId="41AB0E20" w14:textId="77777777" w:rsidR="000347F4" w:rsidRPr="00CD6126" w:rsidRDefault="000347F4"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3BD2F211" w14:textId="2636EDAC" w:rsidR="00F0450A" w:rsidRPr="00CD6126" w:rsidRDefault="00F0450A" w:rsidP="00D42C24">
            <w:pPr>
              <w:pStyle w:val="ListParagraph"/>
              <w:numPr>
                <w:ilvl w:val="2"/>
                <w:numId w:val="100"/>
              </w:numPr>
              <w:tabs>
                <w:tab w:val="left" w:pos="39"/>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4E367A"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812E12" w:rsidRPr="00CD6126">
              <w:rPr>
                <w:rFonts w:ascii="Calibri Light" w:hAnsi="Calibri Light" w:cs="Calibri Light"/>
                <w:bCs/>
              </w:rPr>
              <w:t>,</w:t>
            </w:r>
            <w:r w:rsidRPr="00CD6126">
              <w:rPr>
                <w:rFonts w:ascii="Calibri Light" w:hAnsi="Calibri Light" w:cs="Calibri Light"/>
                <w:bCs/>
              </w:rPr>
              <w:t xml:space="preserve"> turi būti nauji (neeksploatuoti)</w:t>
            </w:r>
            <w:r w:rsidR="00E468C2" w:rsidRPr="00CD6126">
              <w:rPr>
                <w:rFonts w:ascii="Calibri Light" w:hAnsi="Calibri Light" w:cs="Calibri Light"/>
                <w:bCs/>
              </w:rPr>
              <w:t>. Negalima siūlyti naudotos, demonstracinės ar naudotos ir atnaujintos (</w:t>
            </w:r>
            <w:r w:rsidR="00E468C2" w:rsidRPr="00CD6126">
              <w:rPr>
                <w:rFonts w:ascii="Calibri Light" w:hAnsi="Calibri Light" w:cs="Calibri Light"/>
                <w:bCs/>
                <w:i/>
                <w:iCs/>
              </w:rPr>
              <w:t xml:space="preserve">angl. </w:t>
            </w:r>
            <w:proofErr w:type="spellStart"/>
            <w:r w:rsidR="00A42606" w:rsidRPr="00CD6126">
              <w:rPr>
                <w:rFonts w:ascii="Calibri Light" w:hAnsi="Calibri Light" w:cs="Calibri Light"/>
                <w:bCs/>
                <w:i/>
                <w:iCs/>
              </w:rPr>
              <w:t>refurbished</w:t>
            </w:r>
            <w:proofErr w:type="spellEnd"/>
            <w:r w:rsidR="00E468C2" w:rsidRPr="00CD6126">
              <w:rPr>
                <w:rFonts w:ascii="Calibri Light" w:hAnsi="Calibri Light" w:cs="Calibri Light"/>
                <w:bCs/>
              </w:rPr>
              <w:t xml:space="preserve">) </w:t>
            </w:r>
            <w:r w:rsidR="00E2484A" w:rsidRPr="00CD6126">
              <w:rPr>
                <w:rFonts w:ascii="Calibri Light" w:hAnsi="Calibri Light" w:cs="Calibri Light"/>
                <w:bCs/>
              </w:rPr>
              <w:t>techninės</w:t>
            </w:r>
            <w:r w:rsidR="00812E12" w:rsidRPr="00CD6126">
              <w:rPr>
                <w:rFonts w:ascii="Calibri Light" w:hAnsi="Calibri Light" w:cs="Calibri Light"/>
                <w:bCs/>
              </w:rPr>
              <w:t xml:space="preserve"> </w:t>
            </w:r>
            <w:r w:rsidR="00E468C2" w:rsidRPr="00CD6126">
              <w:rPr>
                <w:rFonts w:ascii="Calibri Light" w:hAnsi="Calibri Light" w:cs="Calibri Light"/>
                <w:bCs/>
              </w:rPr>
              <w:t>įrangos</w:t>
            </w:r>
            <w:r w:rsidR="004E367A" w:rsidRPr="00CD6126">
              <w:rPr>
                <w:rFonts w:ascii="Calibri Light" w:hAnsi="Calibri Light" w:cs="Calibri Light"/>
                <w:bCs/>
              </w:rPr>
              <w:t>. 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269D4C45" w14:textId="4315E895" w:rsidR="00F0450A" w:rsidRPr="00CD6126" w:rsidRDefault="00F0450A" w:rsidP="00D42C24">
            <w:pPr>
              <w:pStyle w:val="ListParagraph"/>
              <w:numPr>
                <w:ilvl w:val="2"/>
                <w:numId w:val="100"/>
              </w:numPr>
              <w:tabs>
                <w:tab w:val="left" w:pos="39"/>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4E367A" w:rsidRPr="00CD6126">
              <w:rPr>
                <w:rFonts w:ascii="Calibri Light" w:hAnsi="Calibri Light" w:cs="Calibri Light"/>
                <w:bCs/>
              </w:rPr>
              <w:t xml:space="preserve"> </w:t>
            </w:r>
            <w:r w:rsidRPr="00CD6126">
              <w:rPr>
                <w:rFonts w:ascii="Calibri Light" w:hAnsi="Calibri Light" w:cs="Calibri Light"/>
                <w:bCs/>
              </w:rPr>
              <w:t>analizatorius ir kartu komplektuojama techninė įranga, būtina analizatoriaus veikimui užtikrinti</w:t>
            </w:r>
            <w:r w:rsidR="004E367A" w:rsidRPr="00CD6126">
              <w:rPr>
                <w:rFonts w:ascii="Calibri Light" w:hAnsi="Calibri Light" w:cs="Calibri Light"/>
                <w:bCs/>
              </w:rPr>
              <w:t>,</w:t>
            </w:r>
            <w:r w:rsidRPr="00CD6126">
              <w:rPr>
                <w:rFonts w:ascii="Calibri Light" w:hAnsi="Calibri Light" w:cs="Calibri Light"/>
                <w:bCs/>
              </w:rPr>
              <w:t xml:space="preserve"> turi būti </w:t>
            </w:r>
            <w:r w:rsidRPr="00CD6126">
              <w:rPr>
                <w:rFonts w:ascii="Calibri Light" w:eastAsia="Times New Roman" w:hAnsi="Calibri Light" w:cs="Calibri Light"/>
                <w:lang w:bidi="lt-LT"/>
              </w:rPr>
              <w:t>techniškai tvarkingi, tinkami naudoti pagal paskirtį ir atitikti visus Techninės specifikacijos reikalavimus.</w:t>
            </w:r>
            <w:r w:rsidR="004E367A" w:rsidRPr="00CD6126">
              <w:rPr>
                <w:rFonts w:ascii="Calibri Light" w:eastAsia="Times New Roman" w:hAnsi="Calibri Light" w:cs="Calibri Light"/>
                <w:lang w:bidi="lt-LT"/>
              </w:rPr>
              <w:t xml:space="preserve"> </w:t>
            </w:r>
            <w:r w:rsidR="004E367A" w:rsidRPr="00CD6126">
              <w:rPr>
                <w:rFonts w:ascii="Calibri Light" w:hAnsi="Calibri Light" w:cs="Calibri Light"/>
                <w:bCs/>
              </w:rPr>
              <w:t>Programinė įranga turi būti originali, licencijuota, suderinama su siūlomu analizatoriumi ir palaikoma gamintojo visą sutarties galiojimo laikotarpį.</w:t>
            </w:r>
          </w:p>
          <w:p w14:paraId="7B83C197" w14:textId="77777777" w:rsidR="00F0450A" w:rsidRPr="00CD6126" w:rsidRDefault="00F0450A" w:rsidP="00D42C24">
            <w:pPr>
              <w:tabs>
                <w:tab w:val="left" w:pos="5250"/>
              </w:tabs>
              <w:spacing w:before="0" w:after="0"/>
              <w:rPr>
                <w:rFonts w:ascii="Calibri Light" w:hAnsi="Calibri Light" w:cs="Calibri Light"/>
                <w:bCs/>
                <w:i/>
                <w:iCs/>
              </w:rPr>
            </w:pPr>
            <w:r w:rsidRPr="00CD6126">
              <w:rPr>
                <w:rFonts w:ascii="Calibri Light" w:hAnsi="Calibri Light" w:cs="Calibri Light"/>
              </w:rPr>
              <w:t>Siūlomos Įrangos (tiek naujos, tiek naudotos) pagaminimo metai nevertinami – vertinama tik tai, ar Įranga anksčiau buvo eksploatuota (naudota), ar neeksploatuota (nauja).</w:t>
            </w:r>
          </w:p>
          <w:p w14:paraId="08A6A57C" w14:textId="77777777" w:rsidR="00F0450A" w:rsidRPr="00CD6126" w:rsidRDefault="00F0450A"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7C27419D" w14:textId="77777777" w:rsidR="00F0450A" w:rsidRPr="00CD6126" w:rsidRDefault="00F0450A" w:rsidP="00D42C24">
            <w:pPr>
              <w:pStyle w:val="ListParagraph"/>
              <w:numPr>
                <w:ilvl w:val="0"/>
                <w:numId w:val="101"/>
              </w:numPr>
              <w:spacing w:before="0" w:after="0"/>
              <w:ind w:left="318"/>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090D0D63" w14:textId="77777777" w:rsidR="00F0450A" w:rsidRPr="00CD6126" w:rsidRDefault="00F0450A" w:rsidP="00D42C24">
            <w:pPr>
              <w:pStyle w:val="ListParagraph"/>
              <w:numPr>
                <w:ilvl w:val="0"/>
                <w:numId w:val="102"/>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54C7516D" w14:textId="77777777" w:rsidR="00F0450A" w:rsidRPr="00CD6126" w:rsidRDefault="00F0450A" w:rsidP="00D42C24">
            <w:pPr>
              <w:pStyle w:val="ListParagraph"/>
              <w:numPr>
                <w:ilvl w:val="0"/>
                <w:numId w:val="102"/>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7D8BA0DB" w14:textId="77777777" w:rsidR="00F0450A" w:rsidRPr="00CD6126" w:rsidRDefault="00F0450A" w:rsidP="00D42C24">
            <w:pPr>
              <w:pStyle w:val="ListParagraph"/>
              <w:numPr>
                <w:ilvl w:val="0"/>
                <w:numId w:val="101"/>
              </w:numPr>
              <w:spacing w:before="0" w:after="0"/>
              <w:ind w:left="318"/>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70A6DEBA" w14:textId="77777777" w:rsidR="00F0450A" w:rsidRPr="00CD6126" w:rsidRDefault="00F0450A" w:rsidP="00D42C24">
            <w:pPr>
              <w:pStyle w:val="ListParagraph"/>
              <w:numPr>
                <w:ilvl w:val="0"/>
                <w:numId w:val="10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4CBB786F" w14:textId="77777777" w:rsidR="00F0450A" w:rsidRPr="00CD6126" w:rsidRDefault="00F0450A" w:rsidP="00D42C24">
            <w:pPr>
              <w:pStyle w:val="ListParagraph"/>
              <w:numPr>
                <w:ilvl w:val="0"/>
                <w:numId w:val="10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4F0825B2" w14:textId="77777777" w:rsidR="00F0450A" w:rsidRPr="00CD6126" w:rsidRDefault="00F0450A" w:rsidP="00D42C24">
            <w:pPr>
              <w:pStyle w:val="ListParagraph"/>
              <w:numPr>
                <w:ilvl w:val="0"/>
                <w:numId w:val="103"/>
              </w:numPr>
              <w:spacing w:before="0" w:after="0"/>
              <w:ind w:left="602"/>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5699528C" w14:textId="0F58C1E3" w:rsidR="00EA163A" w:rsidRPr="00CD6126" w:rsidDel="00D4711E" w:rsidRDefault="00F0450A" w:rsidP="00D42C24">
            <w:pPr>
              <w:spacing w:before="0" w:after="0"/>
              <w:rPr>
                <w:rFonts w:ascii="Calibri Light" w:hAnsi="Calibri Light" w:cs="Calibri Light"/>
              </w:rPr>
            </w:pPr>
            <w:r w:rsidRPr="00CD6126">
              <w:rPr>
                <w:rFonts w:ascii="Calibri Light" w:hAnsi="Calibri Light" w:cs="Calibri Light"/>
                <w:i/>
                <w:iCs/>
                <w:color w:val="1F497D" w:themeColor="text2"/>
              </w:rPr>
              <w:t>Sutarties vykdymo metu, prieš pradedant naudoti tyrimų sistemą</w:t>
            </w:r>
            <w:r w:rsidR="009E53CD" w:rsidRPr="00CD6126">
              <w:rPr>
                <w:rFonts w:ascii="Calibri Light" w:hAnsi="Calibri Light" w:cs="Calibri Light"/>
                <w:i/>
                <w:iCs/>
                <w:color w:val="1F497D" w:themeColor="text2"/>
              </w:rPr>
              <w:t>,</w:t>
            </w:r>
            <w:r w:rsidRPr="00CD6126">
              <w:rPr>
                <w:rFonts w:ascii="Calibri Light" w:hAnsi="Calibri Light" w:cs="Calibri Light"/>
                <w:i/>
                <w:iCs/>
                <w:color w:val="1F497D" w:themeColor="text2"/>
              </w:rPr>
              <w:t xml:space="preserve"> tiekėjas privalo atlikti </w:t>
            </w:r>
            <w:r w:rsidR="008F31E6" w:rsidRPr="00CD6126">
              <w:rPr>
                <w:rFonts w:ascii="Calibri Light" w:hAnsi="Calibri Light" w:cs="Calibri Light"/>
                <w:i/>
                <w:iCs/>
                <w:color w:val="1F497D" w:themeColor="text2"/>
              </w:rPr>
              <w:t xml:space="preserve">ją </w:t>
            </w:r>
            <w:r w:rsidRPr="00CD6126">
              <w:rPr>
                <w:rFonts w:ascii="Calibri Light" w:hAnsi="Calibri Light" w:cs="Calibri Light"/>
                <w:i/>
                <w:iCs/>
                <w:color w:val="1F497D" w:themeColor="text2"/>
              </w:rPr>
              <w:t>sudarančios įrangos  funkcinę patikrą  (paleidimą) ir raštu patvirtinti, kad įranga veikia tinkamai, atitinka Techninės specifikacijos reikalavimus ir yra tinkama naudoti pagal paskirtį.</w:t>
            </w:r>
          </w:p>
        </w:tc>
      </w:tr>
      <w:tr w:rsidR="00E9405B" w:rsidRPr="00CD6126" w14:paraId="5B7B005A" w14:textId="024EE431" w:rsidTr="004A7C0E">
        <w:trPr>
          <w:cantSplit/>
        </w:trPr>
        <w:tc>
          <w:tcPr>
            <w:tcW w:w="709" w:type="dxa"/>
            <w:vAlign w:val="center"/>
          </w:tcPr>
          <w:p w14:paraId="46B6A926" w14:textId="42DD02BC"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3.</w:t>
            </w:r>
          </w:p>
        </w:tc>
        <w:tc>
          <w:tcPr>
            <w:tcW w:w="8930" w:type="dxa"/>
            <w:vAlign w:val="center"/>
          </w:tcPr>
          <w:p w14:paraId="6883DF8F" w14:textId="19AA6189" w:rsidR="00E9405B" w:rsidRPr="00CD6126" w:rsidRDefault="00E9405B" w:rsidP="00D42C24">
            <w:pPr>
              <w:spacing w:before="0" w:after="0"/>
              <w:rPr>
                <w:rFonts w:ascii="Calibri Light" w:hAnsi="Calibri Light" w:cs="Calibri Light"/>
              </w:rPr>
            </w:pPr>
            <w:r w:rsidRPr="00CD6126">
              <w:rPr>
                <w:rFonts w:ascii="Calibri Light" w:hAnsi="Calibri Light" w:cs="Calibri Light"/>
              </w:rPr>
              <w:t>Mėginių vietų kiekis rotoriuje turi būti ne mažiau kaip 20 vietų.</w:t>
            </w:r>
          </w:p>
        </w:tc>
      </w:tr>
      <w:tr w:rsidR="00E9405B" w:rsidRPr="00CD6126" w14:paraId="77797524" w14:textId="1620EEA4" w:rsidTr="004A7C0E">
        <w:trPr>
          <w:cantSplit/>
        </w:trPr>
        <w:tc>
          <w:tcPr>
            <w:tcW w:w="709" w:type="dxa"/>
            <w:vAlign w:val="center"/>
          </w:tcPr>
          <w:p w14:paraId="18C96898" w14:textId="33BEB499"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4.</w:t>
            </w:r>
          </w:p>
        </w:tc>
        <w:tc>
          <w:tcPr>
            <w:tcW w:w="8930" w:type="dxa"/>
            <w:vAlign w:val="center"/>
          </w:tcPr>
          <w:p w14:paraId="6381B2BA" w14:textId="77777777" w:rsidR="00E9405B" w:rsidRPr="00CD6126" w:rsidRDefault="00E9405B" w:rsidP="00D42C24">
            <w:pPr>
              <w:spacing w:before="0" w:after="0"/>
              <w:rPr>
                <w:rFonts w:ascii="Calibri Light" w:hAnsi="Calibri Light" w:cs="Calibri Light"/>
              </w:rPr>
            </w:pPr>
            <w:r w:rsidRPr="00CD6126">
              <w:rPr>
                <w:rFonts w:ascii="Calibri Light" w:hAnsi="Calibri Light" w:cs="Calibri Light"/>
              </w:rPr>
              <w:t xml:space="preserve">Papildomos vietos rotoriuje: </w:t>
            </w:r>
          </w:p>
          <w:p w14:paraId="3C556EFD" w14:textId="014D4CB8" w:rsidR="00E9405B" w:rsidRPr="00CD6126" w:rsidRDefault="00E9405B" w:rsidP="00D42C24">
            <w:pPr>
              <w:spacing w:before="0" w:after="0"/>
              <w:rPr>
                <w:rFonts w:ascii="Calibri Light" w:hAnsi="Calibri Light" w:cs="Calibri Light"/>
              </w:rPr>
            </w:pPr>
            <w:r w:rsidRPr="00CD6126">
              <w:rPr>
                <w:rFonts w:ascii="Calibri Light" w:hAnsi="Calibri Light" w:cs="Calibri Light"/>
              </w:rPr>
              <w:t>1 (viena) vieta – standartui;</w:t>
            </w:r>
          </w:p>
          <w:p w14:paraId="76B7E193" w14:textId="77777777" w:rsidR="00E9405B" w:rsidRPr="00CD6126" w:rsidRDefault="00E9405B" w:rsidP="00D42C24">
            <w:pPr>
              <w:spacing w:before="0" w:after="0"/>
              <w:rPr>
                <w:rFonts w:ascii="Calibri Light" w:hAnsi="Calibri Light" w:cs="Calibri Light"/>
              </w:rPr>
            </w:pPr>
            <w:r w:rsidRPr="00CD6126">
              <w:rPr>
                <w:rFonts w:ascii="Calibri Light" w:hAnsi="Calibri Light" w:cs="Calibri Light"/>
              </w:rPr>
              <w:t>2 (dvi) vietos – kontrolėms;</w:t>
            </w:r>
          </w:p>
          <w:p w14:paraId="01BE5847" w14:textId="3B5BD2F3" w:rsidR="00E9405B" w:rsidRPr="00CD6126" w:rsidRDefault="00E9405B" w:rsidP="00D42C24">
            <w:pPr>
              <w:spacing w:before="0" w:after="0"/>
              <w:rPr>
                <w:rFonts w:ascii="Calibri Light" w:hAnsi="Calibri Light" w:cs="Calibri Light"/>
              </w:rPr>
            </w:pPr>
            <w:r w:rsidRPr="00CD6126">
              <w:rPr>
                <w:rFonts w:ascii="Calibri Light" w:hAnsi="Calibri Light" w:cs="Calibri Light"/>
              </w:rPr>
              <w:t>1 (viena) vieta –  skubiems tyrimams.</w:t>
            </w:r>
          </w:p>
        </w:tc>
      </w:tr>
      <w:tr w:rsidR="00E9405B" w:rsidRPr="00CD6126" w14:paraId="77F77429" w14:textId="442457B2" w:rsidTr="004A7C0E">
        <w:trPr>
          <w:cantSplit/>
        </w:trPr>
        <w:tc>
          <w:tcPr>
            <w:tcW w:w="709" w:type="dxa"/>
            <w:vAlign w:val="center"/>
          </w:tcPr>
          <w:p w14:paraId="098FEA7B" w14:textId="3623244E"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5.</w:t>
            </w:r>
          </w:p>
        </w:tc>
        <w:tc>
          <w:tcPr>
            <w:tcW w:w="8930" w:type="dxa"/>
            <w:vAlign w:val="center"/>
          </w:tcPr>
          <w:p w14:paraId="6E5B3FF3" w14:textId="45280237" w:rsidR="00E9405B" w:rsidRPr="00CD6126" w:rsidRDefault="00E9405B" w:rsidP="00D42C24">
            <w:pPr>
              <w:spacing w:before="0" w:after="0"/>
              <w:rPr>
                <w:rFonts w:ascii="Calibri Light" w:hAnsi="Calibri Light" w:cs="Calibri Light"/>
              </w:rPr>
            </w:pPr>
            <w:r w:rsidRPr="00CD6126">
              <w:rPr>
                <w:rFonts w:ascii="Calibri Light" w:hAnsi="Calibri Light" w:cs="Calibri Light"/>
              </w:rPr>
              <w:t>Matavimo ribos</w:t>
            </w:r>
            <w:r w:rsidR="007A3C3D" w:rsidRPr="00CD6126">
              <w:rPr>
                <w:rFonts w:ascii="Calibri Light" w:hAnsi="Calibri Light" w:cs="Calibri Light"/>
              </w:rPr>
              <w:t xml:space="preserve"> turi būti ne siauresnės kaip</w:t>
            </w:r>
            <w:r w:rsidRPr="00CD6126">
              <w:rPr>
                <w:rFonts w:ascii="Calibri Light" w:hAnsi="Calibri Light" w:cs="Calibri Light"/>
              </w:rPr>
              <w:t xml:space="preserve">: </w:t>
            </w:r>
          </w:p>
          <w:p w14:paraId="712322A8" w14:textId="1FC7AE00" w:rsidR="00E9405B" w:rsidRPr="00CD6126" w:rsidRDefault="00E9405B" w:rsidP="00D42C24">
            <w:pPr>
              <w:spacing w:before="0" w:after="0"/>
              <w:rPr>
                <w:rFonts w:ascii="Calibri Light" w:hAnsi="Calibri Light" w:cs="Calibri Light"/>
              </w:rPr>
            </w:pPr>
            <w:r w:rsidRPr="00CD6126">
              <w:rPr>
                <w:rFonts w:ascii="Calibri Light" w:hAnsi="Calibri Light" w:cs="Calibri Light"/>
              </w:rPr>
              <w:t xml:space="preserve">Gliukozė: 0,5–50 </w:t>
            </w:r>
            <w:proofErr w:type="spellStart"/>
            <w:r w:rsidRPr="00CD6126">
              <w:rPr>
                <w:rFonts w:ascii="Calibri Light" w:hAnsi="Calibri Light" w:cs="Calibri Light"/>
              </w:rPr>
              <w:t>mmol</w:t>
            </w:r>
            <w:proofErr w:type="spellEnd"/>
            <w:r w:rsidRPr="00CD6126">
              <w:rPr>
                <w:rFonts w:ascii="Calibri Light" w:hAnsi="Calibri Light" w:cs="Calibri Light"/>
              </w:rPr>
              <w:t>/L;</w:t>
            </w:r>
          </w:p>
          <w:p w14:paraId="6BF58D27" w14:textId="0288DF20" w:rsidR="00E9405B" w:rsidRPr="00CD6126" w:rsidRDefault="00E9405B" w:rsidP="00D42C24">
            <w:pPr>
              <w:spacing w:before="0" w:after="0"/>
              <w:rPr>
                <w:rFonts w:ascii="Calibri Light" w:hAnsi="Calibri Light" w:cs="Calibri Light"/>
              </w:rPr>
            </w:pPr>
            <w:r w:rsidRPr="00CD6126">
              <w:rPr>
                <w:rFonts w:ascii="Calibri Light" w:hAnsi="Calibri Light" w:cs="Calibri Light"/>
              </w:rPr>
              <w:t xml:space="preserve">Laktatas: 0,5–30 </w:t>
            </w:r>
            <w:proofErr w:type="spellStart"/>
            <w:r w:rsidRPr="00CD6126">
              <w:rPr>
                <w:rFonts w:ascii="Calibri Light" w:hAnsi="Calibri Light" w:cs="Calibri Light"/>
              </w:rPr>
              <w:t>mmol</w:t>
            </w:r>
            <w:proofErr w:type="spellEnd"/>
            <w:r w:rsidRPr="00CD6126">
              <w:rPr>
                <w:rFonts w:ascii="Calibri Light" w:hAnsi="Calibri Light" w:cs="Calibri Light"/>
              </w:rPr>
              <w:t>/L.</w:t>
            </w:r>
          </w:p>
        </w:tc>
      </w:tr>
      <w:tr w:rsidR="00E9405B" w:rsidRPr="00CD6126" w14:paraId="363E5A24" w14:textId="1248D8E1" w:rsidTr="004A7C0E">
        <w:trPr>
          <w:cantSplit/>
        </w:trPr>
        <w:tc>
          <w:tcPr>
            <w:tcW w:w="709" w:type="dxa"/>
            <w:vAlign w:val="center"/>
          </w:tcPr>
          <w:p w14:paraId="6B303371" w14:textId="7D348C30"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lastRenderedPageBreak/>
              <w:t>6.</w:t>
            </w:r>
          </w:p>
        </w:tc>
        <w:tc>
          <w:tcPr>
            <w:tcW w:w="8930" w:type="dxa"/>
            <w:vAlign w:val="center"/>
          </w:tcPr>
          <w:p w14:paraId="33325B48" w14:textId="13A36853" w:rsidR="00E9405B" w:rsidRPr="00CD6126" w:rsidRDefault="00E9405B" w:rsidP="00D42C24">
            <w:pPr>
              <w:spacing w:before="0" w:after="0"/>
              <w:rPr>
                <w:rFonts w:ascii="Calibri Light" w:hAnsi="Calibri Light" w:cs="Calibri Light"/>
              </w:rPr>
            </w:pPr>
            <w:r w:rsidRPr="00CD6126">
              <w:rPr>
                <w:rFonts w:ascii="Calibri Light" w:hAnsi="Calibri Light" w:cs="Calibri Light"/>
              </w:rPr>
              <w:t>Analizatoriaus darbo sparta – ne mažiau kaip 80 tyrimų per valandą (gliukozei).</w:t>
            </w:r>
          </w:p>
        </w:tc>
      </w:tr>
      <w:tr w:rsidR="00E9405B" w:rsidRPr="00CD6126" w14:paraId="7A74F820" w14:textId="6BBB95DE" w:rsidTr="004A7C0E">
        <w:trPr>
          <w:cantSplit/>
          <w:trHeight w:val="347"/>
        </w:trPr>
        <w:tc>
          <w:tcPr>
            <w:tcW w:w="709" w:type="dxa"/>
            <w:vAlign w:val="center"/>
          </w:tcPr>
          <w:p w14:paraId="161E6373" w14:textId="5EA6C4E2" w:rsidR="00E9405B" w:rsidRPr="00CD6126" w:rsidRDefault="00EE54D4" w:rsidP="00D42C24">
            <w:pPr>
              <w:spacing w:before="0" w:after="0"/>
              <w:jc w:val="center"/>
              <w:rPr>
                <w:rFonts w:ascii="Calibri Light" w:hAnsi="Calibri Light" w:cs="Calibri Light"/>
              </w:rPr>
            </w:pPr>
            <w:r w:rsidRPr="00CD6126">
              <w:rPr>
                <w:rFonts w:ascii="Calibri Light" w:hAnsi="Calibri Light" w:cs="Calibri Light"/>
                <w:bCs/>
              </w:rPr>
              <w:t>7</w:t>
            </w:r>
            <w:r w:rsidR="00E9405B" w:rsidRPr="00CD6126">
              <w:rPr>
                <w:rFonts w:ascii="Calibri Light" w:hAnsi="Calibri Light" w:cs="Calibri Light"/>
                <w:bCs/>
              </w:rPr>
              <w:t>.</w:t>
            </w:r>
          </w:p>
        </w:tc>
        <w:tc>
          <w:tcPr>
            <w:tcW w:w="8930" w:type="dxa"/>
            <w:vAlign w:val="center"/>
          </w:tcPr>
          <w:p w14:paraId="26D9EAE7" w14:textId="4508CD2F" w:rsidR="00E9405B" w:rsidRPr="00CD6126" w:rsidRDefault="00E9405B" w:rsidP="00D42C24">
            <w:pPr>
              <w:spacing w:before="0" w:after="0"/>
              <w:rPr>
                <w:rFonts w:ascii="Calibri Light" w:hAnsi="Calibri Light" w:cs="Calibri Light"/>
              </w:rPr>
            </w:pPr>
            <w:r w:rsidRPr="00CD6126">
              <w:rPr>
                <w:rFonts w:ascii="Calibri Light" w:hAnsi="Calibri Light" w:cs="Calibri Light"/>
              </w:rPr>
              <w:t>Matuojami parametrai: gliukozė, laktatas.</w:t>
            </w:r>
          </w:p>
        </w:tc>
      </w:tr>
      <w:tr w:rsidR="00E9405B" w:rsidRPr="00CD6126" w14:paraId="198A91D3" w14:textId="125B27A0" w:rsidTr="004A7C0E">
        <w:trPr>
          <w:cantSplit/>
        </w:trPr>
        <w:tc>
          <w:tcPr>
            <w:tcW w:w="709" w:type="dxa"/>
            <w:vAlign w:val="center"/>
          </w:tcPr>
          <w:p w14:paraId="745FEF70" w14:textId="3EDBEFB0" w:rsidR="00E9405B" w:rsidRPr="00CD6126" w:rsidRDefault="00EE54D4" w:rsidP="00D42C24">
            <w:pPr>
              <w:spacing w:before="0" w:after="0"/>
              <w:jc w:val="center"/>
              <w:rPr>
                <w:rFonts w:ascii="Calibri Light" w:hAnsi="Calibri Light" w:cs="Calibri Light"/>
              </w:rPr>
            </w:pPr>
            <w:r w:rsidRPr="00CD6126">
              <w:rPr>
                <w:rFonts w:ascii="Calibri Light" w:hAnsi="Calibri Light" w:cs="Calibri Light"/>
                <w:bCs/>
              </w:rPr>
              <w:t>8</w:t>
            </w:r>
            <w:r w:rsidR="00E9405B" w:rsidRPr="00CD6126">
              <w:rPr>
                <w:rFonts w:ascii="Calibri Light" w:hAnsi="Calibri Light" w:cs="Calibri Light"/>
                <w:bCs/>
              </w:rPr>
              <w:t>.</w:t>
            </w:r>
          </w:p>
        </w:tc>
        <w:tc>
          <w:tcPr>
            <w:tcW w:w="8930" w:type="dxa"/>
            <w:vAlign w:val="center"/>
          </w:tcPr>
          <w:p w14:paraId="1F7199CB" w14:textId="48780DC5" w:rsidR="00E9405B" w:rsidRPr="00CD6126" w:rsidRDefault="00E9405B" w:rsidP="00D42C24">
            <w:pPr>
              <w:spacing w:before="0" w:after="0"/>
              <w:rPr>
                <w:rFonts w:ascii="Calibri Light" w:hAnsi="Calibri Light" w:cs="Calibri Light"/>
              </w:rPr>
            </w:pPr>
            <w:r w:rsidRPr="00CD6126">
              <w:rPr>
                <w:rFonts w:ascii="Calibri Light" w:hAnsi="Calibri Light" w:cs="Calibri Light"/>
              </w:rPr>
              <w:t>Tiriamoji medžiaga: kraujo serumas, plazma, kapiliarinis kraujas.</w:t>
            </w:r>
          </w:p>
        </w:tc>
      </w:tr>
      <w:tr w:rsidR="00E9405B" w:rsidRPr="00CD6126" w14:paraId="0C29C019" w14:textId="37F73851" w:rsidTr="004A7C0E">
        <w:trPr>
          <w:cantSplit/>
        </w:trPr>
        <w:tc>
          <w:tcPr>
            <w:tcW w:w="709" w:type="dxa"/>
            <w:vAlign w:val="center"/>
          </w:tcPr>
          <w:p w14:paraId="74090B43" w14:textId="168707C2" w:rsidR="00E9405B" w:rsidRPr="00CD6126" w:rsidRDefault="00EE54D4" w:rsidP="00D42C24">
            <w:pPr>
              <w:spacing w:before="0" w:after="0"/>
              <w:jc w:val="center"/>
              <w:rPr>
                <w:rFonts w:ascii="Calibri Light" w:hAnsi="Calibri Light" w:cs="Calibri Light"/>
              </w:rPr>
            </w:pPr>
            <w:r w:rsidRPr="00CD6126">
              <w:rPr>
                <w:rFonts w:ascii="Calibri Light" w:hAnsi="Calibri Light" w:cs="Calibri Light"/>
                <w:bCs/>
              </w:rPr>
              <w:t>9</w:t>
            </w:r>
            <w:r w:rsidR="00E9405B" w:rsidRPr="00CD6126">
              <w:rPr>
                <w:rFonts w:ascii="Calibri Light" w:hAnsi="Calibri Light" w:cs="Calibri Light"/>
                <w:bCs/>
              </w:rPr>
              <w:t>.</w:t>
            </w:r>
          </w:p>
        </w:tc>
        <w:tc>
          <w:tcPr>
            <w:tcW w:w="8930" w:type="dxa"/>
            <w:vAlign w:val="center"/>
          </w:tcPr>
          <w:p w14:paraId="1A0211B6" w14:textId="1118C6BD" w:rsidR="00E9405B" w:rsidRPr="00CD6126" w:rsidRDefault="00E9405B" w:rsidP="00D42C24">
            <w:pPr>
              <w:spacing w:before="0" w:after="0"/>
              <w:rPr>
                <w:rFonts w:ascii="Calibri Light" w:hAnsi="Calibri Light" w:cs="Calibri Light"/>
              </w:rPr>
            </w:pPr>
            <w:r w:rsidRPr="00CD6126">
              <w:rPr>
                <w:rFonts w:ascii="Calibri Light" w:hAnsi="Calibri Light" w:cs="Calibri Light"/>
              </w:rPr>
              <w:t xml:space="preserve">Mėginio tūris – ne daugiau kaip 20 </w:t>
            </w:r>
            <w:proofErr w:type="spellStart"/>
            <w:r w:rsidRPr="00CD6126">
              <w:rPr>
                <w:rFonts w:ascii="Calibri Light" w:eastAsia="Times New Roman" w:hAnsi="Calibri Light" w:cs="Calibri Light"/>
                <w:kern w:val="3"/>
              </w:rPr>
              <w:t>μL</w:t>
            </w:r>
            <w:proofErr w:type="spellEnd"/>
            <w:r w:rsidRPr="00CD6126">
              <w:rPr>
                <w:rFonts w:ascii="Calibri Light" w:hAnsi="Calibri Light" w:cs="Calibri Light"/>
              </w:rPr>
              <w:t>.</w:t>
            </w:r>
          </w:p>
        </w:tc>
      </w:tr>
      <w:tr w:rsidR="00E9405B" w:rsidRPr="00CD6126" w14:paraId="7ED3B7BA" w14:textId="63C79EEB" w:rsidTr="004A7C0E">
        <w:trPr>
          <w:cantSplit/>
        </w:trPr>
        <w:tc>
          <w:tcPr>
            <w:tcW w:w="709" w:type="dxa"/>
            <w:vAlign w:val="center"/>
          </w:tcPr>
          <w:p w14:paraId="38BB296B" w14:textId="554168A1"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EE54D4" w:rsidRPr="00CD6126">
              <w:rPr>
                <w:rFonts w:ascii="Calibri Light" w:hAnsi="Calibri Light" w:cs="Calibri Light"/>
                <w:bCs/>
              </w:rPr>
              <w:t>0</w:t>
            </w:r>
            <w:r w:rsidRPr="00CD6126">
              <w:rPr>
                <w:rFonts w:ascii="Calibri Light" w:hAnsi="Calibri Light" w:cs="Calibri Light"/>
                <w:bCs/>
              </w:rPr>
              <w:t>.</w:t>
            </w:r>
          </w:p>
        </w:tc>
        <w:tc>
          <w:tcPr>
            <w:tcW w:w="8930" w:type="dxa"/>
            <w:vAlign w:val="center"/>
          </w:tcPr>
          <w:p w14:paraId="7F30B965" w14:textId="3CFCC68B" w:rsidR="00E9405B" w:rsidRPr="00CD6126" w:rsidRDefault="00E9405B" w:rsidP="00D42C24">
            <w:pPr>
              <w:spacing w:before="0" w:after="0"/>
              <w:rPr>
                <w:rFonts w:ascii="Calibri Light" w:hAnsi="Calibri Light" w:cs="Calibri Light"/>
              </w:rPr>
            </w:pPr>
            <w:r w:rsidRPr="00CD6126">
              <w:rPr>
                <w:rFonts w:ascii="Calibri Light" w:hAnsi="Calibri Light" w:cs="Calibri Light"/>
                <w:bCs/>
              </w:rPr>
              <w:t xml:space="preserve">Reakcijos mėgintuvėlis: </w:t>
            </w:r>
            <w:r w:rsidRPr="00CD6126">
              <w:rPr>
                <w:rFonts w:ascii="Calibri Light" w:hAnsi="Calibri Light" w:cs="Calibri Light"/>
              </w:rPr>
              <w:t xml:space="preserve">mėgintuvėlis, pripildytas </w:t>
            </w:r>
            <w:proofErr w:type="spellStart"/>
            <w:r w:rsidRPr="00CD6126">
              <w:rPr>
                <w:rFonts w:ascii="Calibri Light" w:hAnsi="Calibri Light" w:cs="Calibri Light"/>
              </w:rPr>
              <w:t>hemolizuojančio</w:t>
            </w:r>
            <w:proofErr w:type="spellEnd"/>
            <w:r w:rsidRPr="00CD6126">
              <w:rPr>
                <w:rFonts w:ascii="Calibri Light" w:hAnsi="Calibri Light" w:cs="Calibri Light"/>
              </w:rPr>
              <w:t xml:space="preserve"> tirpalo.</w:t>
            </w:r>
          </w:p>
        </w:tc>
      </w:tr>
      <w:tr w:rsidR="00E9405B" w:rsidRPr="00CD6126" w14:paraId="121AB6D2" w14:textId="3C714ABD" w:rsidTr="004A7C0E">
        <w:trPr>
          <w:cantSplit/>
        </w:trPr>
        <w:tc>
          <w:tcPr>
            <w:tcW w:w="709" w:type="dxa"/>
            <w:vAlign w:val="center"/>
          </w:tcPr>
          <w:p w14:paraId="1B3C5B4D" w14:textId="4957C972"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1</w:t>
            </w:r>
            <w:r w:rsidR="00EE54D4" w:rsidRPr="00CD6126">
              <w:rPr>
                <w:rFonts w:ascii="Calibri Light" w:hAnsi="Calibri Light" w:cs="Calibri Light"/>
                <w:bCs/>
              </w:rPr>
              <w:t>1</w:t>
            </w:r>
            <w:r w:rsidRPr="00CD6126">
              <w:rPr>
                <w:rFonts w:ascii="Calibri Light" w:hAnsi="Calibri Light" w:cs="Calibri Light"/>
                <w:bCs/>
              </w:rPr>
              <w:t>.</w:t>
            </w:r>
          </w:p>
        </w:tc>
        <w:tc>
          <w:tcPr>
            <w:tcW w:w="8930" w:type="dxa"/>
            <w:vAlign w:val="center"/>
          </w:tcPr>
          <w:p w14:paraId="75874ED8" w14:textId="16828E38" w:rsidR="00E9405B" w:rsidRPr="00CD6126" w:rsidRDefault="00E9405B" w:rsidP="00D42C24">
            <w:pPr>
              <w:spacing w:before="0" w:after="0"/>
              <w:rPr>
                <w:rFonts w:ascii="Calibri Light" w:hAnsi="Calibri Light" w:cs="Calibri Light"/>
              </w:rPr>
            </w:pPr>
            <w:r w:rsidRPr="00CD6126">
              <w:rPr>
                <w:rFonts w:ascii="Calibri Light" w:hAnsi="Calibri Light" w:cs="Calibri Light"/>
              </w:rPr>
              <w:t>Operatorius turi turėti galimybę nustatyti referencines parametrų ribas.</w:t>
            </w:r>
          </w:p>
        </w:tc>
      </w:tr>
      <w:tr w:rsidR="00E9405B" w:rsidRPr="00CD6126" w14:paraId="5FBFA328" w14:textId="654609C1" w:rsidTr="004A7C0E">
        <w:trPr>
          <w:cantSplit/>
        </w:trPr>
        <w:tc>
          <w:tcPr>
            <w:tcW w:w="709" w:type="dxa"/>
            <w:vAlign w:val="center"/>
          </w:tcPr>
          <w:p w14:paraId="25E45814" w14:textId="47D7F5E7"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1</w:t>
            </w:r>
            <w:r w:rsidR="00EE54D4" w:rsidRPr="00CD6126">
              <w:rPr>
                <w:rFonts w:ascii="Calibri Light" w:hAnsi="Calibri Light" w:cs="Calibri Light"/>
                <w:bCs/>
              </w:rPr>
              <w:t>2</w:t>
            </w:r>
            <w:r w:rsidRPr="00CD6126">
              <w:rPr>
                <w:rFonts w:ascii="Calibri Light" w:hAnsi="Calibri Light" w:cs="Calibri Light"/>
                <w:bCs/>
              </w:rPr>
              <w:t>.</w:t>
            </w:r>
          </w:p>
        </w:tc>
        <w:tc>
          <w:tcPr>
            <w:tcW w:w="8930" w:type="dxa"/>
            <w:vAlign w:val="center"/>
          </w:tcPr>
          <w:p w14:paraId="4413BD2C" w14:textId="77777777" w:rsidR="00E9405B" w:rsidRPr="00CD6126" w:rsidRDefault="00E9405B" w:rsidP="00D42C24">
            <w:pPr>
              <w:spacing w:before="0" w:after="0"/>
              <w:rPr>
                <w:rFonts w:ascii="Calibri Light" w:hAnsi="Calibri Light" w:cs="Calibri Light"/>
              </w:rPr>
            </w:pPr>
            <w:r w:rsidRPr="00CD6126">
              <w:rPr>
                <w:rFonts w:ascii="Calibri Light" w:eastAsia="Times New Roman" w:hAnsi="Calibri Light" w:cs="Calibri Light"/>
                <w:bCs/>
              </w:rPr>
              <w:t>Analizatorius turi turėti tyrimų rezultatų spausdintuvą.</w:t>
            </w:r>
          </w:p>
        </w:tc>
      </w:tr>
      <w:tr w:rsidR="00E9405B" w:rsidRPr="00CD6126" w14:paraId="2F1FBACC" w14:textId="20209791" w:rsidTr="004A7C0E">
        <w:trPr>
          <w:cantSplit/>
        </w:trPr>
        <w:tc>
          <w:tcPr>
            <w:tcW w:w="709" w:type="dxa"/>
            <w:vAlign w:val="center"/>
          </w:tcPr>
          <w:p w14:paraId="55E31331" w14:textId="43017071" w:rsidR="00E9405B" w:rsidRPr="00CD6126" w:rsidRDefault="00E9405B" w:rsidP="00D42C24">
            <w:pPr>
              <w:spacing w:before="0" w:after="0"/>
              <w:jc w:val="center"/>
              <w:rPr>
                <w:rFonts w:ascii="Calibri Light" w:hAnsi="Calibri Light" w:cs="Calibri Light"/>
              </w:rPr>
            </w:pPr>
            <w:r w:rsidRPr="00CD6126">
              <w:rPr>
                <w:rFonts w:ascii="Calibri Light" w:hAnsi="Calibri Light" w:cs="Calibri Light"/>
                <w:bCs/>
              </w:rPr>
              <w:t>1</w:t>
            </w:r>
            <w:r w:rsidR="00EE54D4" w:rsidRPr="00CD6126">
              <w:rPr>
                <w:rFonts w:ascii="Calibri Light" w:hAnsi="Calibri Light" w:cs="Calibri Light"/>
                <w:bCs/>
              </w:rPr>
              <w:t>3</w:t>
            </w:r>
            <w:r w:rsidRPr="00CD6126">
              <w:rPr>
                <w:rFonts w:ascii="Calibri Light" w:hAnsi="Calibri Light" w:cs="Calibri Light"/>
                <w:bCs/>
              </w:rPr>
              <w:t>.</w:t>
            </w:r>
          </w:p>
        </w:tc>
        <w:tc>
          <w:tcPr>
            <w:tcW w:w="8930" w:type="dxa"/>
            <w:vAlign w:val="center"/>
          </w:tcPr>
          <w:p w14:paraId="03641A98" w14:textId="1E1B518D" w:rsidR="00E9405B" w:rsidRPr="00CD6126" w:rsidRDefault="00E9405B" w:rsidP="00D42C24">
            <w:pPr>
              <w:spacing w:before="0" w:after="0"/>
              <w:rPr>
                <w:rFonts w:ascii="Calibri Light" w:hAnsi="Calibri Light" w:cs="Calibri Light"/>
              </w:rPr>
            </w:pPr>
            <w:r w:rsidRPr="00CD6126">
              <w:rPr>
                <w:rFonts w:ascii="Calibri Light" w:hAnsi="Calibri Light" w:cs="Calibri Light"/>
              </w:rPr>
              <w:t>Brūkšninio kodo skaitytuvas integruotas analizatoriuje, kodai nuskaitomi nuo rotoriuje esančių mėgintuvėlių.</w:t>
            </w:r>
          </w:p>
        </w:tc>
      </w:tr>
      <w:tr w:rsidR="00E9405B" w:rsidRPr="00CD6126" w14:paraId="51F11426" w14:textId="09B17887" w:rsidTr="004A7C0E">
        <w:trPr>
          <w:cantSplit/>
        </w:trPr>
        <w:tc>
          <w:tcPr>
            <w:tcW w:w="709" w:type="dxa"/>
            <w:vAlign w:val="center"/>
          </w:tcPr>
          <w:p w14:paraId="6F4DFC13" w14:textId="29436A81" w:rsidR="00E9405B" w:rsidRPr="00CD6126" w:rsidRDefault="00E9405B" w:rsidP="00D42C24">
            <w:pPr>
              <w:spacing w:before="0" w:after="0"/>
              <w:jc w:val="center"/>
              <w:rPr>
                <w:rFonts w:ascii="Calibri Light" w:hAnsi="Calibri Light" w:cs="Calibri Light"/>
                <w:bCs/>
              </w:rPr>
            </w:pPr>
            <w:r w:rsidRPr="00CD6126">
              <w:rPr>
                <w:rFonts w:ascii="Calibri Light" w:hAnsi="Calibri Light" w:cs="Calibri Light"/>
                <w:bCs/>
              </w:rPr>
              <w:t>1</w:t>
            </w:r>
            <w:r w:rsidR="00EE54D4" w:rsidRPr="00CD6126">
              <w:rPr>
                <w:rFonts w:ascii="Calibri Light" w:hAnsi="Calibri Light" w:cs="Calibri Light"/>
                <w:bCs/>
              </w:rPr>
              <w:t>4</w:t>
            </w:r>
            <w:r w:rsidRPr="00CD6126">
              <w:rPr>
                <w:rFonts w:ascii="Calibri Light" w:hAnsi="Calibri Light" w:cs="Calibri Light"/>
                <w:bCs/>
              </w:rPr>
              <w:t>.</w:t>
            </w:r>
          </w:p>
        </w:tc>
        <w:tc>
          <w:tcPr>
            <w:tcW w:w="8930" w:type="dxa"/>
            <w:vAlign w:val="center"/>
          </w:tcPr>
          <w:p w14:paraId="1DCC482F" w14:textId="7FB86358" w:rsidR="00E9405B" w:rsidRPr="00CD6126" w:rsidRDefault="00E9405B" w:rsidP="00D42C24">
            <w:pPr>
              <w:spacing w:before="0" w:after="0"/>
              <w:rPr>
                <w:rFonts w:ascii="Calibri Light" w:hAnsi="Calibri Light" w:cs="Calibri Light"/>
              </w:rPr>
            </w:pPr>
            <w:r w:rsidRPr="00CD6126">
              <w:rPr>
                <w:rFonts w:ascii="Calibri Light" w:hAnsi="Calibri Light" w:cs="Calibri Light"/>
              </w:rPr>
              <w:t>Kokybės kontrolė: skysta, išpilstyta, paruošta naudojimui</w:t>
            </w:r>
            <w:r w:rsidR="000D3BC6" w:rsidRPr="00CD6126">
              <w:rPr>
                <w:rFonts w:ascii="Calibri Light" w:hAnsi="Calibri Light" w:cs="Calibri Light"/>
              </w:rPr>
              <w:t xml:space="preserve"> (nereikalaujant papildomo rankinio ruošimo)</w:t>
            </w:r>
            <w:r w:rsidRPr="00CD6126">
              <w:rPr>
                <w:rFonts w:ascii="Calibri Light" w:hAnsi="Calibri Light" w:cs="Calibri Light"/>
              </w:rPr>
              <w:t>.</w:t>
            </w:r>
          </w:p>
        </w:tc>
      </w:tr>
    </w:tbl>
    <w:p w14:paraId="6BE46E8A" w14:textId="466EC5FA" w:rsidR="00E622F8" w:rsidRPr="00851459" w:rsidRDefault="00A60751" w:rsidP="00E84C7C">
      <w:pPr>
        <w:pStyle w:val="Heading1"/>
        <w:jc w:val="center"/>
        <w:rPr>
          <w:rFonts w:ascii="Calibri Light" w:hAnsi="Calibri Light" w:cs="Calibri Light"/>
          <w:sz w:val="24"/>
          <w:szCs w:val="24"/>
          <w:lang w:eastAsia="lt-LT"/>
        </w:rPr>
      </w:pPr>
      <w:bookmarkStart w:id="36" w:name="_Hlk92883469"/>
      <w:bookmarkStart w:id="37" w:name="_Toc231739128"/>
      <w:r w:rsidRPr="00851459">
        <w:rPr>
          <w:rFonts w:ascii="Calibri Light" w:hAnsi="Calibri Light" w:cs="Calibri Light"/>
          <w:sz w:val="24"/>
          <w:szCs w:val="24"/>
          <w:lang w:eastAsia="ar-SA"/>
        </w:rPr>
        <w:t xml:space="preserve">4 </w:t>
      </w:r>
      <w:r w:rsidR="00E622F8" w:rsidRPr="00851459">
        <w:rPr>
          <w:rFonts w:ascii="Calibri Light" w:hAnsi="Calibri Light" w:cs="Calibri Light"/>
          <w:sz w:val="24"/>
          <w:szCs w:val="24"/>
          <w:lang w:eastAsia="ar-SA"/>
        </w:rPr>
        <w:t>pirkimo dalis</w:t>
      </w:r>
      <w:bookmarkEnd w:id="36"/>
      <w:r w:rsidR="00713074" w:rsidRPr="00851459">
        <w:rPr>
          <w:rFonts w:ascii="Calibri Light" w:hAnsi="Calibri Light" w:cs="Calibri Light"/>
          <w:sz w:val="24"/>
          <w:szCs w:val="24"/>
        </w:rPr>
        <w:t xml:space="preserve"> – </w:t>
      </w:r>
      <w:r w:rsidR="00BC234A" w:rsidRPr="00851459">
        <w:rPr>
          <w:rFonts w:ascii="Calibri Light" w:hAnsi="Calibri Light" w:cs="Calibri Light"/>
          <w:sz w:val="24"/>
          <w:szCs w:val="24"/>
        </w:rPr>
        <w:t>Reagentų ir papildomų priemonių bendrojo hematologinio kraujo tyrimo su automatizuota ne mažiau kaip 5 (penkių) dalių leukocitų diferenciacija ir ENG tyrimams atlikti su įrangos įsigijimu panaudos būdu pirkimas</w:t>
      </w:r>
      <w:bookmarkEnd w:id="37"/>
    </w:p>
    <w:p w14:paraId="394F6160" w14:textId="77777777" w:rsidR="00233764" w:rsidRPr="00851459" w:rsidRDefault="00233764" w:rsidP="003C2CE0">
      <w:pPr>
        <w:pStyle w:val="BodyText"/>
        <w:spacing w:before="60" w:after="60"/>
        <w:rPr>
          <w:rFonts w:ascii="Calibri Light" w:hAnsi="Calibri Light" w:cs="Calibri Light"/>
          <w:sz w:val="24"/>
          <w:szCs w:val="24"/>
          <w:lang w:eastAsia="lt-LT"/>
        </w:rPr>
      </w:pPr>
    </w:p>
    <w:p w14:paraId="6851CE8C" w14:textId="2DBD071B" w:rsidR="002D5643" w:rsidRPr="00851459" w:rsidRDefault="002D5643" w:rsidP="002807B6">
      <w:pPr>
        <w:pStyle w:val="NormalWeb"/>
        <w:numPr>
          <w:ilvl w:val="6"/>
          <w:numId w:val="26"/>
        </w:numPr>
        <w:spacing w:before="60" w:after="60"/>
        <w:ind w:left="0" w:firstLine="567"/>
        <w:rPr>
          <w:rFonts w:ascii="Calibri Light" w:hAnsi="Calibri Light" w:cs="Calibri Light"/>
          <w:szCs w:val="24"/>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bendrajam hematologinio kraujo tyrimui (BKT) su automatizuota ne mažiau kaip 5 dalių leukocitų diferenciacija ir eritrocitų nusėdimo greičio (ENG) tyrimui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w:t>
      </w:r>
      <w:r w:rsidR="00C70CD3" w:rsidRPr="00851459">
        <w:rPr>
          <w:rFonts w:ascii="Calibri Light" w:hAnsi="Calibri Light" w:cs="Calibri Light"/>
          <w:szCs w:val="24"/>
        </w:rPr>
        <w:t xml:space="preserve"> arba</w:t>
      </w:r>
      <w:r w:rsidRPr="00851459">
        <w:rPr>
          <w:rFonts w:ascii="Calibri Light" w:hAnsi="Calibri Light" w:cs="Calibri Light"/>
          <w:szCs w:val="24"/>
        </w:rPr>
        <w:t xml:space="preserve"> 3 ir 4 lentelėse nustatytus techninius reikalavimus (priklausomai nuo siūlomos įrangos konfigūracijos).</w:t>
      </w:r>
      <w:r w:rsidRPr="00851459" w:rsidDel="002D5643">
        <w:rPr>
          <w:rFonts w:ascii="Calibri Light" w:hAnsi="Calibri Light" w:cs="Calibri Light"/>
          <w:szCs w:val="24"/>
        </w:rPr>
        <w:t xml:space="preserve"> </w:t>
      </w:r>
    </w:p>
    <w:p w14:paraId="19B29055" w14:textId="19241434" w:rsidR="00875BEB" w:rsidRPr="00851459" w:rsidRDefault="00875BEB" w:rsidP="002807B6">
      <w:pPr>
        <w:pStyle w:val="NormalWeb"/>
        <w:numPr>
          <w:ilvl w:val="6"/>
          <w:numId w:val="26"/>
        </w:numPr>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6136A69D" w14:textId="77777777" w:rsidR="00CD6126" w:rsidRDefault="00CD6126" w:rsidP="004A7C0E">
      <w:pPr>
        <w:suppressAutoHyphens/>
        <w:autoSpaceDN w:val="0"/>
        <w:spacing w:before="60" w:after="60"/>
        <w:jc w:val="left"/>
        <w:textAlignment w:val="baseline"/>
        <w:rPr>
          <w:rFonts w:ascii="Calibri Light" w:eastAsia="Times New Roman" w:hAnsi="Calibri Light" w:cs="Calibri Light"/>
          <w:b/>
          <w:bCs/>
          <w:kern w:val="3"/>
          <w:sz w:val="24"/>
          <w:szCs w:val="24"/>
        </w:rPr>
      </w:pPr>
    </w:p>
    <w:p w14:paraId="611050CD" w14:textId="50BF97FD" w:rsidR="00875BEB" w:rsidRPr="00851459" w:rsidRDefault="00875BEB" w:rsidP="004A7C0E">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 xml:space="preserve">Preliminarus </w:t>
      </w:r>
      <w:r w:rsidR="00B8287C" w:rsidRPr="00851459">
        <w:rPr>
          <w:rFonts w:ascii="Calibri Light" w:hAnsi="Calibri Light" w:cs="Calibri Light"/>
          <w:b/>
          <w:bCs/>
          <w:sz w:val="24"/>
          <w:szCs w:val="24"/>
        </w:rPr>
        <w:t>BKT</w:t>
      </w:r>
      <w:r w:rsidR="00B8287C" w:rsidRPr="00851459">
        <w:rPr>
          <w:rFonts w:ascii="Calibri Light" w:eastAsia="Times New Roman" w:hAnsi="Calibri Light" w:cs="Calibri Light"/>
          <w:b/>
          <w:bCs/>
          <w:color w:val="00000A"/>
          <w:kern w:val="3"/>
          <w:sz w:val="24"/>
          <w:szCs w:val="24"/>
          <w:lang w:eastAsia="lt-LT"/>
        </w:rPr>
        <w:t xml:space="preserve"> </w:t>
      </w:r>
      <w:r w:rsidRPr="00851459">
        <w:rPr>
          <w:rFonts w:ascii="Calibri Light" w:eastAsia="Times New Roman" w:hAnsi="Calibri Light" w:cs="Calibri Light"/>
          <w:b/>
          <w:color w:val="00000A"/>
          <w:kern w:val="3"/>
          <w:sz w:val="24"/>
          <w:szCs w:val="24"/>
          <w:lang w:eastAsia="lt-LT"/>
        </w:rPr>
        <w:t>su automatizuota ne mažiau kaip 5 (penkių) dalių leukocitų diferenciacija ir ENG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709"/>
        <w:gridCol w:w="6237"/>
        <w:gridCol w:w="2693"/>
      </w:tblGrid>
      <w:tr w:rsidR="00875BEB" w:rsidRPr="00CD6126" w14:paraId="58BB8C99" w14:textId="77777777" w:rsidTr="000A01F6">
        <w:trPr>
          <w:cantSplit/>
          <w:trHeight w:val="381"/>
          <w:tblHeader/>
        </w:trPr>
        <w:tc>
          <w:tcPr>
            <w:tcW w:w="709"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tcMar>
              <w:top w:w="0" w:type="dxa"/>
              <w:left w:w="103" w:type="dxa"/>
              <w:bottom w:w="0" w:type="dxa"/>
              <w:right w:w="108" w:type="dxa"/>
            </w:tcMar>
            <w:vAlign w:val="center"/>
          </w:tcPr>
          <w:p w14:paraId="49F8AA8E"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6237"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tcMar>
              <w:top w:w="0" w:type="dxa"/>
              <w:left w:w="103" w:type="dxa"/>
              <w:bottom w:w="0" w:type="dxa"/>
              <w:right w:w="108" w:type="dxa"/>
            </w:tcMar>
            <w:vAlign w:val="center"/>
          </w:tcPr>
          <w:p w14:paraId="63B3DA82" w14:textId="77777777" w:rsidR="00875BEB" w:rsidRPr="00CD6126" w:rsidRDefault="00875BEB"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2693"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tcMar>
              <w:top w:w="0" w:type="dxa"/>
              <w:left w:w="103" w:type="dxa"/>
              <w:bottom w:w="0" w:type="dxa"/>
              <w:right w:w="108" w:type="dxa"/>
            </w:tcMar>
            <w:vAlign w:val="center"/>
          </w:tcPr>
          <w:p w14:paraId="05D28DAA" w14:textId="77777777" w:rsidR="00875BEB" w:rsidRPr="00CD6126" w:rsidRDefault="00875BEB"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79915D77" w14:textId="77777777" w:rsidR="00875BEB" w:rsidRPr="00CD6126" w:rsidRDefault="00875BEB" w:rsidP="00D42C24">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875BEB" w:rsidRPr="00CD6126" w14:paraId="556366B3" w14:textId="77777777" w:rsidTr="000A01F6">
        <w:trPr>
          <w:cantSplit/>
          <w:trHeight w:val="105"/>
        </w:trPr>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2E0DB8DA"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6237"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5F7952EB" w14:textId="7F74278E" w:rsidR="00875BEB" w:rsidRPr="00CD6126" w:rsidRDefault="00875BE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Bendr</w:t>
            </w:r>
            <w:r w:rsidR="00BB12DA" w:rsidRPr="00CD6126">
              <w:rPr>
                <w:rFonts w:ascii="Calibri Light" w:eastAsia="Times New Roman" w:hAnsi="Calibri Light" w:cs="Calibri Light"/>
                <w:kern w:val="3"/>
                <w:lang w:eastAsia="lt-LT"/>
              </w:rPr>
              <w:t>as hematologinio</w:t>
            </w:r>
            <w:r w:rsidRPr="00CD6126">
              <w:rPr>
                <w:rFonts w:ascii="Calibri Light" w:eastAsia="Times New Roman" w:hAnsi="Calibri Light" w:cs="Calibri Light"/>
                <w:kern w:val="3"/>
                <w:lang w:eastAsia="lt-LT"/>
              </w:rPr>
              <w:t xml:space="preserve"> kraujo tyrimas</w:t>
            </w:r>
            <w:r w:rsidR="00BB12DA" w:rsidRPr="00CD6126">
              <w:rPr>
                <w:rFonts w:ascii="Calibri Light" w:eastAsia="Times New Roman" w:hAnsi="Calibri Light" w:cs="Calibri Light"/>
                <w:kern w:val="3"/>
                <w:lang w:eastAsia="lt-LT"/>
              </w:rPr>
              <w:t>(BKT)</w:t>
            </w:r>
            <w:r w:rsidRPr="00CD6126">
              <w:rPr>
                <w:rFonts w:ascii="Calibri Light" w:eastAsia="Times New Roman" w:hAnsi="Calibri Light" w:cs="Calibri Light"/>
                <w:kern w:val="3"/>
                <w:lang w:eastAsia="lt-LT"/>
              </w:rPr>
              <w:t xml:space="preserve"> su 5 (penkių) dalių leukocitų diferenciacija</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4C6EE566" w14:textId="77777777" w:rsidR="00875BEB" w:rsidRPr="00CD6126" w:rsidRDefault="00875BEB" w:rsidP="00D42C24">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52000</w:t>
            </w:r>
          </w:p>
        </w:tc>
      </w:tr>
      <w:tr w:rsidR="00875BEB" w:rsidRPr="00CD6126" w:rsidDel="00E65FB2" w14:paraId="34001946" w14:textId="77777777" w:rsidTr="000A01F6">
        <w:trPr>
          <w:cantSplit/>
          <w:trHeight w:val="145"/>
        </w:trPr>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6167C967" w14:textId="77777777" w:rsidR="00875BEB" w:rsidRPr="00CD6126" w:rsidRDefault="00875BE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6237"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65A64F3B" w14:textId="2C1EBBFF" w:rsidR="00875BEB" w:rsidRPr="00CD6126" w:rsidRDefault="00875BE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Eritrocitų nusėdimo greičio tyrimas</w:t>
            </w:r>
            <w:r w:rsidR="00BB12DA" w:rsidRPr="00CD6126">
              <w:rPr>
                <w:rFonts w:ascii="Calibri Light" w:eastAsia="Times New Roman" w:hAnsi="Calibri Light" w:cs="Calibri Light"/>
                <w:kern w:val="3"/>
                <w:lang w:eastAsia="lt-LT"/>
              </w:rPr>
              <w:t xml:space="preserve"> (ENG)</w:t>
            </w: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383A69F8" w14:textId="77777777" w:rsidR="00875BEB" w:rsidRPr="00CD6126" w:rsidRDefault="00875BE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25335</w:t>
            </w:r>
          </w:p>
        </w:tc>
      </w:tr>
    </w:tbl>
    <w:p w14:paraId="2E4347C2" w14:textId="68832EA8" w:rsidR="00875BEB" w:rsidRPr="00851459" w:rsidRDefault="00875BEB" w:rsidP="002807B6">
      <w:pPr>
        <w:pStyle w:val="ListParagraph"/>
        <w:numPr>
          <w:ilvl w:val="6"/>
          <w:numId w:val="26"/>
        </w:numPr>
        <w:tabs>
          <w:tab w:val="left" w:pos="851"/>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66249FA3" w14:textId="7558B225" w:rsidR="00875BEB" w:rsidRPr="00851459" w:rsidRDefault="00875BEB" w:rsidP="002807B6">
      <w:pPr>
        <w:pStyle w:val="ListParagraph"/>
        <w:numPr>
          <w:ilvl w:val="1"/>
          <w:numId w:val="48"/>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260D18F7" w14:textId="77777777" w:rsidR="00875BEB" w:rsidRPr="00851459" w:rsidRDefault="00875BEB" w:rsidP="002807B6">
      <w:pPr>
        <w:pStyle w:val="ListParagraph"/>
        <w:numPr>
          <w:ilvl w:val="1"/>
          <w:numId w:val="48"/>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5F839305" w14:textId="77777777" w:rsidR="00875BEB" w:rsidRPr="00851459" w:rsidRDefault="00875BEB" w:rsidP="002807B6">
      <w:pPr>
        <w:pStyle w:val="ListParagraph"/>
        <w:numPr>
          <w:ilvl w:val="1"/>
          <w:numId w:val="48"/>
        </w:numPr>
        <w:tabs>
          <w:tab w:val="left" w:pos="142"/>
          <w:tab w:val="left" w:pos="851"/>
        </w:tabs>
        <w:spacing w:before="60" w:after="60"/>
        <w:ind w:left="0" w:firstLine="567"/>
        <w:contextualSpacing w:val="0"/>
        <w:rPr>
          <w:rFonts w:ascii="Calibri Light" w:hAnsi="Calibri Light" w:cs="Calibri Light"/>
          <w:bCs/>
          <w:sz w:val="24"/>
          <w:szCs w:val="24"/>
        </w:rPr>
      </w:pPr>
      <w:r w:rsidRPr="00851459">
        <w:rPr>
          <w:rFonts w:ascii="Calibri Light" w:hAnsi="Calibri Light" w:cs="Calibri Light"/>
          <w:bCs/>
          <w:sz w:val="24"/>
          <w:szCs w:val="24"/>
        </w:rPr>
        <w:t>papildomai, į analizatorių neintegruotai (atskirai), techninei įrangai:</w:t>
      </w:r>
    </w:p>
    <w:p w14:paraId="6911A759" w14:textId="77777777" w:rsidR="00B8287C" w:rsidRPr="00851459" w:rsidRDefault="00875BEB" w:rsidP="002807B6">
      <w:pPr>
        <w:pStyle w:val="ListParagraph"/>
        <w:numPr>
          <w:ilvl w:val="0"/>
          <w:numId w:val="51"/>
        </w:numPr>
        <w:tabs>
          <w:tab w:val="left" w:pos="142"/>
          <w:tab w:val="left" w:pos="709"/>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143CCA27" w14:textId="77777777" w:rsidR="00B8287C" w:rsidRPr="00851459" w:rsidRDefault="00875BEB" w:rsidP="002807B6">
      <w:pPr>
        <w:pStyle w:val="ListParagraph"/>
        <w:numPr>
          <w:ilvl w:val="0"/>
          <w:numId w:val="51"/>
        </w:numPr>
        <w:tabs>
          <w:tab w:val="left" w:pos="142"/>
          <w:tab w:val="left" w:pos="709"/>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2FCC908F" w14:textId="161B83BF" w:rsidR="00875BEB" w:rsidRPr="00851459" w:rsidRDefault="00875BEB" w:rsidP="002807B6">
      <w:pPr>
        <w:pStyle w:val="ListParagraph"/>
        <w:numPr>
          <w:ilvl w:val="0"/>
          <w:numId w:val="51"/>
        </w:numPr>
        <w:tabs>
          <w:tab w:val="left" w:pos="142"/>
          <w:tab w:val="left" w:pos="709"/>
          <w:tab w:val="left" w:pos="851"/>
        </w:tabs>
        <w:spacing w:before="60" w:after="60"/>
        <w:ind w:left="0" w:firstLine="709"/>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AE3C54"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32EB0956" w14:textId="4BD77BBD" w:rsidR="002D35BD" w:rsidRPr="00851459" w:rsidRDefault="00BF4A4A" w:rsidP="002807B6">
      <w:pPr>
        <w:pStyle w:val="NormalWeb"/>
        <w:numPr>
          <w:ilvl w:val="0"/>
          <w:numId w:val="48"/>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b/>
          <w:bCs/>
          <w:szCs w:val="24"/>
        </w:rPr>
        <w:t>Tiekėjas gali pasiūlyti</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vieną integruotą analizatorių, atliekantį BKT su</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5 dalių leukocitų</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diferenciacija ir ENG</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tyrimus, arba du</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atskirus analizatorius,</w:t>
      </w:r>
      <w:r w:rsidR="00A54C41" w:rsidRPr="00851459">
        <w:rPr>
          <w:rFonts w:ascii="Calibri Light" w:hAnsi="Calibri Light" w:cs="Calibri Light"/>
          <w:b/>
          <w:bCs/>
          <w:szCs w:val="24"/>
        </w:rPr>
        <w:t xml:space="preserve"> </w:t>
      </w:r>
      <w:r w:rsidRPr="00851459">
        <w:rPr>
          <w:rFonts w:ascii="Calibri Light" w:hAnsi="Calibri Light" w:cs="Calibri Light"/>
          <w:b/>
          <w:bCs/>
          <w:szCs w:val="24"/>
        </w:rPr>
        <w:t>iš kurių vienas</w:t>
      </w:r>
      <w:r w:rsidR="00CE06A9" w:rsidRPr="00851459">
        <w:rPr>
          <w:rFonts w:ascii="Calibri Light" w:hAnsi="Calibri Light" w:cs="Calibri Light"/>
          <w:b/>
          <w:bCs/>
          <w:szCs w:val="24"/>
        </w:rPr>
        <w:t xml:space="preserve"> </w:t>
      </w:r>
      <w:r w:rsidRPr="00851459">
        <w:rPr>
          <w:rFonts w:ascii="Calibri Light" w:hAnsi="Calibri Light" w:cs="Calibri Light"/>
          <w:b/>
          <w:bCs/>
          <w:szCs w:val="24"/>
        </w:rPr>
        <w:t>skirtas BKT su</w:t>
      </w:r>
      <w:r w:rsidR="00CE06A9" w:rsidRPr="00851459">
        <w:rPr>
          <w:rFonts w:ascii="Calibri Light" w:hAnsi="Calibri Light" w:cs="Calibri Light"/>
          <w:b/>
          <w:bCs/>
          <w:szCs w:val="24"/>
        </w:rPr>
        <w:t xml:space="preserve"> </w:t>
      </w:r>
      <w:r w:rsidRPr="00851459">
        <w:rPr>
          <w:rFonts w:ascii="Calibri Light" w:hAnsi="Calibri Light" w:cs="Calibri Light"/>
          <w:b/>
          <w:bCs/>
          <w:szCs w:val="24"/>
        </w:rPr>
        <w:t xml:space="preserve">5 dalių </w:t>
      </w:r>
      <w:r w:rsidRPr="00851459">
        <w:rPr>
          <w:rFonts w:ascii="Calibri Light" w:hAnsi="Calibri Light" w:cs="Calibri Light"/>
          <w:b/>
          <w:bCs/>
          <w:szCs w:val="24"/>
        </w:rPr>
        <w:lastRenderedPageBreak/>
        <w:t>leukocitų</w:t>
      </w:r>
      <w:r w:rsidR="00CE06A9" w:rsidRPr="00851459">
        <w:rPr>
          <w:rFonts w:ascii="Calibri Light" w:hAnsi="Calibri Light" w:cs="Calibri Light"/>
          <w:b/>
          <w:bCs/>
          <w:szCs w:val="24"/>
        </w:rPr>
        <w:t xml:space="preserve"> </w:t>
      </w:r>
      <w:r w:rsidRPr="00851459">
        <w:rPr>
          <w:rFonts w:ascii="Calibri Light" w:hAnsi="Calibri Light" w:cs="Calibri Light"/>
          <w:b/>
          <w:bCs/>
          <w:szCs w:val="24"/>
        </w:rPr>
        <w:t>diferenciacija, o kitas</w:t>
      </w:r>
      <w:r w:rsidR="00CE06A9" w:rsidRPr="00851459">
        <w:rPr>
          <w:rFonts w:ascii="Calibri Light" w:hAnsi="Calibri Light" w:cs="Calibri Light"/>
          <w:b/>
          <w:bCs/>
          <w:szCs w:val="24"/>
        </w:rPr>
        <w:t xml:space="preserve"> </w:t>
      </w:r>
      <w:r w:rsidRPr="00851459">
        <w:rPr>
          <w:rFonts w:ascii="Calibri Light" w:hAnsi="Calibri Light" w:cs="Calibri Light"/>
          <w:b/>
          <w:bCs/>
          <w:szCs w:val="24"/>
        </w:rPr>
        <w:t>– ENG tyrimams atlikti</w:t>
      </w:r>
      <w:r w:rsidR="008E152D" w:rsidRPr="00851459">
        <w:rPr>
          <w:rFonts w:ascii="Calibri Light" w:hAnsi="Calibri Light" w:cs="Calibri Light"/>
          <w:b/>
          <w:bCs/>
          <w:szCs w:val="24"/>
        </w:rPr>
        <w:t xml:space="preserve"> </w:t>
      </w:r>
      <w:r w:rsidR="002D35BD" w:rsidRPr="00851459">
        <w:rPr>
          <w:rFonts w:ascii="Calibri Light" w:eastAsia="Times New Roman" w:hAnsi="Calibri Light" w:cs="Calibri Light"/>
          <w:b/>
          <w:bCs/>
          <w:i/>
          <w:iCs/>
          <w:color w:val="4F81BD" w:themeColor="accent1"/>
          <w:szCs w:val="24"/>
          <w:lang w:bidi="lt-LT"/>
        </w:rPr>
        <w:t>(</w:t>
      </w:r>
      <w:r w:rsidR="00A104E5" w:rsidRPr="00851459">
        <w:rPr>
          <w:rFonts w:ascii="Calibri Light" w:eastAsia="Times New Roman" w:hAnsi="Calibri Light" w:cs="Calibri Light"/>
          <w:b/>
          <w:bCs/>
          <w:i/>
          <w:iCs/>
          <w:color w:val="4F81BD" w:themeColor="accent1"/>
          <w:szCs w:val="24"/>
          <w:lang w:bidi="lt-LT"/>
        </w:rPr>
        <w:t>e</w:t>
      </w:r>
      <w:r w:rsidR="002D35BD" w:rsidRPr="00851459">
        <w:rPr>
          <w:rFonts w:ascii="Calibri Light" w:eastAsia="Times New Roman" w:hAnsi="Calibri Light" w:cs="Calibri Light"/>
          <w:b/>
          <w:bCs/>
          <w:i/>
          <w:iCs/>
          <w:color w:val="4F81BD" w:themeColor="accent1"/>
          <w:szCs w:val="24"/>
          <w:lang w:bidi="lt-LT"/>
        </w:rPr>
        <w:t>konominio naudingumo vertinimo kriterijus B</w:t>
      </w:r>
      <w:r w:rsidR="002D35BD" w:rsidRPr="00851459">
        <w:rPr>
          <w:rFonts w:ascii="Calibri Light" w:eastAsia="Times New Roman" w:hAnsi="Calibri Light" w:cs="Calibri Light"/>
          <w:b/>
          <w:bCs/>
          <w:i/>
          <w:iCs/>
          <w:color w:val="4F81BD" w:themeColor="accent1"/>
          <w:szCs w:val="24"/>
          <w:vertAlign w:val="subscript"/>
          <w:lang w:bidi="lt-LT"/>
        </w:rPr>
        <w:t>1</w:t>
      </w:r>
      <w:r w:rsidR="0067431A" w:rsidRPr="00851459">
        <w:rPr>
          <w:rFonts w:ascii="Calibri Light" w:eastAsia="Times New Roman" w:hAnsi="Calibri Light" w:cs="Calibri Light"/>
          <w:b/>
          <w:bCs/>
          <w:i/>
          <w:iCs/>
          <w:color w:val="4F81BD" w:themeColor="accent1"/>
          <w:szCs w:val="24"/>
          <w:lang w:bidi="lt-LT"/>
        </w:rPr>
        <w:t>)</w:t>
      </w:r>
      <w:r w:rsidR="002D35BD" w:rsidRPr="00851459">
        <w:rPr>
          <w:rFonts w:ascii="Calibri Light" w:hAnsi="Calibri Light" w:cs="Calibri Light"/>
          <w:b/>
          <w:bCs/>
          <w:color w:val="000000" w:themeColor="text1"/>
          <w:szCs w:val="24"/>
        </w:rPr>
        <w:t>:</w:t>
      </w:r>
    </w:p>
    <w:p w14:paraId="09ABC25A" w14:textId="3E6044DF" w:rsidR="00875BEB" w:rsidRPr="00851459" w:rsidRDefault="002D5643" w:rsidP="002807B6">
      <w:pPr>
        <w:pStyle w:val="NormalWeb"/>
        <w:numPr>
          <w:ilvl w:val="0"/>
          <w:numId w:val="48"/>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w:t>
      </w:r>
      <w:r w:rsidR="00CE06A9" w:rsidRPr="00851459">
        <w:rPr>
          <w:rFonts w:ascii="Calibri Light" w:hAnsi="Calibri Light" w:cs="Calibri Light"/>
          <w:szCs w:val="24"/>
        </w:rPr>
        <w:t xml:space="preserve"> </w:t>
      </w:r>
      <w:r w:rsidRPr="00851459">
        <w:rPr>
          <w:rFonts w:ascii="Calibri Light" w:hAnsi="Calibri Light" w:cs="Calibri Light"/>
          <w:szCs w:val="24"/>
        </w:rPr>
        <w:t xml:space="preserve">reikalavimai </w:t>
      </w:r>
      <w:r w:rsidR="00BF4A4A" w:rsidRPr="00851459">
        <w:rPr>
          <w:rFonts w:ascii="Calibri Light" w:hAnsi="Calibri Light" w:cs="Calibri Light"/>
          <w:szCs w:val="24"/>
        </w:rPr>
        <w:t xml:space="preserve">nustatyti šios pirkimo dalies 2 </w:t>
      </w:r>
      <w:r w:rsidR="00C70CD3" w:rsidRPr="00851459">
        <w:rPr>
          <w:rFonts w:ascii="Calibri Light" w:hAnsi="Calibri Light" w:cs="Calibri Light"/>
          <w:szCs w:val="24"/>
        </w:rPr>
        <w:t xml:space="preserve">arba </w:t>
      </w:r>
      <w:r w:rsidR="00BF4A4A" w:rsidRPr="00851459">
        <w:rPr>
          <w:rFonts w:ascii="Calibri Light" w:hAnsi="Calibri Light" w:cs="Calibri Light"/>
          <w:szCs w:val="24"/>
        </w:rPr>
        <w:t>3</w:t>
      </w:r>
      <w:r w:rsidR="00CE06A9" w:rsidRPr="00851459">
        <w:rPr>
          <w:rFonts w:ascii="Calibri Light" w:hAnsi="Calibri Light" w:cs="Calibri Light"/>
          <w:szCs w:val="24"/>
        </w:rPr>
        <w:t xml:space="preserve"> </w:t>
      </w:r>
      <w:r w:rsidR="00C70CD3" w:rsidRPr="00851459">
        <w:rPr>
          <w:rFonts w:ascii="Calibri Light" w:hAnsi="Calibri Light" w:cs="Calibri Light"/>
          <w:szCs w:val="24"/>
        </w:rPr>
        <w:t xml:space="preserve">ir </w:t>
      </w:r>
      <w:r w:rsidR="00BF4A4A" w:rsidRPr="00851459">
        <w:rPr>
          <w:rFonts w:ascii="Calibri Light" w:hAnsi="Calibri Light" w:cs="Calibri Light"/>
          <w:szCs w:val="24"/>
        </w:rPr>
        <w:t>4 lentelėse, atsižvelgiant į tiekėjo</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siūlomą įrangos konfigūraciją</w:t>
      </w:r>
      <w:r w:rsidR="00875BEB" w:rsidRPr="00851459">
        <w:rPr>
          <w:rFonts w:ascii="Calibri Light" w:hAnsi="Calibri Light" w:cs="Calibri Light"/>
          <w:szCs w:val="24"/>
        </w:rPr>
        <w:t>:</w:t>
      </w:r>
    </w:p>
    <w:p w14:paraId="1815446A" w14:textId="77777777" w:rsidR="00CD6126" w:rsidRDefault="00CD6126" w:rsidP="002807B6">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55336914" w14:textId="4F5C0414" w:rsidR="0007526C" w:rsidRPr="00851459" w:rsidRDefault="0007526C" w:rsidP="002807B6">
      <w:pPr>
        <w:suppressAutoHyphens/>
        <w:autoSpaceDN w:val="0"/>
        <w:spacing w:before="60" w:after="60"/>
        <w:textAlignment w:val="baseline"/>
        <w:rPr>
          <w:rFonts w:ascii="Calibri Light" w:eastAsia="Times New Roman" w:hAnsi="Calibri Light" w:cs="Calibri Light"/>
          <w:bCs/>
          <w:color w:val="EE0000"/>
          <w:kern w:val="3"/>
          <w:sz w:val="24"/>
          <w:szCs w:val="24"/>
          <w:lang w:eastAsia="ar-SA"/>
        </w:rPr>
      </w:pPr>
      <w:r w:rsidRPr="00851459">
        <w:rPr>
          <w:rFonts w:ascii="Calibri Light" w:eastAsia="Times New Roman" w:hAnsi="Calibri Light" w:cs="Calibri Light"/>
          <w:b/>
          <w:kern w:val="3"/>
          <w:sz w:val="24"/>
          <w:szCs w:val="24"/>
          <w:lang w:eastAsia="ar-SA"/>
        </w:rPr>
        <w:t xml:space="preserve">2 lentelė. Būtinieji reikalavimai hematologinių tyrimų </w:t>
      </w:r>
      <w:r w:rsidR="007E2E9C" w:rsidRPr="00851459">
        <w:rPr>
          <w:rFonts w:ascii="Calibri Light" w:eastAsia="Times New Roman" w:hAnsi="Calibri Light" w:cs="Calibri Light"/>
          <w:b/>
          <w:kern w:val="3"/>
          <w:sz w:val="24"/>
          <w:szCs w:val="24"/>
          <w:lang w:eastAsia="ar-SA"/>
        </w:rPr>
        <w:t>įran</w:t>
      </w:r>
      <w:r w:rsidR="00BB12DA" w:rsidRPr="00851459">
        <w:rPr>
          <w:rFonts w:ascii="Calibri Light" w:eastAsia="Times New Roman" w:hAnsi="Calibri Light" w:cs="Calibri Light"/>
          <w:b/>
          <w:kern w:val="3"/>
          <w:sz w:val="24"/>
          <w:szCs w:val="24"/>
          <w:lang w:eastAsia="ar-SA"/>
        </w:rPr>
        <w:t>g</w:t>
      </w:r>
      <w:r w:rsidR="007E2E9C" w:rsidRPr="00851459">
        <w:rPr>
          <w:rFonts w:ascii="Calibri Light" w:eastAsia="Times New Roman" w:hAnsi="Calibri Light" w:cs="Calibri Light"/>
          <w:b/>
          <w:kern w:val="3"/>
          <w:sz w:val="24"/>
          <w:szCs w:val="24"/>
          <w:lang w:eastAsia="ar-SA"/>
        </w:rPr>
        <w:t>ai</w:t>
      </w:r>
      <w:r w:rsidRPr="00851459">
        <w:rPr>
          <w:rFonts w:ascii="Calibri Light" w:eastAsia="Times New Roman" w:hAnsi="Calibri Light" w:cs="Calibri Light"/>
          <w:b/>
          <w:kern w:val="3"/>
          <w:sz w:val="24"/>
          <w:szCs w:val="24"/>
          <w:lang w:eastAsia="ar-SA"/>
        </w:rPr>
        <w:t xml:space="preserve">, skirtai </w:t>
      </w:r>
      <w:r w:rsidR="00BB12DA" w:rsidRPr="00851459">
        <w:rPr>
          <w:rFonts w:ascii="Calibri Light" w:eastAsia="Times New Roman" w:hAnsi="Calibri Light" w:cs="Calibri Light"/>
          <w:b/>
          <w:kern w:val="3"/>
          <w:sz w:val="24"/>
          <w:szCs w:val="24"/>
          <w:lang w:eastAsia="ar-SA"/>
        </w:rPr>
        <w:t>BKT</w:t>
      </w:r>
      <w:r w:rsidRPr="00851459">
        <w:rPr>
          <w:rFonts w:ascii="Calibri Light" w:eastAsia="Times New Roman" w:hAnsi="Calibri Light" w:cs="Calibri Light"/>
          <w:b/>
          <w:kern w:val="3"/>
          <w:sz w:val="24"/>
          <w:szCs w:val="24"/>
          <w:lang w:eastAsia="ar-SA"/>
        </w:rPr>
        <w:t xml:space="preserve"> su automatizuota ne mažiau kaip 5 dalių leukocitų diferenciacija ir ENG tyrimams atlikti</w:t>
      </w:r>
      <w:r w:rsidR="007E2E9C" w:rsidRPr="00851459">
        <w:rPr>
          <w:rFonts w:ascii="Calibri Light" w:eastAsia="Times New Roman" w:hAnsi="Calibri Light" w:cs="Calibri Light"/>
          <w:b/>
          <w:kern w:val="3"/>
          <w:sz w:val="24"/>
          <w:szCs w:val="24"/>
          <w:lang w:eastAsia="ar-SA"/>
        </w:rPr>
        <w:t xml:space="preserve"> </w:t>
      </w:r>
      <w:r w:rsidR="007E2E9C" w:rsidRPr="00851459">
        <w:rPr>
          <w:rFonts w:ascii="Calibri Light" w:eastAsia="Times New Roman" w:hAnsi="Calibri Light" w:cs="Calibri Light"/>
          <w:bCs/>
          <w:color w:val="EE0000"/>
          <w:kern w:val="3"/>
          <w:sz w:val="24"/>
          <w:szCs w:val="24"/>
          <w:lang w:eastAsia="ar-SA"/>
        </w:rPr>
        <w:t>(</w:t>
      </w:r>
      <w:r w:rsidR="00BB12DA" w:rsidRPr="00851459">
        <w:rPr>
          <w:rFonts w:ascii="Calibri Light" w:eastAsia="Times New Roman" w:hAnsi="Calibri Light" w:cs="Calibri Light"/>
          <w:bCs/>
          <w:color w:val="EE0000"/>
          <w:kern w:val="3"/>
          <w:sz w:val="24"/>
          <w:szCs w:val="24"/>
          <w:lang w:eastAsia="ar-SA"/>
        </w:rPr>
        <w:t>reikalavimai taikomi</w:t>
      </w:r>
      <w:r w:rsidR="007E2E9C" w:rsidRPr="00851459">
        <w:rPr>
          <w:rFonts w:ascii="Calibri Light" w:eastAsia="Times New Roman" w:hAnsi="Calibri Light" w:cs="Calibri Light"/>
          <w:bCs/>
          <w:color w:val="EE0000"/>
          <w:kern w:val="3"/>
          <w:sz w:val="24"/>
          <w:szCs w:val="24"/>
          <w:lang w:eastAsia="ar-SA"/>
        </w:rPr>
        <w:t>, kai siūlomas vienas analizatorius abiem 1 lentelėje nurodytiems tyrimams atlikti)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7E2E9C" w:rsidRPr="00CD6126" w14:paraId="72403897" w14:textId="77777777" w:rsidTr="002807B6">
        <w:trPr>
          <w:cantSplit/>
          <w:trHeight w:val="143"/>
          <w:tblHeader/>
        </w:trPr>
        <w:tc>
          <w:tcPr>
            <w:tcW w:w="709" w:type="dxa"/>
            <w:shd w:val="clear" w:color="auto" w:fill="F2F2F2" w:themeFill="background1" w:themeFillShade="F2"/>
            <w:vAlign w:val="center"/>
          </w:tcPr>
          <w:p w14:paraId="30530D64" w14:textId="77777777" w:rsidR="007E2E9C" w:rsidRPr="00CD6126" w:rsidRDefault="007E2E9C"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7D358918" w14:textId="77777777" w:rsidR="007E2E9C" w:rsidRPr="00CD6126" w:rsidRDefault="007E2E9C"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7E2E9C" w:rsidRPr="00CD6126" w14:paraId="0694586F" w14:textId="77777777" w:rsidTr="002807B6">
        <w:trPr>
          <w:cantSplit/>
        </w:trPr>
        <w:tc>
          <w:tcPr>
            <w:tcW w:w="709" w:type="dxa"/>
            <w:vAlign w:val="center"/>
          </w:tcPr>
          <w:p w14:paraId="24C7FE4E" w14:textId="77777777" w:rsidR="007E2E9C" w:rsidRPr="00CD6126" w:rsidRDefault="007E2E9C" w:rsidP="00D42C24">
            <w:pPr>
              <w:spacing w:before="0" w:after="0"/>
              <w:jc w:val="center"/>
              <w:rPr>
                <w:rFonts w:ascii="Calibri Light" w:hAnsi="Calibri Light" w:cs="Calibri Light"/>
                <w:bCs/>
              </w:rPr>
            </w:pPr>
            <w:r w:rsidRPr="00CD6126">
              <w:rPr>
                <w:rFonts w:ascii="Calibri Light" w:hAnsi="Calibri Light" w:cs="Calibri Light"/>
                <w:bCs/>
              </w:rPr>
              <w:t>1.</w:t>
            </w:r>
          </w:p>
        </w:tc>
        <w:tc>
          <w:tcPr>
            <w:tcW w:w="8930" w:type="dxa"/>
            <w:vAlign w:val="center"/>
          </w:tcPr>
          <w:p w14:paraId="192A28FB" w14:textId="77A0E5DA" w:rsidR="007E2E9C" w:rsidRPr="00CD6126" w:rsidRDefault="003E4E71" w:rsidP="00D42C24">
            <w:pPr>
              <w:spacing w:before="0" w:after="0"/>
              <w:rPr>
                <w:rFonts w:ascii="Calibri Light" w:eastAsia="Times New Roman" w:hAnsi="Calibri Light" w:cs="Calibri Light"/>
                <w:lang w:bidi="lt-LT"/>
              </w:rPr>
            </w:pPr>
            <w:r w:rsidRPr="00CD6126">
              <w:rPr>
                <w:rFonts w:ascii="Calibri Light" w:hAnsi="Calibri Light" w:cs="Calibri Light"/>
                <w:color w:val="000000"/>
              </w:rPr>
              <w:t xml:space="preserve">Tiekėjas panaudai turi pasiūlyti 1 (vieną) automatinį BKT analizatorių su automatizuota ne mažiau kaip 5 dalių leukocitų diferenciacija ir ENG tyrimams atlikti </w:t>
            </w:r>
            <w:r w:rsidR="002D5643" w:rsidRPr="00CD6126">
              <w:rPr>
                <w:rFonts w:ascii="Calibri Light" w:hAnsi="Calibri Light" w:cs="Calibri Light"/>
                <w:color w:val="000000"/>
              </w:rPr>
              <w:t>bei visą papildomą</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techninę ir programinę</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įrangą, reikalingą analizatoriaus</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veikimui ir kokybiškam</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bei nepertraukiamam tyrimų</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atlikimui</w:t>
            </w:r>
            <w:r w:rsidR="00D4767F" w:rsidRPr="00CD6126">
              <w:rPr>
                <w:rFonts w:ascii="Calibri Light" w:hAnsi="Calibri Light" w:cs="Calibri Light"/>
                <w:color w:val="000000"/>
              </w:rPr>
              <w:t xml:space="preserve"> bei rezultatų</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r w:rsidR="002D5643" w:rsidRPr="00CD6126">
              <w:rPr>
                <w:rFonts w:ascii="Calibri Light" w:hAnsi="Calibri Light" w:cs="Calibri Light"/>
              </w:rPr>
              <w:t>.</w:t>
            </w:r>
          </w:p>
        </w:tc>
      </w:tr>
      <w:tr w:rsidR="003E4E71" w:rsidRPr="00CD6126" w14:paraId="6563793E" w14:textId="77777777" w:rsidTr="002807B6">
        <w:trPr>
          <w:cantSplit/>
        </w:trPr>
        <w:tc>
          <w:tcPr>
            <w:tcW w:w="709" w:type="dxa"/>
            <w:vAlign w:val="center"/>
          </w:tcPr>
          <w:p w14:paraId="19C6AE0F" w14:textId="68CFC5D8" w:rsidR="003E4E71" w:rsidRPr="00CD6126" w:rsidRDefault="003E4E71" w:rsidP="00D42C24">
            <w:pPr>
              <w:spacing w:before="0" w:after="0"/>
              <w:jc w:val="center"/>
              <w:rPr>
                <w:rFonts w:ascii="Calibri Light" w:hAnsi="Calibri Light" w:cs="Calibri Light"/>
                <w:bCs/>
                <w:highlight w:val="yellow"/>
              </w:rPr>
            </w:pPr>
            <w:r w:rsidRPr="00CD6126">
              <w:rPr>
                <w:rFonts w:ascii="Calibri Light" w:hAnsi="Calibri Light" w:cs="Calibri Light"/>
                <w:bCs/>
              </w:rPr>
              <w:t>2.</w:t>
            </w:r>
          </w:p>
        </w:tc>
        <w:tc>
          <w:tcPr>
            <w:tcW w:w="8930" w:type="dxa"/>
            <w:vAlign w:val="center"/>
          </w:tcPr>
          <w:p w14:paraId="63B2D42D" w14:textId="7B8F24B7" w:rsidR="00D04C21" w:rsidRPr="00CD6126" w:rsidRDefault="009558FB" w:rsidP="00D42C24">
            <w:pPr>
              <w:spacing w:before="0" w:after="0"/>
              <w:rPr>
                <w:rFonts w:ascii="Calibri Light" w:eastAsia="Times New Roman" w:hAnsi="Calibri Light" w:cs="Calibri Light"/>
                <w:b/>
                <w:bCs/>
                <w:lang w:bidi="lt-LT"/>
              </w:rPr>
            </w:pPr>
            <w:r w:rsidRPr="00CD6126">
              <w:rPr>
                <w:rFonts w:ascii="Calibri Light" w:eastAsia="Times New Roman" w:hAnsi="Calibri Light" w:cs="Calibri Light"/>
                <w:b/>
                <w:bCs/>
                <w:lang w:bidi="lt-LT"/>
              </w:rPr>
              <w:t xml:space="preserve">Siūloma įranga gali būti nauja arba naudota. </w:t>
            </w:r>
          </w:p>
          <w:p w14:paraId="1A6CE3B2" w14:textId="77777777" w:rsidR="00D04C21" w:rsidRPr="00CD6126" w:rsidRDefault="00D04C21"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4E2A4BD7" w14:textId="22F128F5" w:rsidR="00043381" w:rsidRPr="00CD6126" w:rsidRDefault="00D04C21" w:rsidP="00D42C24">
            <w:pPr>
              <w:pStyle w:val="ListParagraph"/>
              <w:numPr>
                <w:ilvl w:val="2"/>
                <w:numId w:val="108"/>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00D027F5"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043381" w:rsidRPr="00CD6126">
              <w:rPr>
                <w:rFonts w:ascii="Calibri Light" w:hAnsi="Calibri Light" w:cs="Calibri Light"/>
                <w:bCs/>
              </w:rPr>
              <w:t>,</w:t>
            </w:r>
            <w:r w:rsidRPr="00CD6126">
              <w:rPr>
                <w:rFonts w:ascii="Calibri Light" w:hAnsi="Calibri Light" w:cs="Calibri Light"/>
                <w:bCs/>
              </w:rPr>
              <w:t xml:space="preserve"> turi būti nauji (neeksploatuoti)</w:t>
            </w:r>
            <w:r w:rsidRPr="00CD6126">
              <w:rPr>
                <w:rFonts w:ascii="Calibri Light" w:eastAsia="Times New Roman" w:hAnsi="Calibri Light" w:cs="Calibri Light"/>
                <w:lang w:bidi="lt-LT"/>
              </w:rPr>
              <w:t xml:space="preserve"> ir pagaminti ne anksčiau kaip 2026 m.</w:t>
            </w:r>
            <w:r w:rsidR="00E468C2" w:rsidRPr="00CD6126">
              <w:rPr>
                <w:rFonts w:ascii="Calibri Light" w:eastAsia="Times New Roman" w:hAnsi="Calibri Light" w:cs="Calibri Light"/>
                <w:lang w:bidi="lt-LT"/>
              </w:rPr>
              <w:t xml:space="preserve"> Negalima siūlyti naudotos, demonstracinės ar naudotos ir atnaujintos (</w:t>
            </w:r>
            <w:r w:rsidR="00E468C2" w:rsidRPr="00CD6126">
              <w:rPr>
                <w:rFonts w:ascii="Calibri Light" w:eastAsia="Times New Roman" w:hAnsi="Calibri Light" w:cs="Calibri Light"/>
                <w:i/>
                <w:iCs/>
                <w:lang w:bidi="lt-LT"/>
              </w:rPr>
              <w:t xml:space="preserve">angl. </w:t>
            </w:r>
            <w:proofErr w:type="spellStart"/>
            <w:r w:rsidR="000D3BC6" w:rsidRPr="00CD6126">
              <w:rPr>
                <w:rFonts w:ascii="Calibri Light" w:hAnsi="Calibri Light" w:cs="Calibri Light"/>
                <w:i/>
                <w:iCs/>
              </w:rPr>
              <w:t>refurbished</w:t>
            </w:r>
            <w:proofErr w:type="spellEnd"/>
            <w:r w:rsidR="00E468C2" w:rsidRPr="00CD6126">
              <w:rPr>
                <w:rFonts w:ascii="Calibri Light" w:eastAsia="Times New Roman" w:hAnsi="Calibri Light" w:cs="Calibri Light"/>
                <w:lang w:bidi="lt-LT"/>
              </w:rPr>
              <w:t>) įrangos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50422B51" w14:textId="0A974F3B" w:rsidR="00D04C21" w:rsidRPr="00CD6126" w:rsidRDefault="00D04C21" w:rsidP="00D42C24">
            <w:pPr>
              <w:pStyle w:val="ListParagraph"/>
              <w:numPr>
                <w:ilvl w:val="2"/>
                <w:numId w:val="108"/>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00D027F5" w:rsidRPr="00CD6126">
              <w:rPr>
                <w:rFonts w:ascii="Calibri Light" w:hAnsi="Calibri Light" w:cs="Calibri Light"/>
                <w:bCs/>
              </w:rPr>
              <w:t>analizatorius ir kartu komplektuojama papildoma techninė įranga, būtina analizatoriaus veikimui užtikrinti</w:t>
            </w:r>
            <w:r w:rsidR="00043381" w:rsidRPr="00CD6126">
              <w:rPr>
                <w:rFonts w:ascii="Calibri Light" w:hAnsi="Calibri Light" w:cs="Calibri Light"/>
                <w:bCs/>
              </w:rPr>
              <w:t>,</w:t>
            </w:r>
            <w:r w:rsidR="00D027F5" w:rsidRPr="00CD6126">
              <w:rPr>
                <w:rFonts w:ascii="Calibri Light" w:hAnsi="Calibri Light" w:cs="Calibri Light"/>
                <w:bCs/>
              </w:rPr>
              <w:t xml:space="preserve"> </w:t>
            </w:r>
            <w:r w:rsidR="00AA00B4" w:rsidRPr="00CD6126">
              <w:rPr>
                <w:rFonts w:ascii="Calibri Light" w:hAnsi="Calibri Light" w:cs="Calibri Light"/>
                <w:bCs/>
              </w:rPr>
              <w:t xml:space="preserve">turi būti </w:t>
            </w:r>
            <w:r w:rsidRPr="00CD6126">
              <w:rPr>
                <w:rFonts w:ascii="Calibri Light" w:eastAsia="Times New Roman" w:hAnsi="Calibri Light" w:cs="Calibri Light"/>
                <w:lang w:bidi="lt-LT"/>
              </w:rPr>
              <w:t>pagamint</w:t>
            </w:r>
            <w:r w:rsidR="00D027F5" w:rsidRPr="00CD6126">
              <w:rPr>
                <w:rFonts w:ascii="Calibri Light" w:eastAsia="Times New Roman" w:hAnsi="Calibri Light" w:cs="Calibri Light"/>
                <w:lang w:bidi="lt-LT"/>
              </w:rPr>
              <w:t>i</w:t>
            </w:r>
            <w:r w:rsidRPr="00CD6126">
              <w:rPr>
                <w:rFonts w:ascii="Calibri Light" w:eastAsia="Times New Roman" w:hAnsi="Calibri Light" w:cs="Calibri Light"/>
                <w:lang w:bidi="lt-LT"/>
              </w:rPr>
              <w:t xml:space="preserve"> </w:t>
            </w:r>
            <w:r w:rsidR="00D027F5" w:rsidRPr="00CD6126">
              <w:rPr>
                <w:rFonts w:ascii="Calibri Light" w:eastAsia="Times New Roman" w:hAnsi="Calibri Light" w:cs="Calibri Light"/>
                <w:lang w:bidi="lt-LT"/>
              </w:rPr>
              <w:t xml:space="preserve">ne </w:t>
            </w:r>
            <w:r w:rsidRPr="00CD6126">
              <w:rPr>
                <w:rFonts w:ascii="Calibri Light" w:eastAsia="Times New Roman" w:hAnsi="Calibri Light" w:cs="Calibri Light"/>
                <w:lang w:bidi="lt-LT"/>
              </w:rPr>
              <w:t>anksčiau kaip 2023 m., techniškai tvarking</w:t>
            </w:r>
            <w:r w:rsidR="00D027F5" w:rsidRPr="00CD6126">
              <w:rPr>
                <w:rFonts w:ascii="Calibri Light" w:eastAsia="Times New Roman" w:hAnsi="Calibri Light" w:cs="Calibri Light"/>
                <w:lang w:bidi="lt-LT"/>
              </w:rPr>
              <w:t>i</w:t>
            </w:r>
            <w:r w:rsidRPr="00CD6126">
              <w:rPr>
                <w:rFonts w:ascii="Calibri Light" w:eastAsia="Times New Roman" w:hAnsi="Calibri Light" w:cs="Calibri Light"/>
                <w:lang w:bidi="lt-LT"/>
              </w:rPr>
              <w:t>, tinkam</w:t>
            </w:r>
            <w:r w:rsidR="00D027F5" w:rsidRPr="00CD6126">
              <w:rPr>
                <w:rFonts w:ascii="Calibri Light" w:eastAsia="Times New Roman" w:hAnsi="Calibri Light" w:cs="Calibri Light"/>
                <w:lang w:bidi="lt-LT"/>
              </w:rPr>
              <w:t xml:space="preserve">i </w:t>
            </w:r>
            <w:r w:rsidRPr="00CD6126">
              <w:rPr>
                <w:rFonts w:ascii="Calibri Light" w:eastAsia="Times New Roman" w:hAnsi="Calibri Light" w:cs="Calibri Light"/>
                <w:lang w:bidi="lt-LT"/>
              </w:rPr>
              <w:t>naudoti pagal paskirtį ir atitikti visus Techninės specifikacijos reikalavimus.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p>
          <w:p w14:paraId="4F88E6D3" w14:textId="11C95040" w:rsidR="00D04C21" w:rsidRPr="00CD6126" w:rsidRDefault="00D04C21"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w:t>
            </w:r>
            <w:r w:rsidR="005A2F29" w:rsidRPr="00CD6126">
              <w:rPr>
                <w:rFonts w:ascii="Calibri Light" w:hAnsi="Calibri Light" w:cs="Calibri Light"/>
                <w:i/>
                <w:iCs/>
                <w:color w:val="1F497D" w:themeColor="text2"/>
              </w:rPr>
              <w:t xml:space="preserve"> šiuos dokumentus</w:t>
            </w:r>
            <w:r w:rsidRPr="00CD6126">
              <w:rPr>
                <w:rFonts w:ascii="Calibri Light" w:hAnsi="Calibri Light" w:cs="Calibri Light"/>
                <w:i/>
                <w:iCs/>
                <w:color w:val="1F497D" w:themeColor="text2"/>
              </w:rPr>
              <w:t>:</w:t>
            </w:r>
          </w:p>
          <w:p w14:paraId="0112B36E" w14:textId="77777777" w:rsidR="00D027F5" w:rsidRPr="00CD6126" w:rsidRDefault="00D027F5" w:rsidP="00D42C24">
            <w:pPr>
              <w:pStyle w:val="ListParagraph"/>
              <w:numPr>
                <w:ilvl w:val="0"/>
                <w:numId w:val="109"/>
              </w:numPr>
              <w:spacing w:before="0" w:after="0"/>
              <w:ind w:left="460"/>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6285B4A4" w14:textId="3E6FE26D" w:rsidR="005A2F29" w:rsidRPr="00CD6126" w:rsidRDefault="00D027F5" w:rsidP="00D42C24">
            <w:pPr>
              <w:pStyle w:val="ListParagraph"/>
              <w:numPr>
                <w:ilvl w:val="0"/>
                <w:numId w:val="110"/>
              </w:numPr>
              <w:spacing w:before="0" w:after="0"/>
              <w:ind w:left="744"/>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60ECBD5B" w14:textId="27C598DA" w:rsidR="00D027F5" w:rsidRPr="00CD6126" w:rsidRDefault="00D027F5" w:rsidP="00D42C24">
            <w:pPr>
              <w:pStyle w:val="ListParagraph"/>
              <w:numPr>
                <w:ilvl w:val="0"/>
                <w:numId w:val="110"/>
              </w:numPr>
              <w:spacing w:before="0" w:after="0"/>
              <w:ind w:left="744"/>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48BDC335" w14:textId="06B58B2D" w:rsidR="00D027F5" w:rsidRPr="00CD6126" w:rsidRDefault="00D027F5" w:rsidP="00D42C24">
            <w:pPr>
              <w:pStyle w:val="ListParagraph"/>
              <w:numPr>
                <w:ilvl w:val="0"/>
                <w:numId w:val="109"/>
              </w:numPr>
              <w:spacing w:before="0" w:after="0"/>
              <w:ind w:left="460"/>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6EDAE9AC" w14:textId="5F436B4F" w:rsidR="005A2F29" w:rsidRPr="00CD6126" w:rsidRDefault="00D027F5" w:rsidP="00D42C24">
            <w:pPr>
              <w:pStyle w:val="ListParagraph"/>
              <w:numPr>
                <w:ilvl w:val="0"/>
                <w:numId w:val="111"/>
              </w:numPr>
              <w:spacing w:before="0" w:after="0"/>
              <w:ind w:left="744"/>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4DB09A09" w14:textId="77777777" w:rsidR="005A2F29" w:rsidRPr="00CD6126" w:rsidRDefault="00D027F5" w:rsidP="00D42C24">
            <w:pPr>
              <w:pStyle w:val="ListParagraph"/>
              <w:numPr>
                <w:ilvl w:val="0"/>
                <w:numId w:val="111"/>
              </w:numPr>
              <w:spacing w:before="0" w:after="0"/>
              <w:ind w:left="744"/>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3FFEB5AE" w14:textId="7536ADA5" w:rsidR="00D027F5" w:rsidRPr="00CD6126" w:rsidRDefault="00D027F5" w:rsidP="00D42C24">
            <w:pPr>
              <w:pStyle w:val="ListParagraph"/>
              <w:numPr>
                <w:ilvl w:val="0"/>
                <w:numId w:val="111"/>
              </w:numPr>
              <w:spacing w:before="0" w:after="0"/>
              <w:ind w:left="744"/>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76102B8B" w14:textId="4CC6D565" w:rsidR="009558FB" w:rsidRPr="00CD6126" w:rsidRDefault="00D04C21" w:rsidP="00D42C24">
            <w:pPr>
              <w:spacing w:before="0" w:after="0"/>
              <w:rPr>
                <w:rFonts w:ascii="Calibri Light" w:eastAsia="Times New Roman" w:hAnsi="Calibri Light" w:cs="Calibri Light"/>
                <w:i/>
                <w:iCs/>
                <w:color w:val="4F81BD" w:themeColor="accent1"/>
                <w:highlight w:val="yellow"/>
                <w:lang w:bidi="lt-LT"/>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3E4E71" w:rsidRPr="00CD6126" w14:paraId="17E179B7" w14:textId="77777777" w:rsidTr="002807B6">
        <w:trPr>
          <w:cantSplit/>
        </w:trPr>
        <w:tc>
          <w:tcPr>
            <w:tcW w:w="709" w:type="dxa"/>
            <w:vAlign w:val="center"/>
          </w:tcPr>
          <w:p w14:paraId="6DD046BF" w14:textId="6C954CAC"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3.</w:t>
            </w:r>
          </w:p>
        </w:tc>
        <w:tc>
          <w:tcPr>
            <w:tcW w:w="8930" w:type="dxa"/>
            <w:vAlign w:val="center"/>
          </w:tcPr>
          <w:p w14:paraId="6A36FD41"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Būtinas skirtingų matavimo režimų pasirinkimas: </w:t>
            </w:r>
          </w:p>
          <w:p w14:paraId="5A9E87C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CBC, </w:t>
            </w:r>
          </w:p>
          <w:p w14:paraId="0ECC672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CBC+DIFF, </w:t>
            </w:r>
          </w:p>
          <w:p w14:paraId="529D953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CBC+DIFF+ENG, </w:t>
            </w:r>
          </w:p>
          <w:p w14:paraId="027311BE" w14:textId="2448AB8A" w:rsidR="003E4E71" w:rsidRPr="00CD6126" w:rsidRDefault="003E4E71" w:rsidP="00D42C24">
            <w:pPr>
              <w:spacing w:before="0" w:after="0"/>
              <w:rPr>
                <w:rFonts w:ascii="Calibri Light" w:hAnsi="Calibri Light" w:cs="Calibri Light"/>
              </w:rPr>
            </w:pPr>
            <w:r w:rsidRPr="00CD6126">
              <w:rPr>
                <w:rFonts w:ascii="Calibri Light" w:hAnsi="Calibri Light" w:cs="Calibri Light"/>
              </w:rPr>
              <w:t>ENG</w:t>
            </w:r>
            <w:r w:rsidR="00E2484A" w:rsidRPr="00CD6126">
              <w:rPr>
                <w:rFonts w:ascii="Calibri Light" w:hAnsi="Calibri Light" w:cs="Calibri Light"/>
              </w:rPr>
              <w:t>.</w:t>
            </w:r>
          </w:p>
        </w:tc>
      </w:tr>
      <w:tr w:rsidR="003E4E71" w:rsidRPr="00CD6126" w14:paraId="5C037D5B" w14:textId="77777777" w:rsidTr="002807B6">
        <w:trPr>
          <w:cantSplit/>
        </w:trPr>
        <w:tc>
          <w:tcPr>
            <w:tcW w:w="709" w:type="dxa"/>
            <w:vAlign w:val="center"/>
          </w:tcPr>
          <w:p w14:paraId="40072DAF" w14:textId="36AB4B3C"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4.</w:t>
            </w:r>
          </w:p>
        </w:tc>
        <w:tc>
          <w:tcPr>
            <w:tcW w:w="8930" w:type="dxa"/>
            <w:vAlign w:val="center"/>
          </w:tcPr>
          <w:p w14:paraId="6E7061FF"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Ne mažiau kaip trijų lygių kokybės kontrolė: norma ir patologija (aukšta/žema).</w:t>
            </w:r>
          </w:p>
        </w:tc>
      </w:tr>
      <w:tr w:rsidR="003E4E71" w:rsidRPr="00CD6126" w14:paraId="57604275" w14:textId="77777777" w:rsidTr="002807B6">
        <w:trPr>
          <w:cantSplit/>
        </w:trPr>
        <w:tc>
          <w:tcPr>
            <w:tcW w:w="709" w:type="dxa"/>
            <w:vAlign w:val="center"/>
          </w:tcPr>
          <w:p w14:paraId="0CECF0D7" w14:textId="6472143C"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5.</w:t>
            </w:r>
          </w:p>
        </w:tc>
        <w:tc>
          <w:tcPr>
            <w:tcW w:w="8930" w:type="dxa"/>
            <w:vAlign w:val="center"/>
          </w:tcPr>
          <w:p w14:paraId="78E02758"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Siūlomais reagentais ir prietaisais tiriami mėginiai:</w:t>
            </w:r>
          </w:p>
          <w:p w14:paraId="4A52407F"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1) veninis kraujas;</w:t>
            </w:r>
          </w:p>
          <w:p w14:paraId="508126C5"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2) kapiliarinis kraujas.</w:t>
            </w:r>
          </w:p>
        </w:tc>
      </w:tr>
      <w:tr w:rsidR="003E4E71" w:rsidRPr="00CD6126" w14:paraId="2420C8C5" w14:textId="77777777" w:rsidTr="002807B6">
        <w:trPr>
          <w:cantSplit/>
        </w:trPr>
        <w:tc>
          <w:tcPr>
            <w:tcW w:w="709" w:type="dxa"/>
            <w:vAlign w:val="center"/>
          </w:tcPr>
          <w:p w14:paraId="22E2796B" w14:textId="077F4107"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lastRenderedPageBreak/>
              <w:t>6.</w:t>
            </w:r>
          </w:p>
        </w:tc>
        <w:tc>
          <w:tcPr>
            <w:tcW w:w="8930" w:type="dxa"/>
            <w:vAlign w:val="center"/>
          </w:tcPr>
          <w:p w14:paraId="6558BB76"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Bendro kraujo tyrimo matuojami parametrai kapiliariniame ir veniniame kraujyje: </w:t>
            </w:r>
          </w:p>
          <w:p w14:paraId="181C838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WBC, RBC, HGB, HCT, MCV, MCH, MCHC, RDW-SD, RDW-CV, PLT, PCT, MPV, MONO (#,%), LYMPH (#,%), NEUT (#,%), EOS (#,%), BASO (#,%), ESR. </w:t>
            </w:r>
          </w:p>
          <w:p w14:paraId="18EF57FF" w14:textId="7D76015F"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PASTABA: </w:t>
            </w:r>
            <w:r w:rsidR="00DD1E23" w:rsidRPr="00CD6126">
              <w:rPr>
                <w:rFonts w:ascii="Calibri Light" w:hAnsi="Calibri Light" w:cs="Calibri Light"/>
              </w:rPr>
              <w:t>„</w:t>
            </w:r>
            <w:r w:rsidRPr="00CD6126">
              <w:rPr>
                <w:rFonts w:ascii="Calibri Light" w:hAnsi="Calibri Light" w:cs="Calibri Light"/>
              </w:rPr>
              <w:t>#</w:t>
            </w:r>
            <w:r w:rsidR="00DD1E23" w:rsidRPr="00CD6126">
              <w:rPr>
                <w:rFonts w:ascii="Calibri Light" w:hAnsi="Calibri Light" w:cs="Calibri Light"/>
              </w:rPr>
              <w:t>“</w:t>
            </w:r>
            <w:r w:rsidRPr="00CD6126">
              <w:rPr>
                <w:rFonts w:ascii="Calibri Light" w:hAnsi="Calibri Light" w:cs="Calibri Light"/>
              </w:rPr>
              <w:t xml:space="preserve"> – absoliutus skaičius, </w:t>
            </w:r>
            <w:r w:rsidR="00DD1E23" w:rsidRPr="00CD6126">
              <w:rPr>
                <w:rFonts w:ascii="Calibri Light" w:hAnsi="Calibri Light" w:cs="Calibri Light"/>
              </w:rPr>
              <w:t>„</w:t>
            </w:r>
            <w:r w:rsidRPr="00CD6126">
              <w:rPr>
                <w:rFonts w:ascii="Calibri Light" w:hAnsi="Calibri Light" w:cs="Calibri Light"/>
              </w:rPr>
              <w:t>%</w:t>
            </w:r>
            <w:r w:rsidR="00DD1E23" w:rsidRPr="00CD6126">
              <w:rPr>
                <w:rFonts w:ascii="Calibri Light" w:hAnsi="Calibri Light" w:cs="Calibri Light"/>
              </w:rPr>
              <w:t>“</w:t>
            </w:r>
            <w:r w:rsidRPr="00CD6126">
              <w:rPr>
                <w:rFonts w:ascii="Calibri Light" w:hAnsi="Calibri Light" w:cs="Calibri Light"/>
              </w:rPr>
              <w:t xml:space="preserve"> – procentas.</w:t>
            </w:r>
          </w:p>
        </w:tc>
      </w:tr>
      <w:tr w:rsidR="003E4E71" w:rsidRPr="00CD6126" w14:paraId="6E1A220B" w14:textId="77777777" w:rsidTr="002807B6">
        <w:trPr>
          <w:cantSplit/>
          <w:trHeight w:val="347"/>
        </w:trPr>
        <w:tc>
          <w:tcPr>
            <w:tcW w:w="709" w:type="dxa"/>
            <w:vAlign w:val="center"/>
          </w:tcPr>
          <w:p w14:paraId="18C2FECB" w14:textId="7172A938"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8930" w:type="dxa"/>
            <w:vAlign w:val="center"/>
          </w:tcPr>
          <w:p w14:paraId="0BB5615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Leukocitų, eritrocitų ir trombocitų histogramos bei kiekvienos dienos kontrolinės reikšmės turi būti automatiškai atvaizduojamos kiekvieno lygio grafike. </w:t>
            </w:r>
          </w:p>
          <w:p w14:paraId="4863941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Kokybės kontrolės </w:t>
            </w:r>
            <w:proofErr w:type="spellStart"/>
            <w:r w:rsidRPr="00CD6126">
              <w:rPr>
                <w:rFonts w:ascii="Calibri Light" w:hAnsi="Calibri Light" w:cs="Calibri Light"/>
              </w:rPr>
              <w:t>Levey</w:t>
            </w:r>
            <w:proofErr w:type="spellEnd"/>
            <w:r w:rsidRPr="00CD6126">
              <w:rPr>
                <w:rFonts w:ascii="Calibri Light" w:hAnsi="Calibri Light" w:cs="Calibri Light"/>
              </w:rPr>
              <w:t>–</w:t>
            </w:r>
            <w:proofErr w:type="spellStart"/>
            <w:r w:rsidRPr="00CD6126">
              <w:rPr>
                <w:rFonts w:ascii="Calibri Light" w:hAnsi="Calibri Light" w:cs="Calibri Light"/>
              </w:rPr>
              <w:t>Jennings</w:t>
            </w:r>
            <w:proofErr w:type="spellEnd"/>
            <w:r w:rsidRPr="00CD6126">
              <w:rPr>
                <w:rFonts w:ascii="Calibri Light" w:hAnsi="Calibri Light" w:cs="Calibri Light"/>
              </w:rPr>
              <w:t xml:space="preserve"> grafikai, paciento kokybės (XB) grafikai arba lygiaverčiai.</w:t>
            </w:r>
          </w:p>
        </w:tc>
      </w:tr>
      <w:tr w:rsidR="003E4E71" w:rsidRPr="00CD6126" w14:paraId="3B371B15" w14:textId="77777777" w:rsidTr="002807B6">
        <w:trPr>
          <w:cantSplit/>
        </w:trPr>
        <w:tc>
          <w:tcPr>
            <w:tcW w:w="709" w:type="dxa"/>
            <w:vAlign w:val="center"/>
          </w:tcPr>
          <w:p w14:paraId="7B98EFA3" w14:textId="56D2B83D"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8.</w:t>
            </w:r>
          </w:p>
        </w:tc>
        <w:tc>
          <w:tcPr>
            <w:tcW w:w="8930" w:type="dxa"/>
            <w:vAlign w:val="center"/>
          </w:tcPr>
          <w:p w14:paraId="352E32E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Hemoglobino (HGB) koncentracijos nustatymui naudojami reagentai turi būti be cianido. </w:t>
            </w:r>
          </w:p>
        </w:tc>
      </w:tr>
      <w:tr w:rsidR="003E4E71" w:rsidRPr="00CD6126" w14:paraId="73C90213" w14:textId="77777777" w:rsidTr="002807B6">
        <w:trPr>
          <w:cantSplit/>
        </w:trPr>
        <w:tc>
          <w:tcPr>
            <w:tcW w:w="709" w:type="dxa"/>
            <w:vAlign w:val="center"/>
          </w:tcPr>
          <w:p w14:paraId="4C16D4D6" w14:textId="6CF2CF67"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9.</w:t>
            </w:r>
          </w:p>
        </w:tc>
        <w:tc>
          <w:tcPr>
            <w:tcW w:w="8930" w:type="dxa"/>
            <w:vAlign w:val="center"/>
          </w:tcPr>
          <w:p w14:paraId="22EFF846"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Siūlomais reagentais ir hematologiniais prietaisais ląstelių skaičiavimas bei ląstelių dydžio ir struktūros vertinimas turi būti atliekamas ne mažiau kaip dviem matavimo technologijomis iš išvardintų:</w:t>
            </w:r>
          </w:p>
          <w:p w14:paraId="6B1469CC"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1) impedanso matavimo;</w:t>
            </w:r>
          </w:p>
          <w:p w14:paraId="092BA52F"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2) lazerio spindulio sklaidos daugiau negu vienu kampu matavimo (</w:t>
            </w:r>
            <w:r w:rsidRPr="00CD6126">
              <w:rPr>
                <w:rFonts w:ascii="Calibri Light" w:hAnsi="Calibri Light" w:cs="Calibri Light"/>
                <w:bCs/>
                <w:i/>
                <w:iCs/>
              </w:rPr>
              <w:t xml:space="preserve">angl. k. – </w:t>
            </w:r>
            <w:proofErr w:type="spellStart"/>
            <w:r w:rsidRPr="00CD6126">
              <w:rPr>
                <w:rFonts w:ascii="Calibri Light" w:hAnsi="Calibri Light" w:cs="Calibri Light"/>
                <w:bCs/>
                <w:i/>
                <w:iCs/>
              </w:rPr>
              <w:t>multi</w:t>
            </w:r>
            <w:proofErr w:type="spellEnd"/>
            <w:r w:rsidRPr="00CD6126">
              <w:rPr>
                <w:rFonts w:ascii="Calibri Light" w:hAnsi="Calibri Light" w:cs="Calibri Light"/>
                <w:bCs/>
                <w:i/>
                <w:iCs/>
              </w:rPr>
              <w:t xml:space="preserve">-angle </w:t>
            </w:r>
            <w:proofErr w:type="spellStart"/>
            <w:r w:rsidRPr="00CD6126">
              <w:rPr>
                <w:rFonts w:ascii="Calibri Light" w:hAnsi="Calibri Light" w:cs="Calibri Light"/>
                <w:bCs/>
                <w:i/>
                <w:iCs/>
              </w:rPr>
              <w:t>scattering</w:t>
            </w:r>
            <w:proofErr w:type="spellEnd"/>
            <w:r w:rsidRPr="00CD6126">
              <w:rPr>
                <w:rFonts w:ascii="Calibri Light" w:hAnsi="Calibri Light" w:cs="Calibri Light"/>
                <w:bCs/>
              </w:rPr>
              <w:t>);</w:t>
            </w:r>
          </w:p>
          <w:p w14:paraId="6A6CA91B" w14:textId="77777777" w:rsidR="003E4E71" w:rsidRPr="00CD6126" w:rsidRDefault="003E4E71" w:rsidP="00D42C24">
            <w:pPr>
              <w:spacing w:before="0" w:after="0"/>
              <w:jc w:val="left"/>
              <w:rPr>
                <w:rFonts w:ascii="Calibri Light" w:hAnsi="Calibri Light" w:cs="Calibri Light"/>
                <w:bCs/>
              </w:rPr>
            </w:pPr>
            <w:r w:rsidRPr="00CD6126">
              <w:rPr>
                <w:rFonts w:ascii="Calibri Light" w:hAnsi="Calibri Light" w:cs="Calibri Light"/>
                <w:bCs/>
              </w:rPr>
              <w:t>3) fluorescencijos matavimo.</w:t>
            </w:r>
          </w:p>
          <w:p w14:paraId="65A05104" w14:textId="77777777" w:rsidR="003E4E71" w:rsidRPr="00CD6126" w:rsidRDefault="003E4E71" w:rsidP="00D42C24">
            <w:pPr>
              <w:spacing w:before="0" w:after="0"/>
              <w:jc w:val="left"/>
              <w:rPr>
                <w:rFonts w:ascii="Calibri Light" w:hAnsi="Calibri Light" w:cs="Calibri Light"/>
              </w:rPr>
            </w:pPr>
            <w:r w:rsidRPr="00CD6126">
              <w:rPr>
                <w:rFonts w:ascii="Calibri Light" w:hAnsi="Calibri Light" w:cs="Calibri Light"/>
                <w:bCs/>
              </w:rPr>
              <w:t>Be jau išvardintų technologijų prietaisas gali naudoti papildomas technologijas.</w:t>
            </w:r>
          </w:p>
        </w:tc>
      </w:tr>
      <w:tr w:rsidR="003E4E71" w:rsidRPr="00CD6126" w14:paraId="3D1D4FD3" w14:textId="77777777" w:rsidTr="002807B6">
        <w:trPr>
          <w:cantSplit/>
        </w:trPr>
        <w:tc>
          <w:tcPr>
            <w:tcW w:w="709" w:type="dxa"/>
            <w:vAlign w:val="center"/>
          </w:tcPr>
          <w:p w14:paraId="01618C97" w14:textId="3A0B9B0E"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10.</w:t>
            </w:r>
          </w:p>
        </w:tc>
        <w:tc>
          <w:tcPr>
            <w:tcW w:w="8930" w:type="dxa"/>
            <w:vAlign w:val="center"/>
          </w:tcPr>
          <w:p w14:paraId="165B2FB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Esant ląstelių dydžio, struktūros ir skaičiaus nukrypimams nuo normos, apie tai turi būti informuotas operatorius.</w:t>
            </w:r>
          </w:p>
        </w:tc>
      </w:tr>
      <w:tr w:rsidR="003E4E71" w:rsidRPr="00CD6126" w14:paraId="34F60CA9" w14:textId="77777777" w:rsidTr="002807B6">
        <w:trPr>
          <w:cantSplit/>
        </w:trPr>
        <w:tc>
          <w:tcPr>
            <w:tcW w:w="709" w:type="dxa"/>
            <w:vAlign w:val="center"/>
          </w:tcPr>
          <w:p w14:paraId="288C2A4B" w14:textId="6A482CA5"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11.</w:t>
            </w:r>
          </w:p>
        </w:tc>
        <w:tc>
          <w:tcPr>
            <w:tcW w:w="8930" w:type="dxa"/>
            <w:vAlign w:val="center"/>
          </w:tcPr>
          <w:p w14:paraId="243F548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Atrankiniai parametrai kraujo tepinėliams: matuojami atipiniai limfocitai, didelės nesubrendusios ląstelės/nesubrendę </w:t>
            </w:r>
            <w:proofErr w:type="spellStart"/>
            <w:r w:rsidRPr="00CD6126">
              <w:rPr>
                <w:rFonts w:ascii="Calibri Light" w:hAnsi="Calibri Light" w:cs="Calibri Light"/>
              </w:rPr>
              <w:t>granuliocitai</w:t>
            </w:r>
            <w:proofErr w:type="spellEnd"/>
            <w:r w:rsidRPr="00CD6126">
              <w:rPr>
                <w:rFonts w:ascii="Calibri Light" w:hAnsi="Calibri Light" w:cs="Calibri Light"/>
              </w:rPr>
              <w:t xml:space="preserve">, </w:t>
            </w:r>
            <w:proofErr w:type="spellStart"/>
            <w:r w:rsidRPr="00CD6126">
              <w:rPr>
                <w:rFonts w:ascii="Calibri Light" w:hAnsi="Calibri Light" w:cs="Calibri Light"/>
              </w:rPr>
              <w:t>blastai</w:t>
            </w:r>
            <w:proofErr w:type="spellEnd"/>
            <w:r w:rsidRPr="00CD6126">
              <w:rPr>
                <w:rFonts w:ascii="Calibri Light" w:hAnsi="Calibri Light" w:cs="Calibri Light"/>
              </w:rPr>
              <w:t>, lygiaverčiai parametrai, arba lygiaverčiai įspėjamieji signalai (</w:t>
            </w:r>
            <w:r w:rsidRPr="00CD6126">
              <w:rPr>
                <w:rFonts w:ascii="Calibri Light" w:hAnsi="Calibri Light" w:cs="Calibri Light"/>
                <w:i/>
                <w:iCs/>
              </w:rPr>
              <w:t>angl. k. –</w:t>
            </w:r>
            <w:r w:rsidRPr="00CD6126">
              <w:rPr>
                <w:rFonts w:ascii="Calibri Light" w:hAnsi="Calibri Light" w:cs="Calibri Light"/>
              </w:rPr>
              <w:t xml:space="preserve"> </w:t>
            </w:r>
            <w:proofErr w:type="spellStart"/>
            <w:r w:rsidRPr="00CD6126">
              <w:rPr>
                <w:rFonts w:ascii="Calibri Light" w:hAnsi="Calibri Light" w:cs="Calibri Light"/>
                <w:i/>
                <w:iCs/>
              </w:rPr>
              <w:t>flags</w:t>
            </w:r>
            <w:proofErr w:type="spellEnd"/>
            <w:r w:rsidRPr="00CD6126">
              <w:rPr>
                <w:rFonts w:ascii="Calibri Light" w:hAnsi="Calibri Light" w:cs="Calibri Light"/>
              </w:rPr>
              <w:t>).</w:t>
            </w:r>
          </w:p>
        </w:tc>
      </w:tr>
      <w:tr w:rsidR="003E4E71" w:rsidRPr="00CD6126" w14:paraId="018F9999" w14:textId="77777777" w:rsidTr="002807B6">
        <w:trPr>
          <w:cantSplit/>
        </w:trPr>
        <w:tc>
          <w:tcPr>
            <w:tcW w:w="709" w:type="dxa"/>
            <w:vAlign w:val="center"/>
          </w:tcPr>
          <w:p w14:paraId="5E509226" w14:textId="6DE5977F"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12.</w:t>
            </w:r>
          </w:p>
        </w:tc>
        <w:tc>
          <w:tcPr>
            <w:tcW w:w="8930" w:type="dxa"/>
            <w:vAlign w:val="center"/>
          </w:tcPr>
          <w:p w14:paraId="5403A51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Privalomas automatinis mėginių padavimas.</w:t>
            </w:r>
          </w:p>
        </w:tc>
      </w:tr>
      <w:tr w:rsidR="003E4E71" w:rsidRPr="00CD6126" w14:paraId="3D08B6B6" w14:textId="77777777" w:rsidTr="002807B6">
        <w:trPr>
          <w:cantSplit/>
        </w:trPr>
        <w:tc>
          <w:tcPr>
            <w:tcW w:w="709" w:type="dxa"/>
            <w:vAlign w:val="center"/>
          </w:tcPr>
          <w:p w14:paraId="7D042B6A" w14:textId="1BF1D003"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13.</w:t>
            </w:r>
          </w:p>
        </w:tc>
        <w:tc>
          <w:tcPr>
            <w:tcW w:w="8930" w:type="dxa"/>
            <w:vAlign w:val="center"/>
          </w:tcPr>
          <w:p w14:paraId="2402817D"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Hematologinių analizatorių našumas – ne mažiau kaip 60 tyrimų per valandą  automatiniu režimu CBC + DIFF.</w:t>
            </w:r>
          </w:p>
        </w:tc>
      </w:tr>
      <w:tr w:rsidR="003E4E71" w:rsidRPr="00CD6126" w14:paraId="0297335F" w14:textId="77777777" w:rsidTr="002807B6">
        <w:trPr>
          <w:cantSplit/>
        </w:trPr>
        <w:tc>
          <w:tcPr>
            <w:tcW w:w="709" w:type="dxa"/>
            <w:vAlign w:val="center"/>
          </w:tcPr>
          <w:p w14:paraId="12562768" w14:textId="26C5B3B8"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930" w:type="dxa"/>
            <w:vAlign w:val="center"/>
          </w:tcPr>
          <w:p w14:paraId="0E328412"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CBC+DIFF tyrimui atlikti:</w:t>
            </w:r>
          </w:p>
          <w:p w14:paraId="43015E5C" w14:textId="77777777" w:rsidR="003E4E71" w:rsidRPr="00CD6126" w:rsidRDefault="003E4E71" w:rsidP="00D42C24">
            <w:pPr>
              <w:pStyle w:val="ListParagraph"/>
              <w:numPr>
                <w:ilvl w:val="0"/>
                <w:numId w:val="19"/>
              </w:numPr>
              <w:spacing w:before="0" w:after="0"/>
              <w:ind w:left="460"/>
              <w:contextualSpacing w:val="0"/>
              <w:rPr>
                <w:rFonts w:ascii="Calibri Light" w:hAnsi="Calibri Light" w:cs="Calibri Light"/>
              </w:rPr>
            </w:pPr>
            <w:r w:rsidRPr="00CD6126">
              <w:rPr>
                <w:rFonts w:ascii="Calibri Light" w:hAnsi="Calibri Light" w:cs="Calibri Light"/>
              </w:rPr>
              <w:t>veninio kraujo mėginio tūris – ne didesnis kaip 100 µL;</w:t>
            </w:r>
          </w:p>
          <w:p w14:paraId="268DD5A0" w14:textId="77777777" w:rsidR="003E4E71" w:rsidRPr="00CD6126" w:rsidRDefault="003E4E71" w:rsidP="00D42C24">
            <w:pPr>
              <w:pStyle w:val="ListParagraph"/>
              <w:numPr>
                <w:ilvl w:val="0"/>
                <w:numId w:val="19"/>
              </w:numPr>
              <w:spacing w:before="0" w:after="0"/>
              <w:ind w:left="460"/>
              <w:contextualSpacing w:val="0"/>
              <w:rPr>
                <w:rFonts w:ascii="Calibri Light" w:hAnsi="Calibri Light" w:cs="Calibri Light"/>
              </w:rPr>
            </w:pPr>
            <w:r w:rsidRPr="00CD6126">
              <w:rPr>
                <w:rFonts w:ascii="Calibri Light" w:hAnsi="Calibri Light" w:cs="Calibri Light"/>
              </w:rPr>
              <w:t>kapiliarinio kraujo mėginio tūris – ne didesnis kaip 30 µL.</w:t>
            </w:r>
          </w:p>
        </w:tc>
      </w:tr>
      <w:tr w:rsidR="003E4E71" w:rsidRPr="00CD6126" w14:paraId="56A2F8A3" w14:textId="77777777" w:rsidTr="002807B6">
        <w:trPr>
          <w:cantSplit/>
        </w:trPr>
        <w:tc>
          <w:tcPr>
            <w:tcW w:w="709" w:type="dxa"/>
            <w:vAlign w:val="center"/>
          </w:tcPr>
          <w:p w14:paraId="7D9A6347" w14:textId="098C6F44"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15.</w:t>
            </w:r>
          </w:p>
        </w:tc>
        <w:tc>
          <w:tcPr>
            <w:tcW w:w="8930" w:type="dxa"/>
            <w:vAlign w:val="center"/>
          </w:tcPr>
          <w:p w14:paraId="26DF9B99"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mėginių ir reagentų papildymas tyrimo atlikimo metu nesutrikdant pradėtų tyrimų.</w:t>
            </w:r>
          </w:p>
        </w:tc>
      </w:tr>
      <w:tr w:rsidR="003E4E71" w:rsidRPr="00CD6126" w14:paraId="15CCF493" w14:textId="77777777" w:rsidTr="002807B6">
        <w:trPr>
          <w:cantSplit/>
        </w:trPr>
        <w:tc>
          <w:tcPr>
            <w:tcW w:w="709" w:type="dxa"/>
            <w:vAlign w:val="center"/>
          </w:tcPr>
          <w:p w14:paraId="45295B15" w14:textId="6B9539E0"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16.</w:t>
            </w:r>
          </w:p>
        </w:tc>
        <w:tc>
          <w:tcPr>
            <w:tcW w:w="8930" w:type="dxa"/>
            <w:vAlign w:val="center"/>
          </w:tcPr>
          <w:p w14:paraId="5E98149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bendro kraujo mėgintuvėlių identifikavimas automatiniame režime automatiškai nuskaitant brūkšninį kodą.</w:t>
            </w:r>
          </w:p>
        </w:tc>
      </w:tr>
      <w:tr w:rsidR="003E4E71" w:rsidRPr="00CD6126" w14:paraId="155AB951" w14:textId="77777777" w:rsidTr="002807B6">
        <w:trPr>
          <w:cantSplit/>
        </w:trPr>
        <w:tc>
          <w:tcPr>
            <w:tcW w:w="709" w:type="dxa"/>
            <w:vAlign w:val="center"/>
          </w:tcPr>
          <w:p w14:paraId="72CF62EC" w14:textId="56DA2CBA"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17.</w:t>
            </w:r>
          </w:p>
        </w:tc>
        <w:tc>
          <w:tcPr>
            <w:tcW w:w="8930" w:type="dxa"/>
            <w:vAlign w:val="center"/>
          </w:tcPr>
          <w:p w14:paraId="1912E86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kontrolinių kraujo mėgintuvėlių identifikavimas automatiškai nuskaitant brūkšninį kodą.</w:t>
            </w:r>
          </w:p>
        </w:tc>
      </w:tr>
      <w:tr w:rsidR="003E4E71" w:rsidRPr="00CD6126" w14:paraId="438321F4" w14:textId="77777777" w:rsidTr="002807B6">
        <w:trPr>
          <w:cantSplit/>
        </w:trPr>
        <w:tc>
          <w:tcPr>
            <w:tcW w:w="709" w:type="dxa"/>
            <w:vAlign w:val="center"/>
          </w:tcPr>
          <w:p w14:paraId="54842441" w14:textId="0AF2BA35"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18.</w:t>
            </w:r>
          </w:p>
        </w:tc>
        <w:tc>
          <w:tcPr>
            <w:tcW w:w="8930" w:type="dxa"/>
            <w:vAlign w:val="center"/>
          </w:tcPr>
          <w:p w14:paraId="6C6FA48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Mėginių matavimai automatiniame režime turi būti atliekami iš uždarų mėgintuvėlių, automatiškai adata praduriant kamštelį.</w:t>
            </w:r>
          </w:p>
        </w:tc>
      </w:tr>
      <w:tr w:rsidR="003E4E71" w:rsidRPr="00CD6126" w14:paraId="424C1206" w14:textId="77777777" w:rsidTr="002807B6">
        <w:trPr>
          <w:cantSplit/>
        </w:trPr>
        <w:tc>
          <w:tcPr>
            <w:tcW w:w="709" w:type="dxa"/>
            <w:vAlign w:val="center"/>
          </w:tcPr>
          <w:p w14:paraId="18BA6263" w14:textId="1CDE468B"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19.</w:t>
            </w:r>
          </w:p>
        </w:tc>
        <w:tc>
          <w:tcPr>
            <w:tcW w:w="8930" w:type="dxa"/>
            <w:vAlign w:val="center"/>
          </w:tcPr>
          <w:p w14:paraId="415D3426"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Kontrolinio kraujo matavimai automatiniame režime turi būti atliekami iš uždarų mėgintuvėlių, automatiškai adata praduriant kamštelį.</w:t>
            </w:r>
          </w:p>
        </w:tc>
      </w:tr>
      <w:tr w:rsidR="003E4E71" w:rsidRPr="00CD6126" w14:paraId="4800FD4C" w14:textId="77777777" w:rsidTr="002807B6">
        <w:trPr>
          <w:cantSplit/>
        </w:trPr>
        <w:tc>
          <w:tcPr>
            <w:tcW w:w="709" w:type="dxa"/>
            <w:vAlign w:val="center"/>
          </w:tcPr>
          <w:p w14:paraId="7B5C503C" w14:textId="1644FA52"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20.</w:t>
            </w:r>
          </w:p>
        </w:tc>
        <w:tc>
          <w:tcPr>
            <w:tcW w:w="8930" w:type="dxa"/>
            <w:vAlign w:val="center"/>
          </w:tcPr>
          <w:p w14:paraId="1F7F08C2"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 mėginių maišymo funkcija integruota analizatoriuje.</w:t>
            </w:r>
          </w:p>
        </w:tc>
      </w:tr>
      <w:tr w:rsidR="003E4E71" w:rsidRPr="00CD6126" w14:paraId="706B697F" w14:textId="77777777" w:rsidTr="002807B6">
        <w:trPr>
          <w:cantSplit/>
        </w:trPr>
        <w:tc>
          <w:tcPr>
            <w:tcW w:w="709" w:type="dxa"/>
            <w:vAlign w:val="center"/>
          </w:tcPr>
          <w:p w14:paraId="69022912" w14:textId="6F43DBA0"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21.</w:t>
            </w:r>
          </w:p>
        </w:tc>
        <w:tc>
          <w:tcPr>
            <w:tcW w:w="8930" w:type="dxa"/>
            <w:vAlign w:val="center"/>
          </w:tcPr>
          <w:p w14:paraId="12EE76ED"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Analizatorius leidžia nuolat papildyti mėginius stoveliuose analizatoriaus darbo metu. </w:t>
            </w:r>
          </w:p>
        </w:tc>
      </w:tr>
      <w:tr w:rsidR="003E4E71" w:rsidRPr="00CD6126" w14:paraId="3D89A7AC" w14:textId="77777777" w:rsidTr="002807B6">
        <w:trPr>
          <w:cantSplit/>
        </w:trPr>
        <w:tc>
          <w:tcPr>
            <w:tcW w:w="709" w:type="dxa"/>
            <w:vAlign w:val="center"/>
          </w:tcPr>
          <w:p w14:paraId="63BB2731" w14:textId="194D800A"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22.</w:t>
            </w:r>
          </w:p>
        </w:tc>
        <w:tc>
          <w:tcPr>
            <w:tcW w:w="8930" w:type="dxa"/>
            <w:vAlign w:val="center"/>
          </w:tcPr>
          <w:p w14:paraId="1DDB7EF6"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STAT mėginių matavimas bet kuriuo analizatoriaus darbo metu.</w:t>
            </w:r>
          </w:p>
        </w:tc>
      </w:tr>
      <w:tr w:rsidR="003E4E71" w:rsidRPr="00CD6126" w14:paraId="726186F8" w14:textId="77777777" w:rsidTr="002807B6">
        <w:trPr>
          <w:cantSplit/>
        </w:trPr>
        <w:tc>
          <w:tcPr>
            <w:tcW w:w="709" w:type="dxa"/>
            <w:vAlign w:val="center"/>
          </w:tcPr>
          <w:p w14:paraId="64F23B96" w14:textId="4D35BD4C"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23.</w:t>
            </w:r>
          </w:p>
        </w:tc>
        <w:tc>
          <w:tcPr>
            <w:tcW w:w="8930" w:type="dxa"/>
            <w:vAlign w:val="center"/>
          </w:tcPr>
          <w:p w14:paraId="3BE4DBF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Visos kasdienės įrangos priežiūros ir valymo priemonės turi būti paruoštos naudoti. Jų neturi reikėti papildomai skiesti ar perpilti rankiniu būdu. Priemonės turi būti tinkamos tiesioginiam naudojimui analizatoriuje.</w:t>
            </w:r>
          </w:p>
        </w:tc>
      </w:tr>
      <w:tr w:rsidR="003E4E71" w:rsidRPr="00CD6126" w14:paraId="20A9A85F" w14:textId="77777777" w:rsidTr="002807B6">
        <w:trPr>
          <w:cantSplit/>
        </w:trPr>
        <w:tc>
          <w:tcPr>
            <w:tcW w:w="709" w:type="dxa"/>
            <w:vAlign w:val="center"/>
          </w:tcPr>
          <w:p w14:paraId="2283C27E" w14:textId="21ABF942"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 xml:space="preserve">24. </w:t>
            </w:r>
          </w:p>
        </w:tc>
        <w:tc>
          <w:tcPr>
            <w:tcW w:w="8930" w:type="dxa"/>
            <w:vAlign w:val="center"/>
          </w:tcPr>
          <w:p w14:paraId="33C932E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kern w:val="36"/>
                <w:lang w:eastAsia="lt-LT"/>
              </w:rPr>
              <w:t>ENG tyrimas turi būti atliekamas iš to paties EDTA kraujo mėginio, nenaudojant atskiro ENG mėgintuvėlio.</w:t>
            </w:r>
          </w:p>
        </w:tc>
      </w:tr>
    </w:tbl>
    <w:p w14:paraId="1208B727" w14:textId="77777777" w:rsidR="0007526C" w:rsidRPr="00851459" w:rsidRDefault="0007526C" w:rsidP="003C2CE0">
      <w:pPr>
        <w:spacing w:before="60" w:after="60"/>
        <w:rPr>
          <w:rFonts w:ascii="Calibri Light" w:eastAsia="Times New Roman" w:hAnsi="Calibri Light" w:cs="Calibri Light"/>
          <w:iCs/>
          <w:kern w:val="3"/>
          <w:sz w:val="24"/>
          <w:szCs w:val="24"/>
          <w:lang w:eastAsia="ar-SA"/>
        </w:rPr>
      </w:pPr>
    </w:p>
    <w:p w14:paraId="7366FD93" w14:textId="4899F6A8" w:rsidR="0007526C" w:rsidRPr="00851459" w:rsidRDefault="0007526C" w:rsidP="002807B6">
      <w:pPr>
        <w:suppressAutoHyphens/>
        <w:autoSpaceDN w:val="0"/>
        <w:spacing w:before="60" w:after="60"/>
        <w:textAlignment w:val="baseline"/>
        <w:rPr>
          <w:rFonts w:ascii="Calibri Light" w:eastAsia="Times New Roman" w:hAnsi="Calibri Light" w:cs="Calibri Light"/>
          <w:bCs/>
          <w:color w:val="EE0000"/>
          <w:kern w:val="3"/>
          <w:sz w:val="24"/>
          <w:szCs w:val="24"/>
          <w:lang w:eastAsia="ar-SA"/>
        </w:rPr>
      </w:pPr>
      <w:r w:rsidRPr="00851459">
        <w:rPr>
          <w:rFonts w:ascii="Calibri Light" w:eastAsia="Times New Roman" w:hAnsi="Calibri Light" w:cs="Calibri Light"/>
          <w:b/>
          <w:kern w:val="3"/>
          <w:sz w:val="24"/>
          <w:szCs w:val="24"/>
          <w:lang w:eastAsia="ar-SA"/>
        </w:rPr>
        <w:t xml:space="preserve">3 lentelė. Būtinieji reikalavimai hematologinių tyrimų įrangai, skirtai bendrojo hematologinio kraujo tyrimo su automatizuota ne mažiau kaip 5 dalių leukocitų diferenciacija tyrimams atlikti </w:t>
      </w:r>
      <w:r w:rsidRPr="00851459">
        <w:rPr>
          <w:rFonts w:ascii="Calibri Light" w:eastAsia="Times New Roman" w:hAnsi="Calibri Light" w:cs="Calibri Light"/>
          <w:bCs/>
          <w:color w:val="EE0000"/>
          <w:kern w:val="3"/>
          <w:sz w:val="24"/>
          <w:szCs w:val="24"/>
          <w:lang w:eastAsia="ar-SA"/>
        </w:rPr>
        <w:t>(</w:t>
      </w:r>
      <w:r w:rsidR="00BB12DA" w:rsidRPr="00851459">
        <w:rPr>
          <w:rFonts w:ascii="Calibri Light" w:eastAsia="Times New Roman" w:hAnsi="Calibri Light" w:cs="Calibri Light"/>
          <w:bCs/>
          <w:color w:val="EE0000"/>
          <w:kern w:val="3"/>
          <w:sz w:val="24"/>
          <w:szCs w:val="24"/>
          <w:lang w:eastAsia="ar-SA"/>
        </w:rPr>
        <w:t xml:space="preserve">reikalavimai </w:t>
      </w:r>
      <w:r w:rsidRPr="00851459">
        <w:rPr>
          <w:rFonts w:ascii="Calibri Light" w:eastAsia="Times New Roman" w:hAnsi="Calibri Light" w:cs="Calibri Light"/>
          <w:bCs/>
          <w:color w:val="EE0000"/>
          <w:kern w:val="3"/>
          <w:sz w:val="24"/>
          <w:szCs w:val="24"/>
          <w:lang w:eastAsia="ar-SA"/>
        </w:rPr>
        <w:t>taikom</w:t>
      </w:r>
      <w:r w:rsidR="00BB12DA" w:rsidRPr="00851459">
        <w:rPr>
          <w:rFonts w:ascii="Calibri Light" w:eastAsia="Times New Roman" w:hAnsi="Calibri Light" w:cs="Calibri Light"/>
          <w:bCs/>
          <w:color w:val="EE0000"/>
          <w:kern w:val="3"/>
          <w:sz w:val="24"/>
          <w:szCs w:val="24"/>
          <w:lang w:eastAsia="ar-SA"/>
        </w:rPr>
        <w:t>i</w:t>
      </w:r>
      <w:r w:rsidR="007E2E9C" w:rsidRPr="00851459">
        <w:rPr>
          <w:rFonts w:ascii="Calibri Light" w:eastAsia="Times New Roman" w:hAnsi="Calibri Light" w:cs="Calibri Light"/>
          <w:bCs/>
          <w:color w:val="EE0000"/>
          <w:kern w:val="3"/>
          <w:sz w:val="24"/>
          <w:szCs w:val="24"/>
          <w:lang w:eastAsia="ar-SA"/>
        </w:rPr>
        <w:t>,</w:t>
      </w:r>
      <w:r w:rsidRPr="00851459">
        <w:rPr>
          <w:rFonts w:ascii="Calibri Light" w:eastAsia="Times New Roman" w:hAnsi="Calibri Light" w:cs="Calibri Light"/>
          <w:bCs/>
          <w:color w:val="EE0000"/>
          <w:kern w:val="3"/>
          <w:sz w:val="24"/>
          <w:szCs w:val="24"/>
          <w:lang w:eastAsia="ar-SA"/>
        </w:rPr>
        <w:t xml:space="preserve"> kai siūlomas atskiras </w:t>
      </w:r>
      <w:r w:rsidR="00BB12DA" w:rsidRPr="00851459">
        <w:rPr>
          <w:rFonts w:ascii="Calibri Light" w:eastAsia="Times New Roman" w:hAnsi="Calibri Light" w:cs="Calibri Light"/>
          <w:bCs/>
          <w:color w:val="EE0000"/>
          <w:kern w:val="3"/>
          <w:sz w:val="24"/>
          <w:szCs w:val="24"/>
          <w:lang w:eastAsia="ar-SA"/>
        </w:rPr>
        <w:t>BKT</w:t>
      </w:r>
      <w:r w:rsidRPr="00851459">
        <w:rPr>
          <w:rFonts w:ascii="Calibri Light" w:eastAsia="Times New Roman" w:hAnsi="Calibri Light" w:cs="Calibri Light"/>
          <w:bCs/>
          <w:color w:val="EE0000"/>
          <w:kern w:val="3"/>
          <w:sz w:val="24"/>
          <w:szCs w:val="24"/>
          <w:lang w:eastAsia="ar-SA"/>
        </w:rPr>
        <w:t xml:space="preserve"> su automatizuota ne mažiau kaip 5 dalių leukocitų diferenciacija tyrimų analizatorius)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7E2E9C" w:rsidRPr="00CD6126" w14:paraId="29EE2B27" w14:textId="77777777" w:rsidTr="002807B6">
        <w:trPr>
          <w:cantSplit/>
          <w:trHeight w:val="175"/>
          <w:tblHeader/>
        </w:trPr>
        <w:tc>
          <w:tcPr>
            <w:tcW w:w="709" w:type="dxa"/>
            <w:shd w:val="clear" w:color="auto" w:fill="F2F2F2" w:themeFill="background1" w:themeFillShade="F2"/>
            <w:vAlign w:val="center"/>
          </w:tcPr>
          <w:p w14:paraId="511AE943" w14:textId="77777777" w:rsidR="007E2E9C" w:rsidRPr="00CD6126" w:rsidRDefault="007E2E9C" w:rsidP="00D42C24">
            <w:pPr>
              <w:spacing w:before="0" w:after="0"/>
              <w:jc w:val="center"/>
              <w:rPr>
                <w:rFonts w:ascii="Calibri Light" w:hAnsi="Calibri Light" w:cs="Calibri Light"/>
                <w:b/>
                <w:bCs/>
              </w:rPr>
            </w:pPr>
            <w:r w:rsidRPr="00CD6126">
              <w:rPr>
                <w:rFonts w:ascii="Calibri Light" w:hAnsi="Calibri Light" w:cs="Calibri Light"/>
                <w:b/>
                <w:bCs/>
              </w:rPr>
              <w:lastRenderedPageBreak/>
              <w:t>Eil. Nr.</w:t>
            </w:r>
          </w:p>
        </w:tc>
        <w:tc>
          <w:tcPr>
            <w:tcW w:w="8930" w:type="dxa"/>
            <w:shd w:val="clear" w:color="auto" w:fill="F2F2F2" w:themeFill="background1" w:themeFillShade="F2"/>
            <w:vAlign w:val="center"/>
          </w:tcPr>
          <w:p w14:paraId="107388BC" w14:textId="77777777" w:rsidR="007E2E9C" w:rsidRPr="00CD6126" w:rsidRDefault="007E2E9C"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7E2E9C" w:rsidRPr="00CD6126" w14:paraId="4393C92C" w14:textId="77777777" w:rsidTr="002807B6">
        <w:trPr>
          <w:cantSplit/>
        </w:trPr>
        <w:tc>
          <w:tcPr>
            <w:tcW w:w="709" w:type="dxa"/>
            <w:vAlign w:val="center"/>
          </w:tcPr>
          <w:p w14:paraId="30FA4CD0" w14:textId="77777777" w:rsidR="007E2E9C" w:rsidRPr="00CD6126" w:rsidRDefault="007E2E9C" w:rsidP="00D42C24">
            <w:pPr>
              <w:spacing w:before="0" w:after="0"/>
              <w:jc w:val="center"/>
              <w:rPr>
                <w:rFonts w:ascii="Calibri Light" w:hAnsi="Calibri Light" w:cs="Calibri Light"/>
                <w:bCs/>
              </w:rPr>
            </w:pPr>
            <w:r w:rsidRPr="00CD6126">
              <w:rPr>
                <w:rFonts w:ascii="Calibri Light" w:hAnsi="Calibri Light" w:cs="Calibri Light"/>
                <w:bCs/>
              </w:rPr>
              <w:t>1.</w:t>
            </w:r>
          </w:p>
        </w:tc>
        <w:tc>
          <w:tcPr>
            <w:tcW w:w="8930" w:type="dxa"/>
            <w:vAlign w:val="center"/>
          </w:tcPr>
          <w:p w14:paraId="73437790" w14:textId="4F8D1B5C" w:rsidR="007E2E9C" w:rsidRPr="00CD6126" w:rsidRDefault="003E4E71" w:rsidP="00D42C24">
            <w:pPr>
              <w:spacing w:before="0" w:after="0"/>
              <w:rPr>
                <w:rFonts w:ascii="Calibri Light" w:eastAsia="Times New Roman" w:hAnsi="Calibri Light" w:cs="Calibri Light"/>
                <w:i/>
                <w:iCs/>
                <w:color w:val="4F81BD" w:themeColor="accent1"/>
                <w:lang w:bidi="lt-LT"/>
              </w:rPr>
            </w:pPr>
            <w:r w:rsidRPr="00CD6126">
              <w:rPr>
                <w:rFonts w:ascii="Calibri Light" w:hAnsi="Calibri Light" w:cs="Calibri Light"/>
                <w:color w:val="000000"/>
              </w:rPr>
              <w:t xml:space="preserve">Tiekėjas panaudai turi pasiūlyti 1 (vieną) automatinį BKT analizatorių su automatizuota ne mažiau kaip 5 dalių leukocitų diferenciacija tyrimams atlikti </w:t>
            </w:r>
            <w:r w:rsidR="002D5643" w:rsidRPr="00CD6126">
              <w:rPr>
                <w:rFonts w:ascii="Calibri Light" w:hAnsi="Calibri Light" w:cs="Calibri Light"/>
                <w:color w:val="000000"/>
              </w:rPr>
              <w:t>bei visą papildomą</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techninę ir programinę</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įrangą, reikalingą analizatoriaus</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veikimui ir kokybiškam</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bei nepertraukiamam tyrimų</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atlikimui</w:t>
            </w:r>
            <w:r w:rsidR="00D4767F" w:rsidRPr="00CD6126">
              <w:rPr>
                <w:rFonts w:ascii="Calibri Light" w:hAnsi="Calibri Light" w:cs="Calibri Light"/>
                <w:color w:val="000000"/>
              </w:rPr>
              <w:t xml:space="preserve"> bei rezultatų</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p>
        </w:tc>
      </w:tr>
      <w:tr w:rsidR="002D35BD" w:rsidRPr="00CD6126" w14:paraId="19B0CFA8" w14:textId="77777777" w:rsidTr="002807B6">
        <w:trPr>
          <w:cantSplit/>
        </w:trPr>
        <w:tc>
          <w:tcPr>
            <w:tcW w:w="709" w:type="dxa"/>
            <w:vAlign w:val="center"/>
          </w:tcPr>
          <w:p w14:paraId="05D12CC7" w14:textId="35D65050" w:rsidR="002D35BD"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w:t>
            </w:r>
          </w:p>
        </w:tc>
        <w:tc>
          <w:tcPr>
            <w:tcW w:w="8930" w:type="dxa"/>
            <w:vAlign w:val="center"/>
          </w:tcPr>
          <w:p w14:paraId="07F803D9" w14:textId="77777777" w:rsidR="005A2F29" w:rsidRPr="00CD6126" w:rsidRDefault="005A2F29" w:rsidP="00D42C24">
            <w:pPr>
              <w:spacing w:before="0" w:after="0"/>
              <w:rPr>
                <w:rFonts w:ascii="Calibri Light" w:eastAsia="Times New Roman" w:hAnsi="Calibri Light" w:cs="Calibri Light"/>
                <w:b/>
                <w:bCs/>
                <w:lang w:bidi="lt-LT"/>
              </w:rPr>
            </w:pPr>
            <w:r w:rsidRPr="00CD6126">
              <w:rPr>
                <w:rFonts w:ascii="Calibri Light" w:eastAsia="Times New Roman" w:hAnsi="Calibri Light" w:cs="Calibri Light"/>
                <w:b/>
                <w:bCs/>
                <w:lang w:bidi="lt-LT"/>
              </w:rPr>
              <w:t xml:space="preserve">Siūloma įranga gali būti nauja arba naudota. </w:t>
            </w:r>
          </w:p>
          <w:p w14:paraId="50B84DE2" w14:textId="77777777" w:rsidR="005A2F29" w:rsidRPr="00CD6126" w:rsidRDefault="005A2F29"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239372D5" w14:textId="431C48A5" w:rsidR="00043381" w:rsidRPr="00CD6126" w:rsidRDefault="005A2F29" w:rsidP="00D42C24">
            <w:pPr>
              <w:pStyle w:val="ListParagraph"/>
              <w:numPr>
                <w:ilvl w:val="0"/>
                <w:numId w:val="84"/>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043381" w:rsidRPr="00CD6126">
              <w:rPr>
                <w:rFonts w:ascii="Calibri Light" w:hAnsi="Calibri Light" w:cs="Calibri Light"/>
                <w:bCs/>
              </w:rPr>
              <w:t>,</w:t>
            </w:r>
            <w:r w:rsidRPr="00CD6126">
              <w:rPr>
                <w:rFonts w:ascii="Calibri Light" w:hAnsi="Calibri Light" w:cs="Calibri Light"/>
                <w:bCs/>
              </w:rPr>
              <w:t xml:space="preserve"> turi būti nauji (neeksploatuoti)</w:t>
            </w:r>
            <w:r w:rsidRPr="00CD6126">
              <w:rPr>
                <w:rFonts w:ascii="Calibri Light" w:eastAsia="Times New Roman" w:hAnsi="Calibri Light" w:cs="Calibri Light"/>
                <w:lang w:bidi="lt-LT"/>
              </w:rPr>
              <w:t xml:space="preserve"> ir pagaminti ne anksčiau kaip 2026 m.</w:t>
            </w:r>
            <w:r w:rsidR="00E468C2" w:rsidRPr="00CD6126">
              <w:rPr>
                <w:rFonts w:ascii="Calibri Light" w:eastAsia="Times New Roman" w:hAnsi="Calibri Light" w:cs="Calibri Light"/>
                <w:lang w:bidi="lt-LT"/>
              </w:rPr>
              <w:t xml:space="preserve"> Negalima siūlyti naudotos, demonstracinės ar naudotos ir atnaujintos (</w:t>
            </w:r>
            <w:r w:rsidR="00E468C2" w:rsidRPr="00CD6126">
              <w:rPr>
                <w:rFonts w:ascii="Calibri Light" w:eastAsia="Times New Roman" w:hAnsi="Calibri Light" w:cs="Calibri Light"/>
                <w:i/>
                <w:iCs/>
                <w:lang w:bidi="lt-LT"/>
              </w:rPr>
              <w:t xml:space="preserve">angl. </w:t>
            </w:r>
            <w:proofErr w:type="spellStart"/>
            <w:r w:rsidR="000D3BC6" w:rsidRPr="00CD6126">
              <w:rPr>
                <w:rFonts w:ascii="Calibri Light" w:eastAsia="Times New Roman" w:hAnsi="Calibri Light" w:cs="Calibri Light"/>
                <w:i/>
                <w:iCs/>
                <w:lang w:bidi="lt-LT"/>
              </w:rPr>
              <w:t>refurbished</w:t>
            </w:r>
            <w:proofErr w:type="spellEnd"/>
            <w:r w:rsidR="00E468C2" w:rsidRPr="00CD6126">
              <w:rPr>
                <w:rFonts w:ascii="Calibri Light" w:eastAsia="Times New Roman" w:hAnsi="Calibri Light" w:cs="Calibri Light"/>
                <w:lang w:bidi="lt-LT"/>
              </w:rPr>
              <w:t>) įrangos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50CF48FA" w14:textId="4270BAFD" w:rsidR="005A2F29" w:rsidRPr="00CD6126" w:rsidRDefault="005A2F29" w:rsidP="00D42C24">
            <w:pPr>
              <w:pStyle w:val="ListParagraph"/>
              <w:numPr>
                <w:ilvl w:val="0"/>
                <w:numId w:val="84"/>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w:t>
            </w:r>
            <w:r w:rsidR="00043381" w:rsidRPr="00CD6126">
              <w:rPr>
                <w:rFonts w:ascii="Calibri Light" w:hAnsi="Calibri Light" w:cs="Calibri Light"/>
                <w:bCs/>
              </w:rPr>
              <w:t xml:space="preserve">, </w:t>
            </w:r>
            <w:r w:rsidRPr="00CD6126">
              <w:rPr>
                <w:rFonts w:ascii="Calibri Light" w:hAnsi="Calibri Light" w:cs="Calibri Light"/>
                <w:bCs/>
              </w:rPr>
              <w:t xml:space="preserve">turi būti </w:t>
            </w:r>
            <w:r w:rsidRPr="00CD6126">
              <w:rPr>
                <w:rFonts w:ascii="Calibri Light" w:eastAsia="Times New Roman" w:hAnsi="Calibri Light" w:cs="Calibri Light"/>
                <w:lang w:bidi="lt-LT"/>
              </w:rPr>
              <w:t>pagaminti ne anksčiau kaip 2023 m., techniškai tvarkingi, tinkami naudoti pagal paskirtį ir atitikti visus Techninės specifikacijos reikalavimus.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p>
          <w:p w14:paraId="3B2F8C4B" w14:textId="77777777" w:rsidR="005A2F29" w:rsidRPr="00CD6126" w:rsidRDefault="005A2F29"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2A25DB2F" w14:textId="77777777" w:rsidR="005A2F29" w:rsidRPr="00CD6126" w:rsidRDefault="005A2F29" w:rsidP="00D42C24">
            <w:pPr>
              <w:pStyle w:val="ListParagraph"/>
              <w:numPr>
                <w:ilvl w:val="0"/>
                <w:numId w:val="85"/>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09566DEC" w14:textId="77777777" w:rsidR="005A2F29" w:rsidRPr="00CD6126" w:rsidRDefault="005A2F29" w:rsidP="00D42C24">
            <w:pPr>
              <w:pStyle w:val="ListParagraph"/>
              <w:numPr>
                <w:ilvl w:val="0"/>
                <w:numId w:val="86"/>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53C3B406" w14:textId="77777777" w:rsidR="005A2F29" w:rsidRPr="00CD6126" w:rsidRDefault="005A2F29" w:rsidP="00D42C24">
            <w:pPr>
              <w:pStyle w:val="ListParagraph"/>
              <w:numPr>
                <w:ilvl w:val="0"/>
                <w:numId w:val="86"/>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15DE3A5A" w14:textId="77777777" w:rsidR="005A2F29" w:rsidRPr="00CD6126" w:rsidRDefault="005A2F29" w:rsidP="00D42C24">
            <w:pPr>
              <w:pStyle w:val="ListParagraph"/>
              <w:numPr>
                <w:ilvl w:val="0"/>
                <w:numId w:val="85"/>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09713EF4" w14:textId="77777777" w:rsidR="005A2F29" w:rsidRPr="00CD6126" w:rsidRDefault="005A2F29" w:rsidP="00D42C24">
            <w:pPr>
              <w:pStyle w:val="ListParagraph"/>
              <w:numPr>
                <w:ilvl w:val="0"/>
                <w:numId w:val="8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5888C937" w14:textId="77777777" w:rsidR="005A2F29" w:rsidRPr="00CD6126" w:rsidRDefault="005A2F29" w:rsidP="00D42C24">
            <w:pPr>
              <w:pStyle w:val="ListParagraph"/>
              <w:numPr>
                <w:ilvl w:val="0"/>
                <w:numId w:val="8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129C3420" w14:textId="77777777" w:rsidR="005A2F29" w:rsidRPr="00CD6126" w:rsidRDefault="005A2F29" w:rsidP="00D42C24">
            <w:pPr>
              <w:pStyle w:val="ListParagraph"/>
              <w:numPr>
                <w:ilvl w:val="0"/>
                <w:numId w:val="8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44AF71E2" w14:textId="11F6CE2C" w:rsidR="009558FB" w:rsidRPr="00CD6126" w:rsidRDefault="005A2F29" w:rsidP="00D42C24">
            <w:pPr>
              <w:spacing w:before="0" w:after="0"/>
              <w:rPr>
                <w:rFonts w:ascii="Calibri Light" w:hAnsi="Calibri Light" w:cs="Calibri Light"/>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3E4E71" w:rsidRPr="00CD6126" w14:paraId="602CCCA0" w14:textId="77777777" w:rsidTr="002807B6">
        <w:trPr>
          <w:cantSplit/>
        </w:trPr>
        <w:tc>
          <w:tcPr>
            <w:tcW w:w="709" w:type="dxa"/>
            <w:vAlign w:val="center"/>
          </w:tcPr>
          <w:p w14:paraId="27C459F6" w14:textId="222EA5CA"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3.</w:t>
            </w:r>
          </w:p>
        </w:tc>
        <w:tc>
          <w:tcPr>
            <w:tcW w:w="8930" w:type="dxa"/>
            <w:vAlign w:val="center"/>
          </w:tcPr>
          <w:p w14:paraId="32BC03AA"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Būtinas skirtingų matavimo režimų pasirinkimas: </w:t>
            </w:r>
          </w:p>
          <w:p w14:paraId="71E56DA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CBC, </w:t>
            </w:r>
          </w:p>
          <w:p w14:paraId="09AD1BF5" w14:textId="73981D6B" w:rsidR="003E4E71" w:rsidRPr="00CD6126" w:rsidRDefault="003E4E71" w:rsidP="00D42C24">
            <w:pPr>
              <w:spacing w:before="0" w:after="0"/>
              <w:rPr>
                <w:rFonts w:ascii="Calibri Light" w:hAnsi="Calibri Light" w:cs="Calibri Light"/>
              </w:rPr>
            </w:pPr>
            <w:r w:rsidRPr="00CD6126">
              <w:rPr>
                <w:rFonts w:ascii="Calibri Light" w:hAnsi="Calibri Light" w:cs="Calibri Light"/>
              </w:rPr>
              <w:t>CBC+DIFF</w:t>
            </w:r>
            <w:r w:rsidR="000A01F6" w:rsidRPr="00CD6126">
              <w:rPr>
                <w:rFonts w:ascii="Calibri Light" w:hAnsi="Calibri Light" w:cs="Calibri Light"/>
              </w:rPr>
              <w:t>.</w:t>
            </w:r>
          </w:p>
        </w:tc>
      </w:tr>
      <w:tr w:rsidR="003E4E71" w:rsidRPr="00CD6126" w14:paraId="2404A5CD" w14:textId="77777777" w:rsidTr="002807B6">
        <w:trPr>
          <w:cantSplit/>
        </w:trPr>
        <w:tc>
          <w:tcPr>
            <w:tcW w:w="709" w:type="dxa"/>
            <w:vAlign w:val="center"/>
          </w:tcPr>
          <w:p w14:paraId="31B30804" w14:textId="729B09ED"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4.</w:t>
            </w:r>
          </w:p>
        </w:tc>
        <w:tc>
          <w:tcPr>
            <w:tcW w:w="8930" w:type="dxa"/>
            <w:vAlign w:val="center"/>
          </w:tcPr>
          <w:p w14:paraId="3C475EE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Ne mažiau kaip trijų lygių kokybės kontrolė: norma ir patologija (aukšta/žema).</w:t>
            </w:r>
          </w:p>
        </w:tc>
      </w:tr>
      <w:tr w:rsidR="003E4E71" w:rsidRPr="00CD6126" w14:paraId="7CB89E0A" w14:textId="77777777" w:rsidTr="002807B6">
        <w:trPr>
          <w:cantSplit/>
        </w:trPr>
        <w:tc>
          <w:tcPr>
            <w:tcW w:w="709" w:type="dxa"/>
            <w:vAlign w:val="center"/>
          </w:tcPr>
          <w:p w14:paraId="615965A3" w14:textId="40D8B73E"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5.</w:t>
            </w:r>
          </w:p>
        </w:tc>
        <w:tc>
          <w:tcPr>
            <w:tcW w:w="8930" w:type="dxa"/>
            <w:vAlign w:val="center"/>
          </w:tcPr>
          <w:p w14:paraId="3D9D18F3"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Siūlomais reagentais ir prietaisais tiriami mėginiai:</w:t>
            </w:r>
          </w:p>
          <w:p w14:paraId="4ED2E9F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1) veninis kraujas;</w:t>
            </w:r>
          </w:p>
          <w:p w14:paraId="0C673BDF"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2) kapiliarinis kraujas.</w:t>
            </w:r>
          </w:p>
        </w:tc>
      </w:tr>
      <w:tr w:rsidR="003E4E71" w:rsidRPr="00CD6126" w14:paraId="7B421E90" w14:textId="77777777" w:rsidTr="002807B6">
        <w:trPr>
          <w:cantSplit/>
        </w:trPr>
        <w:tc>
          <w:tcPr>
            <w:tcW w:w="709" w:type="dxa"/>
            <w:vAlign w:val="center"/>
          </w:tcPr>
          <w:p w14:paraId="5193E529" w14:textId="54FA9FF6"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6.</w:t>
            </w:r>
          </w:p>
        </w:tc>
        <w:tc>
          <w:tcPr>
            <w:tcW w:w="8930" w:type="dxa"/>
            <w:vAlign w:val="center"/>
          </w:tcPr>
          <w:p w14:paraId="31CB35B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Bendro kraujo tyrimo matuojami parametrai kapiliariniame ir veniniame kraujyje: </w:t>
            </w:r>
          </w:p>
          <w:p w14:paraId="5BD9069F"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WBC, RBC, HGB, HCT, MCV, MCH, MCHC, RDW-SD, RDW-CV, PLT, PCT, MPV, MONO (#,%), LYMPH (#,%), NEUT (#,%), EOS (#,%), BASO (#,%).</w:t>
            </w:r>
          </w:p>
          <w:p w14:paraId="2FDFEABD" w14:textId="48588C86"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PASTABA: </w:t>
            </w:r>
            <w:r w:rsidR="00DD1E23" w:rsidRPr="00CD6126">
              <w:rPr>
                <w:rFonts w:ascii="Calibri Light" w:hAnsi="Calibri Light" w:cs="Calibri Light"/>
              </w:rPr>
              <w:t>„</w:t>
            </w:r>
            <w:r w:rsidRPr="00CD6126">
              <w:rPr>
                <w:rFonts w:ascii="Calibri Light" w:hAnsi="Calibri Light" w:cs="Calibri Light"/>
              </w:rPr>
              <w:t>#</w:t>
            </w:r>
            <w:r w:rsidR="00DD1E23" w:rsidRPr="00CD6126">
              <w:rPr>
                <w:rFonts w:ascii="Calibri Light" w:hAnsi="Calibri Light" w:cs="Calibri Light"/>
              </w:rPr>
              <w:t>“</w:t>
            </w:r>
            <w:r w:rsidRPr="00CD6126">
              <w:rPr>
                <w:rFonts w:ascii="Calibri Light" w:hAnsi="Calibri Light" w:cs="Calibri Light"/>
              </w:rPr>
              <w:t xml:space="preserve"> – absoliutus skaičius, </w:t>
            </w:r>
            <w:r w:rsidR="00DD1E23" w:rsidRPr="00CD6126">
              <w:rPr>
                <w:rFonts w:ascii="Calibri Light" w:hAnsi="Calibri Light" w:cs="Calibri Light"/>
              </w:rPr>
              <w:t>„</w:t>
            </w:r>
            <w:r w:rsidRPr="00CD6126">
              <w:rPr>
                <w:rFonts w:ascii="Calibri Light" w:hAnsi="Calibri Light" w:cs="Calibri Light"/>
              </w:rPr>
              <w:t>%</w:t>
            </w:r>
            <w:r w:rsidR="00DD1E23" w:rsidRPr="00CD6126">
              <w:rPr>
                <w:rFonts w:ascii="Calibri Light" w:hAnsi="Calibri Light" w:cs="Calibri Light"/>
              </w:rPr>
              <w:t>“</w:t>
            </w:r>
            <w:r w:rsidRPr="00CD6126">
              <w:rPr>
                <w:rFonts w:ascii="Calibri Light" w:hAnsi="Calibri Light" w:cs="Calibri Light"/>
              </w:rPr>
              <w:t xml:space="preserve"> – procentas.</w:t>
            </w:r>
          </w:p>
        </w:tc>
      </w:tr>
      <w:tr w:rsidR="003E4E71" w:rsidRPr="00CD6126" w14:paraId="37FE2E6C" w14:textId="77777777" w:rsidTr="002807B6">
        <w:trPr>
          <w:cantSplit/>
          <w:trHeight w:val="347"/>
        </w:trPr>
        <w:tc>
          <w:tcPr>
            <w:tcW w:w="709" w:type="dxa"/>
            <w:vAlign w:val="center"/>
          </w:tcPr>
          <w:p w14:paraId="329B7DF6" w14:textId="47D1E15B"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8930" w:type="dxa"/>
            <w:vAlign w:val="center"/>
          </w:tcPr>
          <w:p w14:paraId="123C25C1"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Leukocitų, eritrocitų ir trombocitų histogramos bei kiekvienos dienos kontrolinės reikšmės turi būti automatiškai atvaizduojamos kiekvieno lygio grafike. </w:t>
            </w:r>
          </w:p>
          <w:p w14:paraId="2881195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Kokybės kontrolės </w:t>
            </w:r>
            <w:proofErr w:type="spellStart"/>
            <w:r w:rsidRPr="00CD6126">
              <w:rPr>
                <w:rFonts w:ascii="Calibri Light" w:hAnsi="Calibri Light" w:cs="Calibri Light"/>
              </w:rPr>
              <w:t>Levey</w:t>
            </w:r>
            <w:proofErr w:type="spellEnd"/>
            <w:r w:rsidRPr="00CD6126">
              <w:rPr>
                <w:rFonts w:ascii="Calibri Light" w:hAnsi="Calibri Light" w:cs="Calibri Light"/>
              </w:rPr>
              <w:t>–</w:t>
            </w:r>
            <w:proofErr w:type="spellStart"/>
            <w:r w:rsidRPr="00CD6126">
              <w:rPr>
                <w:rFonts w:ascii="Calibri Light" w:hAnsi="Calibri Light" w:cs="Calibri Light"/>
              </w:rPr>
              <w:t>Jennings</w:t>
            </w:r>
            <w:proofErr w:type="spellEnd"/>
            <w:r w:rsidRPr="00CD6126">
              <w:rPr>
                <w:rFonts w:ascii="Calibri Light" w:hAnsi="Calibri Light" w:cs="Calibri Light"/>
              </w:rPr>
              <w:t xml:space="preserve"> grafikai, paciento kokybės (XB) grafikai arba lygiaverčiai.</w:t>
            </w:r>
          </w:p>
        </w:tc>
      </w:tr>
      <w:tr w:rsidR="003E4E71" w:rsidRPr="00CD6126" w14:paraId="0DF6278D" w14:textId="77777777" w:rsidTr="002807B6">
        <w:trPr>
          <w:cantSplit/>
        </w:trPr>
        <w:tc>
          <w:tcPr>
            <w:tcW w:w="709" w:type="dxa"/>
            <w:vAlign w:val="center"/>
          </w:tcPr>
          <w:p w14:paraId="2D47C8E4" w14:textId="59BF2990"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8.</w:t>
            </w:r>
          </w:p>
        </w:tc>
        <w:tc>
          <w:tcPr>
            <w:tcW w:w="8930" w:type="dxa"/>
            <w:vAlign w:val="center"/>
          </w:tcPr>
          <w:p w14:paraId="35F29CA2"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Hemoglobino (HGB) koncentracijos nustatymui naudojami reagentai turi būti be cianido. </w:t>
            </w:r>
          </w:p>
        </w:tc>
      </w:tr>
      <w:tr w:rsidR="003E4E71" w:rsidRPr="00CD6126" w14:paraId="11E4134B" w14:textId="77777777" w:rsidTr="002807B6">
        <w:trPr>
          <w:cantSplit/>
        </w:trPr>
        <w:tc>
          <w:tcPr>
            <w:tcW w:w="709" w:type="dxa"/>
            <w:vAlign w:val="center"/>
          </w:tcPr>
          <w:p w14:paraId="37580A57" w14:textId="15AA5A6C"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lastRenderedPageBreak/>
              <w:t>9.</w:t>
            </w:r>
          </w:p>
        </w:tc>
        <w:tc>
          <w:tcPr>
            <w:tcW w:w="8930" w:type="dxa"/>
            <w:vAlign w:val="center"/>
          </w:tcPr>
          <w:p w14:paraId="47917556"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Siūlomais reagentais ir hematologiniais prietaisais ląstelių skaičiavimas bei ląstelių dydžio ir struktūros vertinimas turi būti atliekamas ne mažiau kaip dviem matavimo technologijomis iš išvardintų:</w:t>
            </w:r>
          </w:p>
          <w:p w14:paraId="324F33E4"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1) impedanso matavimo;</w:t>
            </w:r>
          </w:p>
          <w:p w14:paraId="23868EE4" w14:textId="77777777" w:rsidR="003E4E71" w:rsidRPr="00CD6126" w:rsidRDefault="003E4E71" w:rsidP="00D42C24">
            <w:pPr>
              <w:spacing w:before="0" w:after="0"/>
              <w:rPr>
                <w:rFonts w:ascii="Calibri Light" w:hAnsi="Calibri Light" w:cs="Calibri Light"/>
                <w:bCs/>
              </w:rPr>
            </w:pPr>
            <w:r w:rsidRPr="00CD6126">
              <w:rPr>
                <w:rFonts w:ascii="Calibri Light" w:hAnsi="Calibri Light" w:cs="Calibri Light"/>
                <w:bCs/>
              </w:rPr>
              <w:t>2) lazerio spindulio sklaidos daugiau negu vienu kampu matavimo (</w:t>
            </w:r>
            <w:r w:rsidRPr="00CD6126">
              <w:rPr>
                <w:rFonts w:ascii="Calibri Light" w:hAnsi="Calibri Light" w:cs="Calibri Light"/>
                <w:bCs/>
                <w:i/>
                <w:iCs/>
              </w:rPr>
              <w:t xml:space="preserve">angl. k. – </w:t>
            </w:r>
            <w:proofErr w:type="spellStart"/>
            <w:r w:rsidRPr="00CD6126">
              <w:rPr>
                <w:rFonts w:ascii="Calibri Light" w:hAnsi="Calibri Light" w:cs="Calibri Light"/>
                <w:bCs/>
                <w:i/>
                <w:iCs/>
              </w:rPr>
              <w:t>multi</w:t>
            </w:r>
            <w:proofErr w:type="spellEnd"/>
            <w:r w:rsidRPr="00CD6126">
              <w:rPr>
                <w:rFonts w:ascii="Calibri Light" w:hAnsi="Calibri Light" w:cs="Calibri Light"/>
                <w:bCs/>
                <w:i/>
                <w:iCs/>
              </w:rPr>
              <w:t xml:space="preserve">-angle </w:t>
            </w:r>
            <w:proofErr w:type="spellStart"/>
            <w:r w:rsidRPr="00CD6126">
              <w:rPr>
                <w:rFonts w:ascii="Calibri Light" w:hAnsi="Calibri Light" w:cs="Calibri Light"/>
                <w:bCs/>
                <w:i/>
                <w:iCs/>
              </w:rPr>
              <w:t>scattering</w:t>
            </w:r>
            <w:proofErr w:type="spellEnd"/>
            <w:r w:rsidRPr="00CD6126">
              <w:rPr>
                <w:rFonts w:ascii="Calibri Light" w:hAnsi="Calibri Light" w:cs="Calibri Light"/>
                <w:bCs/>
              </w:rPr>
              <w:t>);</w:t>
            </w:r>
          </w:p>
          <w:p w14:paraId="7C248B3B" w14:textId="77777777" w:rsidR="003E4E71" w:rsidRPr="00CD6126" w:rsidRDefault="003E4E71" w:rsidP="00D42C24">
            <w:pPr>
              <w:spacing w:before="0" w:after="0"/>
              <w:jc w:val="left"/>
              <w:rPr>
                <w:rFonts w:ascii="Calibri Light" w:hAnsi="Calibri Light" w:cs="Calibri Light"/>
                <w:bCs/>
              </w:rPr>
            </w:pPr>
            <w:r w:rsidRPr="00CD6126">
              <w:rPr>
                <w:rFonts w:ascii="Calibri Light" w:hAnsi="Calibri Light" w:cs="Calibri Light"/>
                <w:bCs/>
              </w:rPr>
              <w:t>3) fluorescencijos matavimo.</w:t>
            </w:r>
          </w:p>
          <w:p w14:paraId="20FE3E70" w14:textId="77777777" w:rsidR="003E4E71" w:rsidRPr="00CD6126" w:rsidRDefault="003E4E71" w:rsidP="00D42C24">
            <w:pPr>
              <w:spacing w:before="0" w:after="0"/>
              <w:jc w:val="left"/>
              <w:rPr>
                <w:rFonts w:ascii="Calibri Light" w:hAnsi="Calibri Light" w:cs="Calibri Light"/>
              </w:rPr>
            </w:pPr>
            <w:r w:rsidRPr="00CD6126">
              <w:rPr>
                <w:rFonts w:ascii="Calibri Light" w:hAnsi="Calibri Light" w:cs="Calibri Light"/>
                <w:bCs/>
              </w:rPr>
              <w:t>Be jau išvardintų technologijų prietaisas gali naudoti papildomas technologijas.</w:t>
            </w:r>
          </w:p>
        </w:tc>
      </w:tr>
      <w:tr w:rsidR="003E4E71" w:rsidRPr="00CD6126" w14:paraId="53D44221" w14:textId="77777777" w:rsidTr="002807B6">
        <w:trPr>
          <w:cantSplit/>
        </w:trPr>
        <w:tc>
          <w:tcPr>
            <w:tcW w:w="709" w:type="dxa"/>
            <w:vAlign w:val="center"/>
          </w:tcPr>
          <w:p w14:paraId="75C4E295" w14:textId="435BA44C"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10.</w:t>
            </w:r>
          </w:p>
        </w:tc>
        <w:tc>
          <w:tcPr>
            <w:tcW w:w="8930" w:type="dxa"/>
            <w:vAlign w:val="center"/>
          </w:tcPr>
          <w:p w14:paraId="1D357321"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Esant ląstelių dydžio, struktūros ir skaičiaus nukrypimams nuo normos, apie tai turi būti informuotas operatorius.</w:t>
            </w:r>
          </w:p>
        </w:tc>
      </w:tr>
      <w:tr w:rsidR="003E4E71" w:rsidRPr="00CD6126" w14:paraId="6A92FFDD" w14:textId="77777777" w:rsidTr="002807B6">
        <w:trPr>
          <w:cantSplit/>
        </w:trPr>
        <w:tc>
          <w:tcPr>
            <w:tcW w:w="709" w:type="dxa"/>
            <w:vAlign w:val="center"/>
          </w:tcPr>
          <w:p w14:paraId="10F9BCEA" w14:textId="2DBAC0E4"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11.</w:t>
            </w:r>
          </w:p>
        </w:tc>
        <w:tc>
          <w:tcPr>
            <w:tcW w:w="8930" w:type="dxa"/>
            <w:vAlign w:val="center"/>
          </w:tcPr>
          <w:p w14:paraId="57D11713"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Atrankiniai parametrai kraujo tepinėliams: matuojami atipiniai limfocitai, didelės nesubrendusios ląstelės/nesubrendę </w:t>
            </w:r>
            <w:proofErr w:type="spellStart"/>
            <w:r w:rsidRPr="00CD6126">
              <w:rPr>
                <w:rFonts w:ascii="Calibri Light" w:hAnsi="Calibri Light" w:cs="Calibri Light"/>
              </w:rPr>
              <w:t>granuliocitai</w:t>
            </w:r>
            <w:proofErr w:type="spellEnd"/>
            <w:r w:rsidRPr="00CD6126">
              <w:rPr>
                <w:rFonts w:ascii="Calibri Light" w:hAnsi="Calibri Light" w:cs="Calibri Light"/>
              </w:rPr>
              <w:t xml:space="preserve">, </w:t>
            </w:r>
            <w:proofErr w:type="spellStart"/>
            <w:r w:rsidRPr="00CD6126">
              <w:rPr>
                <w:rFonts w:ascii="Calibri Light" w:hAnsi="Calibri Light" w:cs="Calibri Light"/>
              </w:rPr>
              <w:t>blastai</w:t>
            </w:r>
            <w:proofErr w:type="spellEnd"/>
            <w:r w:rsidRPr="00CD6126">
              <w:rPr>
                <w:rFonts w:ascii="Calibri Light" w:hAnsi="Calibri Light" w:cs="Calibri Light"/>
              </w:rPr>
              <w:t>, lygiaverčiai parametrai, arba lygiaverčiai įspėjamieji signalai (</w:t>
            </w:r>
            <w:r w:rsidRPr="00CD6126">
              <w:rPr>
                <w:rFonts w:ascii="Calibri Light" w:hAnsi="Calibri Light" w:cs="Calibri Light"/>
                <w:i/>
                <w:iCs/>
              </w:rPr>
              <w:t>angl. k. –</w:t>
            </w:r>
            <w:r w:rsidRPr="00CD6126">
              <w:rPr>
                <w:rFonts w:ascii="Calibri Light" w:hAnsi="Calibri Light" w:cs="Calibri Light"/>
              </w:rPr>
              <w:t xml:space="preserve"> </w:t>
            </w:r>
            <w:proofErr w:type="spellStart"/>
            <w:r w:rsidRPr="00CD6126">
              <w:rPr>
                <w:rFonts w:ascii="Calibri Light" w:hAnsi="Calibri Light" w:cs="Calibri Light"/>
                <w:i/>
                <w:iCs/>
              </w:rPr>
              <w:t>flags</w:t>
            </w:r>
            <w:proofErr w:type="spellEnd"/>
            <w:r w:rsidRPr="00CD6126">
              <w:rPr>
                <w:rFonts w:ascii="Calibri Light" w:hAnsi="Calibri Light" w:cs="Calibri Light"/>
              </w:rPr>
              <w:t>).</w:t>
            </w:r>
          </w:p>
        </w:tc>
      </w:tr>
      <w:tr w:rsidR="003E4E71" w:rsidRPr="00CD6126" w14:paraId="2D79C09E" w14:textId="77777777" w:rsidTr="002807B6">
        <w:trPr>
          <w:cantSplit/>
        </w:trPr>
        <w:tc>
          <w:tcPr>
            <w:tcW w:w="709" w:type="dxa"/>
            <w:vAlign w:val="center"/>
          </w:tcPr>
          <w:p w14:paraId="246EB068" w14:textId="7086B707"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12.</w:t>
            </w:r>
          </w:p>
        </w:tc>
        <w:tc>
          <w:tcPr>
            <w:tcW w:w="8930" w:type="dxa"/>
            <w:vAlign w:val="center"/>
          </w:tcPr>
          <w:p w14:paraId="45724791"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Privalomas automatinis mėginių padavimas.</w:t>
            </w:r>
          </w:p>
        </w:tc>
      </w:tr>
      <w:tr w:rsidR="003E4E71" w:rsidRPr="00CD6126" w14:paraId="1512C1B0" w14:textId="77777777" w:rsidTr="002807B6">
        <w:trPr>
          <w:cantSplit/>
        </w:trPr>
        <w:tc>
          <w:tcPr>
            <w:tcW w:w="709" w:type="dxa"/>
            <w:vAlign w:val="center"/>
          </w:tcPr>
          <w:p w14:paraId="32DF4B23" w14:textId="7B287D54"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13.</w:t>
            </w:r>
          </w:p>
        </w:tc>
        <w:tc>
          <w:tcPr>
            <w:tcW w:w="8930" w:type="dxa"/>
            <w:vAlign w:val="center"/>
          </w:tcPr>
          <w:p w14:paraId="3B523A1C"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Hematologinių analizatorių našumas – ne mažiau kaip 60 tyrimų per valandą  automatiniu režimu CBC + DIFF.</w:t>
            </w:r>
          </w:p>
        </w:tc>
      </w:tr>
      <w:tr w:rsidR="003E4E71" w:rsidRPr="00CD6126" w14:paraId="7DA396F0" w14:textId="77777777" w:rsidTr="002807B6">
        <w:trPr>
          <w:cantSplit/>
        </w:trPr>
        <w:tc>
          <w:tcPr>
            <w:tcW w:w="709" w:type="dxa"/>
            <w:vAlign w:val="center"/>
          </w:tcPr>
          <w:p w14:paraId="0B9D4B9E" w14:textId="5B5CEE09"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930" w:type="dxa"/>
            <w:vAlign w:val="center"/>
          </w:tcPr>
          <w:p w14:paraId="2C6AAC3D"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CBC+DIFF tyrimui atlikti:</w:t>
            </w:r>
          </w:p>
          <w:p w14:paraId="135E70B6" w14:textId="77777777" w:rsidR="003E4E71" w:rsidRPr="00CD6126" w:rsidRDefault="003E4E71" w:rsidP="00D42C24">
            <w:pPr>
              <w:pStyle w:val="ListParagraph"/>
              <w:numPr>
                <w:ilvl w:val="0"/>
                <w:numId w:val="39"/>
              </w:numPr>
              <w:spacing w:before="0" w:after="0"/>
              <w:ind w:left="357" w:hanging="357"/>
              <w:contextualSpacing w:val="0"/>
              <w:rPr>
                <w:rFonts w:ascii="Calibri Light" w:hAnsi="Calibri Light" w:cs="Calibri Light"/>
              </w:rPr>
            </w:pPr>
            <w:r w:rsidRPr="00CD6126">
              <w:rPr>
                <w:rFonts w:ascii="Calibri Light" w:hAnsi="Calibri Light" w:cs="Calibri Light"/>
              </w:rPr>
              <w:t>veninio kraujo mėginio tūris – ne didesnis kaip 100 µL;</w:t>
            </w:r>
          </w:p>
          <w:p w14:paraId="2916B3B6" w14:textId="77777777" w:rsidR="003E4E71" w:rsidRPr="00CD6126" w:rsidRDefault="003E4E71" w:rsidP="00D42C24">
            <w:pPr>
              <w:pStyle w:val="ListParagraph"/>
              <w:numPr>
                <w:ilvl w:val="0"/>
                <w:numId w:val="39"/>
              </w:numPr>
              <w:spacing w:before="0" w:after="0"/>
              <w:ind w:left="357" w:hanging="357"/>
              <w:contextualSpacing w:val="0"/>
              <w:rPr>
                <w:rFonts w:ascii="Calibri Light" w:hAnsi="Calibri Light" w:cs="Calibri Light"/>
              </w:rPr>
            </w:pPr>
            <w:r w:rsidRPr="00CD6126">
              <w:rPr>
                <w:rFonts w:ascii="Calibri Light" w:hAnsi="Calibri Light" w:cs="Calibri Light"/>
              </w:rPr>
              <w:t>kapiliarinio kraujo mėginio tūris – ne didesnis kaip 30 µL.</w:t>
            </w:r>
          </w:p>
        </w:tc>
      </w:tr>
      <w:tr w:rsidR="003E4E71" w:rsidRPr="00CD6126" w14:paraId="2526034C" w14:textId="77777777" w:rsidTr="002807B6">
        <w:trPr>
          <w:cantSplit/>
        </w:trPr>
        <w:tc>
          <w:tcPr>
            <w:tcW w:w="709" w:type="dxa"/>
            <w:vAlign w:val="center"/>
          </w:tcPr>
          <w:p w14:paraId="07E27EAF" w14:textId="1724A61D"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15.</w:t>
            </w:r>
          </w:p>
        </w:tc>
        <w:tc>
          <w:tcPr>
            <w:tcW w:w="8930" w:type="dxa"/>
            <w:vAlign w:val="center"/>
          </w:tcPr>
          <w:p w14:paraId="1722BF0B"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mėginių ir reagentų papildymas tyrimo atlikimo metu nesutrikdant pradėtų tyrimų.</w:t>
            </w:r>
          </w:p>
        </w:tc>
      </w:tr>
      <w:tr w:rsidR="003E4E71" w:rsidRPr="00CD6126" w14:paraId="4E84F741" w14:textId="77777777" w:rsidTr="002807B6">
        <w:trPr>
          <w:cantSplit/>
        </w:trPr>
        <w:tc>
          <w:tcPr>
            <w:tcW w:w="709" w:type="dxa"/>
            <w:vAlign w:val="center"/>
          </w:tcPr>
          <w:p w14:paraId="3E59525A" w14:textId="74056E04"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16.</w:t>
            </w:r>
          </w:p>
        </w:tc>
        <w:tc>
          <w:tcPr>
            <w:tcW w:w="8930" w:type="dxa"/>
            <w:vAlign w:val="center"/>
          </w:tcPr>
          <w:p w14:paraId="03B91513"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bendro kraujo mėgintuvėlių identifikavimas automatiniame režime automatiškai nuskaitant brūkšninį kodą.</w:t>
            </w:r>
          </w:p>
        </w:tc>
      </w:tr>
      <w:tr w:rsidR="003E4E71" w:rsidRPr="00CD6126" w14:paraId="56A852E2" w14:textId="77777777" w:rsidTr="002807B6">
        <w:trPr>
          <w:cantSplit/>
        </w:trPr>
        <w:tc>
          <w:tcPr>
            <w:tcW w:w="709" w:type="dxa"/>
            <w:vAlign w:val="center"/>
          </w:tcPr>
          <w:p w14:paraId="5E0E462A" w14:textId="0F5A743C"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17.</w:t>
            </w:r>
          </w:p>
        </w:tc>
        <w:tc>
          <w:tcPr>
            <w:tcW w:w="8930" w:type="dxa"/>
            <w:vAlign w:val="center"/>
          </w:tcPr>
          <w:p w14:paraId="64A69305"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kontrolinių kraujo mėgintuvėlių identifikavimas automatiškai nuskaitant brūkšninį kodą.</w:t>
            </w:r>
          </w:p>
        </w:tc>
      </w:tr>
      <w:tr w:rsidR="003E4E71" w:rsidRPr="00CD6126" w14:paraId="593E7959" w14:textId="77777777" w:rsidTr="002807B6">
        <w:trPr>
          <w:cantSplit/>
        </w:trPr>
        <w:tc>
          <w:tcPr>
            <w:tcW w:w="709" w:type="dxa"/>
            <w:vAlign w:val="center"/>
          </w:tcPr>
          <w:p w14:paraId="12809DBE" w14:textId="1C29E11D"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18.</w:t>
            </w:r>
          </w:p>
        </w:tc>
        <w:tc>
          <w:tcPr>
            <w:tcW w:w="8930" w:type="dxa"/>
            <w:vAlign w:val="center"/>
          </w:tcPr>
          <w:p w14:paraId="6B303C3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Mėginių matavimai automatiniame režime turi būti atliekami iš uždarų mėgintuvėlių, automatiškai adata praduriant kamštelį.</w:t>
            </w:r>
          </w:p>
        </w:tc>
      </w:tr>
      <w:tr w:rsidR="003E4E71" w:rsidRPr="00CD6126" w14:paraId="2EA933BB" w14:textId="77777777" w:rsidTr="002807B6">
        <w:trPr>
          <w:cantSplit/>
        </w:trPr>
        <w:tc>
          <w:tcPr>
            <w:tcW w:w="709" w:type="dxa"/>
            <w:vAlign w:val="center"/>
          </w:tcPr>
          <w:p w14:paraId="4CC23368" w14:textId="0DADDBAC"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19.</w:t>
            </w:r>
          </w:p>
        </w:tc>
        <w:tc>
          <w:tcPr>
            <w:tcW w:w="8930" w:type="dxa"/>
            <w:vAlign w:val="center"/>
          </w:tcPr>
          <w:p w14:paraId="513B0215"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Kontrolinio kraujo matavimai automatiniame režime turi būti atliekami iš uždarų mėgintuvėlių, automatiškai adata praduriant kamštelį.</w:t>
            </w:r>
          </w:p>
        </w:tc>
      </w:tr>
      <w:tr w:rsidR="003E4E71" w:rsidRPr="00CD6126" w14:paraId="52025D7D" w14:textId="77777777" w:rsidTr="002807B6">
        <w:trPr>
          <w:cantSplit/>
        </w:trPr>
        <w:tc>
          <w:tcPr>
            <w:tcW w:w="709" w:type="dxa"/>
            <w:vAlign w:val="center"/>
          </w:tcPr>
          <w:p w14:paraId="2C3256F7" w14:textId="61D1098F"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20.</w:t>
            </w:r>
          </w:p>
        </w:tc>
        <w:tc>
          <w:tcPr>
            <w:tcW w:w="8930" w:type="dxa"/>
            <w:vAlign w:val="center"/>
          </w:tcPr>
          <w:p w14:paraId="223F06E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 mėginių maišymo funkcija integruota analizatoriuje.</w:t>
            </w:r>
          </w:p>
        </w:tc>
      </w:tr>
      <w:tr w:rsidR="003E4E71" w:rsidRPr="00CD6126" w14:paraId="36988B0B" w14:textId="77777777" w:rsidTr="002807B6">
        <w:trPr>
          <w:cantSplit/>
        </w:trPr>
        <w:tc>
          <w:tcPr>
            <w:tcW w:w="709" w:type="dxa"/>
            <w:vAlign w:val="center"/>
          </w:tcPr>
          <w:p w14:paraId="3FC95D0D" w14:textId="2B689602"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21.</w:t>
            </w:r>
          </w:p>
        </w:tc>
        <w:tc>
          <w:tcPr>
            <w:tcW w:w="8930" w:type="dxa"/>
            <w:vAlign w:val="center"/>
          </w:tcPr>
          <w:p w14:paraId="2B0390F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 xml:space="preserve">Analizatorius leidžia nuolat papildyti mėginius stoveliuose analizatoriaus darbo metu. </w:t>
            </w:r>
          </w:p>
        </w:tc>
      </w:tr>
      <w:tr w:rsidR="003E4E71" w:rsidRPr="00CD6126" w14:paraId="226A9252" w14:textId="77777777" w:rsidTr="002807B6">
        <w:trPr>
          <w:cantSplit/>
        </w:trPr>
        <w:tc>
          <w:tcPr>
            <w:tcW w:w="709" w:type="dxa"/>
            <w:vAlign w:val="center"/>
          </w:tcPr>
          <w:p w14:paraId="151B07C1" w14:textId="664F8325"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22.</w:t>
            </w:r>
          </w:p>
        </w:tc>
        <w:tc>
          <w:tcPr>
            <w:tcW w:w="8930" w:type="dxa"/>
            <w:vAlign w:val="center"/>
          </w:tcPr>
          <w:p w14:paraId="49053A06"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Būtinas STAT mėginių matavimas bet kuriuo analizatoriaus darbo metu.</w:t>
            </w:r>
          </w:p>
        </w:tc>
      </w:tr>
      <w:tr w:rsidR="003E4E71" w:rsidRPr="00CD6126" w14:paraId="52486243" w14:textId="77777777" w:rsidTr="002807B6">
        <w:trPr>
          <w:cantSplit/>
        </w:trPr>
        <w:tc>
          <w:tcPr>
            <w:tcW w:w="709" w:type="dxa"/>
            <w:vAlign w:val="center"/>
          </w:tcPr>
          <w:p w14:paraId="6D7C2323" w14:textId="13671A08" w:rsidR="003E4E71" w:rsidRPr="00CD6126" w:rsidRDefault="003E4E71" w:rsidP="00D42C24">
            <w:pPr>
              <w:spacing w:before="0" w:after="0"/>
              <w:jc w:val="center"/>
              <w:rPr>
                <w:rFonts w:ascii="Calibri Light" w:hAnsi="Calibri Light" w:cs="Calibri Light"/>
              </w:rPr>
            </w:pPr>
            <w:r w:rsidRPr="00CD6126">
              <w:rPr>
                <w:rFonts w:ascii="Calibri Light" w:hAnsi="Calibri Light" w:cs="Calibri Light"/>
                <w:bCs/>
              </w:rPr>
              <w:t>23.</w:t>
            </w:r>
          </w:p>
        </w:tc>
        <w:tc>
          <w:tcPr>
            <w:tcW w:w="8930" w:type="dxa"/>
            <w:vAlign w:val="center"/>
          </w:tcPr>
          <w:p w14:paraId="4E5CDD4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Visos kasdienės įrangos priežiūros ir valymo priemonės turi būti paruoštos naudoti. Jų neturi reikėti papildomai skiesti ar perpilti rankiniu būdu. Priemonės turi būti tinkamos tiesioginiam naudojimui analizatoriuje.</w:t>
            </w:r>
          </w:p>
        </w:tc>
      </w:tr>
    </w:tbl>
    <w:p w14:paraId="2778FEB7" w14:textId="77777777" w:rsidR="00CD6126" w:rsidRDefault="00CD6126" w:rsidP="002807B6">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6424CA54" w14:textId="34AE8D8C" w:rsidR="0007526C" w:rsidRPr="00851459" w:rsidRDefault="0007526C" w:rsidP="002807B6">
      <w:pPr>
        <w:suppressAutoHyphens/>
        <w:autoSpaceDN w:val="0"/>
        <w:spacing w:before="60" w:after="60"/>
        <w:textAlignment w:val="baseline"/>
        <w:rPr>
          <w:rFonts w:ascii="Calibri Light" w:eastAsia="Times New Roman" w:hAnsi="Calibri Light" w:cs="Calibri Light"/>
          <w:iCs/>
          <w:kern w:val="3"/>
          <w:sz w:val="24"/>
          <w:szCs w:val="24"/>
          <w:lang w:eastAsia="ar-SA"/>
        </w:rPr>
      </w:pPr>
      <w:r w:rsidRPr="00851459">
        <w:rPr>
          <w:rFonts w:ascii="Calibri Light" w:eastAsia="Times New Roman" w:hAnsi="Calibri Light" w:cs="Calibri Light"/>
          <w:b/>
          <w:kern w:val="3"/>
          <w:sz w:val="24"/>
          <w:szCs w:val="24"/>
          <w:lang w:eastAsia="ar-SA"/>
        </w:rPr>
        <w:t>4 lentelė</w:t>
      </w:r>
      <w:r w:rsidRPr="00851459">
        <w:rPr>
          <w:rFonts w:ascii="Calibri Light" w:eastAsia="Times New Roman" w:hAnsi="Calibri Light" w:cs="Calibri Light"/>
          <w:b/>
          <w:i/>
          <w:iCs/>
          <w:kern w:val="3"/>
          <w:sz w:val="24"/>
          <w:szCs w:val="24"/>
          <w:lang w:eastAsia="ar-SA"/>
        </w:rPr>
        <w:t>.</w:t>
      </w:r>
      <w:r w:rsidRPr="00851459">
        <w:rPr>
          <w:rFonts w:ascii="Calibri Light" w:eastAsia="Times New Roman" w:hAnsi="Calibri Light" w:cs="Calibri Light"/>
          <w:b/>
          <w:kern w:val="3"/>
          <w:sz w:val="24"/>
          <w:szCs w:val="24"/>
          <w:lang w:eastAsia="ar-SA"/>
        </w:rPr>
        <w:t xml:space="preserve"> Automatinio ENG</w:t>
      </w:r>
      <w:r w:rsidR="00BB12DA" w:rsidRPr="00851459">
        <w:rPr>
          <w:rFonts w:ascii="Calibri Light" w:eastAsia="Times New Roman" w:hAnsi="Calibri Light" w:cs="Calibri Light"/>
          <w:b/>
          <w:kern w:val="3"/>
          <w:sz w:val="24"/>
          <w:szCs w:val="24"/>
          <w:lang w:eastAsia="ar-SA"/>
        </w:rPr>
        <w:t xml:space="preserve"> tyrimų </w:t>
      </w:r>
      <w:r w:rsidRPr="00851459">
        <w:rPr>
          <w:rFonts w:ascii="Calibri Light" w:eastAsia="Times New Roman" w:hAnsi="Calibri Light" w:cs="Calibri Light"/>
          <w:b/>
          <w:kern w:val="3"/>
          <w:sz w:val="24"/>
          <w:szCs w:val="24"/>
          <w:lang w:eastAsia="ar-SA"/>
        </w:rPr>
        <w:t xml:space="preserve">įrangos būtinieji reikalavimai </w:t>
      </w:r>
      <w:r w:rsidRPr="00851459">
        <w:rPr>
          <w:rFonts w:ascii="Calibri Light" w:eastAsia="Times New Roman" w:hAnsi="Calibri Light" w:cs="Calibri Light"/>
          <w:b/>
          <w:color w:val="EE0000"/>
          <w:kern w:val="3"/>
          <w:sz w:val="24"/>
          <w:szCs w:val="24"/>
          <w:lang w:eastAsia="ar-SA"/>
        </w:rPr>
        <w:t>(</w:t>
      </w:r>
      <w:r w:rsidR="00BB12DA" w:rsidRPr="00851459">
        <w:rPr>
          <w:rFonts w:ascii="Calibri Light" w:eastAsia="Times New Roman" w:hAnsi="Calibri Light" w:cs="Calibri Light"/>
          <w:b/>
          <w:color w:val="EE0000"/>
          <w:kern w:val="3"/>
          <w:sz w:val="24"/>
          <w:szCs w:val="24"/>
          <w:lang w:eastAsia="ar-SA"/>
        </w:rPr>
        <w:t>reikalavimai taikomi</w:t>
      </w:r>
      <w:r w:rsidRPr="00851459">
        <w:rPr>
          <w:rFonts w:ascii="Calibri Light" w:eastAsia="Times New Roman" w:hAnsi="Calibri Light" w:cs="Calibri Light"/>
          <w:b/>
          <w:color w:val="EE0000"/>
          <w:kern w:val="3"/>
          <w:sz w:val="24"/>
          <w:szCs w:val="24"/>
          <w:lang w:eastAsia="ar-SA"/>
        </w:rPr>
        <w:t>, kai siūlomas atskiras ENG analizatorius)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7E2E9C" w:rsidRPr="00CD6126" w14:paraId="1B0AB589" w14:textId="77777777" w:rsidTr="00851459">
        <w:trPr>
          <w:cantSplit/>
          <w:trHeight w:val="64"/>
          <w:tblHeader/>
        </w:trPr>
        <w:tc>
          <w:tcPr>
            <w:tcW w:w="709" w:type="dxa"/>
            <w:shd w:val="clear" w:color="auto" w:fill="F2F2F2" w:themeFill="background1" w:themeFillShade="F2"/>
            <w:vAlign w:val="center"/>
          </w:tcPr>
          <w:p w14:paraId="7272DF77" w14:textId="77777777" w:rsidR="007E2E9C" w:rsidRPr="00CD6126" w:rsidRDefault="007E2E9C"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3BF3C819" w14:textId="77777777" w:rsidR="007E2E9C" w:rsidRPr="00CD6126" w:rsidRDefault="007E2E9C"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7E2E9C" w:rsidRPr="00CD6126" w14:paraId="07226E81" w14:textId="77777777" w:rsidTr="002807B6">
        <w:trPr>
          <w:cantSplit/>
        </w:trPr>
        <w:tc>
          <w:tcPr>
            <w:tcW w:w="709" w:type="dxa"/>
            <w:vAlign w:val="center"/>
          </w:tcPr>
          <w:p w14:paraId="04E2FC53" w14:textId="77777777" w:rsidR="007E2E9C" w:rsidRPr="00CD6126" w:rsidRDefault="007E2E9C" w:rsidP="00D42C24">
            <w:pPr>
              <w:spacing w:before="0" w:after="0"/>
              <w:jc w:val="center"/>
              <w:rPr>
                <w:rFonts w:ascii="Calibri Light" w:hAnsi="Calibri Light" w:cs="Calibri Light"/>
                <w:bCs/>
              </w:rPr>
            </w:pPr>
            <w:r w:rsidRPr="00CD6126">
              <w:rPr>
                <w:rFonts w:ascii="Calibri Light" w:hAnsi="Calibri Light" w:cs="Calibri Light"/>
                <w:bCs/>
              </w:rPr>
              <w:t>1.</w:t>
            </w:r>
          </w:p>
        </w:tc>
        <w:tc>
          <w:tcPr>
            <w:tcW w:w="8930" w:type="dxa"/>
            <w:vAlign w:val="center"/>
          </w:tcPr>
          <w:p w14:paraId="12F6AE6F" w14:textId="46318E99" w:rsidR="007E2E9C" w:rsidRPr="00CD6126" w:rsidRDefault="003E4E71" w:rsidP="00D42C24">
            <w:pPr>
              <w:spacing w:before="0" w:after="0"/>
              <w:rPr>
                <w:rFonts w:ascii="Calibri Light" w:eastAsia="Times New Roman" w:hAnsi="Calibri Light" w:cs="Calibri Light"/>
                <w:lang w:bidi="lt-LT"/>
              </w:rPr>
            </w:pPr>
            <w:r w:rsidRPr="00CD6126">
              <w:rPr>
                <w:rFonts w:ascii="Calibri Light" w:hAnsi="Calibri Light" w:cs="Calibri Light"/>
                <w:color w:val="000000"/>
              </w:rPr>
              <w:t xml:space="preserve">Tiekėjas panaudai turi pasiūlyti 1 (vieną) automatinį analizatorių ENG tyrimams atlikti </w:t>
            </w:r>
            <w:r w:rsidR="002D5643" w:rsidRPr="00CD6126">
              <w:rPr>
                <w:rFonts w:ascii="Calibri Light" w:hAnsi="Calibri Light" w:cs="Calibri Light"/>
                <w:color w:val="000000"/>
              </w:rPr>
              <w:t>bei visą papildomą</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techninę ir programinę</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įrangą, reikalingą analizatoriaus</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veikimui ir kokybiškam</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bei nepertraukiamam tyrimų</w:t>
            </w:r>
            <w:r w:rsidR="00CE06A9" w:rsidRPr="00CD6126">
              <w:rPr>
                <w:rFonts w:ascii="Calibri Light" w:hAnsi="Calibri Light" w:cs="Calibri Light"/>
                <w:color w:val="000000"/>
              </w:rPr>
              <w:t xml:space="preserve"> </w:t>
            </w:r>
            <w:r w:rsidR="002D5643" w:rsidRPr="00CD6126">
              <w:rPr>
                <w:rFonts w:ascii="Calibri Light" w:hAnsi="Calibri Light" w:cs="Calibri Light"/>
                <w:color w:val="000000"/>
              </w:rPr>
              <w:t>atlikimui</w:t>
            </w:r>
            <w:r w:rsidR="00D4767F" w:rsidRPr="00CD6126">
              <w:rPr>
                <w:rFonts w:ascii="Calibri Light" w:hAnsi="Calibri Light" w:cs="Calibri Light"/>
                <w:color w:val="000000"/>
              </w:rPr>
              <w:t xml:space="preserve"> bei rezultatų</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p>
        </w:tc>
      </w:tr>
      <w:tr w:rsidR="003E4E71" w:rsidRPr="00CD6126" w14:paraId="28828D40" w14:textId="77777777" w:rsidTr="002807B6">
        <w:trPr>
          <w:cantSplit/>
        </w:trPr>
        <w:tc>
          <w:tcPr>
            <w:tcW w:w="709" w:type="dxa"/>
            <w:vAlign w:val="center"/>
          </w:tcPr>
          <w:p w14:paraId="4EF6023C" w14:textId="70B44A55"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2.</w:t>
            </w:r>
          </w:p>
        </w:tc>
        <w:tc>
          <w:tcPr>
            <w:tcW w:w="8930" w:type="dxa"/>
            <w:vAlign w:val="center"/>
          </w:tcPr>
          <w:p w14:paraId="13D41AED" w14:textId="77777777" w:rsidR="00A42606" w:rsidRPr="00CD6126" w:rsidRDefault="00A42606" w:rsidP="00D42C24">
            <w:pPr>
              <w:tabs>
                <w:tab w:val="left" w:pos="5250"/>
              </w:tabs>
              <w:spacing w:before="0" w:after="0"/>
              <w:rPr>
                <w:rFonts w:ascii="Calibri Light" w:hAnsi="Calibri Light" w:cs="Calibri Light"/>
              </w:rPr>
            </w:pPr>
            <w:r w:rsidRPr="00CD6126">
              <w:rPr>
                <w:rFonts w:ascii="Calibri Light" w:hAnsi="Calibri Light" w:cs="Calibri Light"/>
              </w:rPr>
              <w:t xml:space="preserve">Siūloma techninė įranga turi būti nauja (neeksploatuota) ir pagaminta ne anksčiau kaip 2026 m. </w:t>
            </w:r>
          </w:p>
          <w:p w14:paraId="4B19BFFA" w14:textId="77777777" w:rsidR="00A42606" w:rsidRPr="00CD6126" w:rsidRDefault="00A42606" w:rsidP="00D42C24">
            <w:pPr>
              <w:tabs>
                <w:tab w:val="left" w:pos="5250"/>
              </w:tabs>
              <w:spacing w:before="0" w:after="0"/>
              <w:rPr>
                <w:rFonts w:ascii="Calibri Light" w:hAnsi="Calibri Light" w:cs="Calibri Light"/>
                <w:bCs/>
              </w:rPr>
            </w:pPr>
            <w:r w:rsidRPr="00CD6126">
              <w:rPr>
                <w:rFonts w:ascii="Calibri Light" w:hAnsi="Calibri Light" w:cs="Calibri Light"/>
                <w:bCs/>
              </w:rPr>
              <w:t>Programinė įranga turi būti originali, licencijuota, suderinama su siūlomu analizatoriumi ir palaikoma gamintojo visą sutarties galiojimo laikotarpį.</w:t>
            </w:r>
          </w:p>
          <w:p w14:paraId="37EC76A5" w14:textId="5502752B" w:rsidR="003E4E71" w:rsidRPr="00CD6126" w:rsidRDefault="00A42606" w:rsidP="00D42C24">
            <w:pPr>
              <w:spacing w:before="0" w:after="0"/>
              <w:rPr>
                <w:rFonts w:ascii="Calibri Light" w:hAnsi="Calibri Light" w:cs="Calibri Light"/>
                <w:highlight w:val="yellow"/>
              </w:rPr>
            </w:pPr>
            <w:r w:rsidRPr="00CD6126">
              <w:rPr>
                <w:rFonts w:ascii="Calibri Light" w:hAnsi="Calibri Light" w:cs="Calibri Light"/>
              </w:rPr>
              <w:t>Negalima siūlyti naudotos, demonstracinės ar naudotos ir atnaujintos (</w:t>
            </w:r>
            <w:r w:rsidRPr="00CD6126">
              <w:rPr>
                <w:rFonts w:ascii="Calibri Light" w:hAnsi="Calibri Light" w:cs="Calibri Light"/>
                <w:i/>
                <w:iCs/>
              </w:rPr>
              <w:t xml:space="preserve">angl. </w:t>
            </w:r>
            <w:proofErr w:type="spellStart"/>
            <w:r w:rsidRPr="00CD6126">
              <w:rPr>
                <w:rFonts w:ascii="Calibri Light" w:hAnsi="Calibri Light" w:cs="Calibri Light"/>
                <w:bCs/>
                <w:i/>
                <w:iCs/>
              </w:rPr>
              <w:t>refurbished</w:t>
            </w:r>
            <w:proofErr w:type="spellEnd"/>
            <w:r w:rsidRPr="00CD6126">
              <w:rPr>
                <w:rFonts w:ascii="Calibri Light" w:hAnsi="Calibri Light" w:cs="Calibri Light"/>
              </w:rPr>
              <w:t>) techninės įrangos.</w:t>
            </w:r>
          </w:p>
        </w:tc>
      </w:tr>
      <w:tr w:rsidR="003E4E71" w:rsidRPr="00CD6126" w14:paraId="4C590D46" w14:textId="77777777" w:rsidTr="002807B6">
        <w:trPr>
          <w:cantSplit/>
        </w:trPr>
        <w:tc>
          <w:tcPr>
            <w:tcW w:w="709" w:type="dxa"/>
            <w:vAlign w:val="center"/>
          </w:tcPr>
          <w:p w14:paraId="337188BF" w14:textId="011DB3A6" w:rsidR="003E4E71" w:rsidRPr="00CD6126" w:rsidRDefault="003E4E71" w:rsidP="00D42C24">
            <w:pPr>
              <w:spacing w:before="0" w:after="0"/>
              <w:jc w:val="center"/>
              <w:rPr>
                <w:rFonts w:ascii="Calibri Light" w:hAnsi="Calibri Light" w:cs="Calibri Light"/>
                <w:bCs/>
              </w:rPr>
            </w:pPr>
            <w:r w:rsidRPr="00CD6126">
              <w:rPr>
                <w:rFonts w:ascii="Calibri Light" w:hAnsi="Calibri Light" w:cs="Calibri Light"/>
                <w:bCs/>
              </w:rPr>
              <w:t>3.</w:t>
            </w:r>
          </w:p>
        </w:tc>
        <w:tc>
          <w:tcPr>
            <w:tcW w:w="8930" w:type="dxa"/>
            <w:vAlign w:val="center"/>
          </w:tcPr>
          <w:p w14:paraId="2597DF94"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Tyrimas atliekamas iš kraujo mėginio, paimto į mėgintuvėlį su EDTA antikoaguliantu.</w:t>
            </w:r>
          </w:p>
        </w:tc>
      </w:tr>
      <w:tr w:rsidR="003E4E71" w:rsidRPr="00CD6126" w14:paraId="73C69A59" w14:textId="77777777" w:rsidTr="002807B6">
        <w:trPr>
          <w:cantSplit/>
        </w:trPr>
        <w:tc>
          <w:tcPr>
            <w:tcW w:w="709" w:type="dxa"/>
            <w:vAlign w:val="center"/>
          </w:tcPr>
          <w:p w14:paraId="0F5F02EF" w14:textId="222E5618" w:rsidR="003E4E71" w:rsidRPr="00CD6126" w:rsidRDefault="00BF4A4A" w:rsidP="00D42C24">
            <w:pPr>
              <w:spacing w:before="0" w:after="0"/>
              <w:jc w:val="center"/>
              <w:rPr>
                <w:rFonts w:ascii="Calibri Light" w:hAnsi="Calibri Light" w:cs="Calibri Light"/>
                <w:bCs/>
              </w:rPr>
            </w:pPr>
            <w:r w:rsidRPr="00CD6126">
              <w:rPr>
                <w:rFonts w:ascii="Calibri Light" w:hAnsi="Calibri Light" w:cs="Calibri Light"/>
                <w:bCs/>
              </w:rPr>
              <w:t>4</w:t>
            </w:r>
            <w:r w:rsidR="003E4E71" w:rsidRPr="00CD6126">
              <w:rPr>
                <w:rFonts w:ascii="Calibri Light" w:hAnsi="Calibri Light" w:cs="Calibri Light"/>
                <w:bCs/>
              </w:rPr>
              <w:t>.</w:t>
            </w:r>
          </w:p>
        </w:tc>
        <w:tc>
          <w:tcPr>
            <w:tcW w:w="8930" w:type="dxa"/>
            <w:vAlign w:val="center"/>
          </w:tcPr>
          <w:p w14:paraId="4B004FC2"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Pirmasis tyrimo rezultatas pateikiamas ne vėliau kaip per 5 minutes.</w:t>
            </w:r>
          </w:p>
        </w:tc>
      </w:tr>
      <w:tr w:rsidR="003E4E71" w:rsidRPr="00CD6126" w14:paraId="761511D1" w14:textId="77777777" w:rsidTr="002807B6">
        <w:trPr>
          <w:cantSplit/>
        </w:trPr>
        <w:tc>
          <w:tcPr>
            <w:tcW w:w="709" w:type="dxa"/>
            <w:vAlign w:val="center"/>
          </w:tcPr>
          <w:p w14:paraId="251C2B8A" w14:textId="66A99C2D" w:rsidR="003E4E71" w:rsidRPr="00CD6126" w:rsidRDefault="00BF4A4A" w:rsidP="00D42C24">
            <w:pPr>
              <w:spacing w:before="0" w:after="0"/>
              <w:jc w:val="center"/>
              <w:rPr>
                <w:rFonts w:ascii="Calibri Light" w:hAnsi="Calibri Light" w:cs="Calibri Light"/>
                <w:bCs/>
              </w:rPr>
            </w:pPr>
            <w:r w:rsidRPr="00CD6126">
              <w:rPr>
                <w:rFonts w:ascii="Calibri Light" w:hAnsi="Calibri Light" w:cs="Calibri Light"/>
                <w:bCs/>
              </w:rPr>
              <w:t>5</w:t>
            </w:r>
            <w:r w:rsidR="003E4E71" w:rsidRPr="00CD6126">
              <w:rPr>
                <w:rFonts w:ascii="Calibri Light" w:hAnsi="Calibri Light" w:cs="Calibri Light"/>
                <w:bCs/>
              </w:rPr>
              <w:t>.</w:t>
            </w:r>
          </w:p>
        </w:tc>
        <w:tc>
          <w:tcPr>
            <w:tcW w:w="8930" w:type="dxa"/>
            <w:vAlign w:val="center"/>
          </w:tcPr>
          <w:p w14:paraId="44BF137E"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Analizatorius turi automatiškai sumaišyti tiriamą kraujo mėginį.</w:t>
            </w:r>
          </w:p>
        </w:tc>
      </w:tr>
      <w:tr w:rsidR="003E4E71" w:rsidRPr="00CD6126" w14:paraId="30C7FE3C" w14:textId="77777777" w:rsidTr="002807B6">
        <w:trPr>
          <w:cantSplit/>
        </w:trPr>
        <w:tc>
          <w:tcPr>
            <w:tcW w:w="709" w:type="dxa"/>
            <w:vAlign w:val="center"/>
          </w:tcPr>
          <w:p w14:paraId="215972EB" w14:textId="13D952CD" w:rsidR="003E4E71" w:rsidRPr="00CD6126" w:rsidRDefault="00BF4A4A" w:rsidP="00D42C24">
            <w:pPr>
              <w:spacing w:before="0" w:after="0"/>
              <w:jc w:val="center"/>
              <w:rPr>
                <w:rFonts w:ascii="Calibri Light" w:hAnsi="Calibri Light" w:cs="Calibri Light"/>
                <w:bCs/>
              </w:rPr>
            </w:pPr>
            <w:r w:rsidRPr="00CD6126">
              <w:rPr>
                <w:rFonts w:ascii="Calibri Light" w:hAnsi="Calibri Light" w:cs="Calibri Light"/>
                <w:bCs/>
              </w:rPr>
              <w:lastRenderedPageBreak/>
              <w:t>6</w:t>
            </w:r>
            <w:r w:rsidR="003E4E71" w:rsidRPr="00CD6126">
              <w:rPr>
                <w:rFonts w:ascii="Calibri Light" w:hAnsi="Calibri Light" w:cs="Calibri Light"/>
                <w:bCs/>
              </w:rPr>
              <w:t>.</w:t>
            </w:r>
          </w:p>
        </w:tc>
        <w:tc>
          <w:tcPr>
            <w:tcW w:w="8930" w:type="dxa"/>
            <w:vAlign w:val="center"/>
          </w:tcPr>
          <w:p w14:paraId="7F9A5BBD"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Analizatorius turi turėti automatinę sistemos praplovimo funkciją.</w:t>
            </w:r>
          </w:p>
        </w:tc>
      </w:tr>
      <w:tr w:rsidR="003E4E71" w:rsidRPr="00CD6126" w14:paraId="63AE4E9B" w14:textId="77777777" w:rsidTr="002807B6">
        <w:trPr>
          <w:cantSplit/>
        </w:trPr>
        <w:tc>
          <w:tcPr>
            <w:tcW w:w="709" w:type="dxa"/>
            <w:vAlign w:val="center"/>
          </w:tcPr>
          <w:p w14:paraId="03711C97" w14:textId="134A3DE5" w:rsidR="003E4E71" w:rsidRPr="00CD6126" w:rsidRDefault="00BF4A4A" w:rsidP="00D42C24">
            <w:pPr>
              <w:spacing w:before="0" w:after="0"/>
              <w:jc w:val="center"/>
              <w:rPr>
                <w:rFonts w:ascii="Calibri Light" w:hAnsi="Calibri Light" w:cs="Calibri Light"/>
                <w:bCs/>
              </w:rPr>
            </w:pPr>
            <w:r w:rsidRPr="00CD6126">
              <w:rPr>
                <w:rFonts w:ascii="Calibri Light" w:hAnsi="Calibri Light" w:cs="Calibri Light"/>
                <w:bCs/>
              </w:rPr>
              <w:t>7</w:t>
            </w:r>
            <w:r w:rsidR="003E4E71" w:rsidRPr="00CD6126">
              <w:rPr>
                <w:rFonts w:ascii="Calibri Light" w:hAnsi="Calibri Light" w:cs="Calibri Light"/>
                <w:bCs/>
              </w:rPr>
              <w:t>.</w:t>
            </w:r>
          </w:p>
        </w:tc>
        <w:tc>
          <w:tcPr>
            <w:tcW w:w="8930" w:type="dxa"/>
            <w:vAlign w:val="center"/>
          </w:tcPr>
          <w:p w14:paraId="256289B3" w14:textId="77777777" w:rsidR="003E4E71" w:rsidRPr="00CD6126" w:rsidRDefault="003E4E71" w:rsidP="00D42C24">
            <w:pPr>
              <w:spacing w:before="0" w:after="0"/>
              <w:rPr>
                <w:rFonts w:ascii="Calibri Light" w:hAnsi="Calibri Light" w:cs="Calibri Light"/>
              </w:rPr>
            </w:pPr>
            <w:r w:rsidRPr="00CD6126">
              <w:rPr>
                <w:rFonts w:ascii="Calibri Light" w:hAnsi="Calibri Light" w:cs="Calibri Light"/>
              </w:rPr>
              <w:t>ENG tyrimo rezultatai pateikiami mm/val.</w:t>
            </w:r>
          </w:p>
        </w:tc>
      </w:tr>
    </w:tbl>
    <w:p w14:paraId="4111E44C" w14:textId="135056C4" w:rsidR="00735922" w:rsidRDefault="002828DE" w:rsidP="000A6324">
      <w:pPr>
        <w:pStyle w:val="Heading1"/>
        <w:jc w:val="center"/>
        <w:rPr>
          <w:rFonts w:ascii="Calibri Light" w:hAnsi="Calibri Light" w:cs="Calibri Light"/>
          <w:sz w:val="24"/>
          <w:szCs w:val="24"/>
        </w:rPr>
      </w:pPr>
      <w:bookmarkStart w:id="38" w:name="_Toc231739129"/>
      <w:r w:rsidRPr="00851459">
        <w:rPr>
          <w:rFonts w:ascii="Calibri Light" w:hAnsi="Calibri Light" w:cs="Calibri Light"/>
          <w:sz w:val="24"/>
          <w:szCs w:val="24"/>
          <w:lang w:eastAsia="ar-SA"/>
        </w:rPr>
        <w:t xml:space="preserve">5 </w:t>
      </w:r>
      <w:bookmarkStart w:id="39" w:name="_Hlk92883556"/>
      <w:r w:rsidR="00E622F8" w:rsidRPr="00851459">
        <w:rPr>
          <w:rFonts w:ascii="Calibri Light" w:hAnsi="Calibri Light" w:cs="Calibri Light"/>
          <w:sz w:val="24"/>
          <w:szCs w:val="24"/>
          <w:lang w:eastAsia="ar-SA"/>
        </w:rPr>
        <w:t xml:space="preserve">pirkimo </w:t>
      </w:r>
      <w:bookmarkEnd w:id="39"/>
      <w:r w:rsidR="00E86966" w:rsidRPr="00851459">
        <w:rPr>
          <w:rFonts w:ascii="Calibri Light" w:hAnsi="Calibri Light" w:cs="Calibri Light"/>
          <w:sz w:val="24"/>
          <w:szCs w:val="24"/>
        </w:rPr>
        <w:t xml:space="preserve">dalis </w:t>
      </w:r>
      <w:r w:rsidR="00713074" w:rsidRPr="00851459">
        <w:rPr>
          <w:rFonts w:ascii="Calibri Light" w:hAnsi="Calibri Light" w:cs="Calibri Light"/>
          <w:sz w:val="24"/>
          <w:szCs w:val="24"/>
        </w:rPr>
        <w:t xml:space="preserve">– </w:t>
      </w:r>
      <w:r w:rsidR="00BC234A" w:rsidRPr="00851459">
        <w:rPr>
          <w:rFonts w:ascii="Calibri Light" w:hAnsi="Calibri Light" w:cs="Calibri Light"/>
          <w:sz w:val="24"/>
          <w:szCs w:val="24"/>
        </w:rPr>
        <w:t>Reagentų ir papildomų priemonių automatizuotiems juosteliniams šlapimo tyrimams atlikti su įrangos įsigijimu panaudos būdu pirkimas</w:t>
      </w:r>
    </w:p>
    <w:p w14:paraId="1EB0F817" w14:textId="77777777" w:rsidR="008A43D8" w:rsidRPr="008A43D8" w:rsidRDefault="008A43D8" w:rsidP="008A43D8">
      <w:pPr>
        <w:rPr>
          <w:lang w:eastAsia="lt-LT"/>
        </w:rPr>
      </w:pPr>
    </w:p>
    <w:p w14:paraId="4F7FA152" w14:textId="547CC345" w:rsidR="002D5643" w:rsidRPr="00851459" w:rsidRDefault="002D5643" w:rsidP="002807B6">
      <w:pPr>
        <w:pStyle w:val="NormalWeb"/>
        <w:numPr>
          <w:ilvl w:val="0"/>
          <w:numId w:val="37"/>
        </w:numPr>
        <w:tabs>
          <w:tab w:val="left" w:pos="851"/>
        </w:tabs>
        <w:spacing w:before="60" w:after="60"/>
        <w:ind w:left="0" w:firstLine="567"/>
        <w:rPr>
          <w:rFonts w:ascii="Calibri Light" w:hAnsi="Calibri Light" w:cs="Calibri Light"/>
          <w:szCs w:val="24"/>
        </w:rPr>
      </w:pPr>
      <w:bookmarkStart w:id="40" w:name="_Hlk520364561"/>
      <w:bookmarkEnd w:id="38"/>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w:t>
      </w:r>
      <w:r w:rsidR="00BF4A4A" w:rsidRPr="00851459">
        <w:rPr>
          <w:rFonts w:ascii="Calibri Light" w:hAnsi="Calibri Light" w:cs="Calibri Light"/>
          <w:b/>
          <w:bCs/>
          <w:szCs w:val="24"/>
        </w:rPr>
        <w:t xml:space="preserve"> </w:t>
      </w:r>
      <w:r w:rsidR="00BF4A4A" w:rsidRPr="00851459">
        <w:rPr>
          <w:rFonts w:ascii="Calibri Light" w:hAnsi="Calibri Light" w:cs="Calibri Light"/>
          <w:szCs w:val="24"/>
        </w:rPr>
        <w:t xml:space="preserve">automatinė </w:t>
      </w:r>
      <w:proofErr w:type="spellStart"/>
      <w:r w:rsidR="00BF4A4A" w:rsidRPr="00851459">
        <w:rPr>
          <w:rFonts w:ascii="Calibri Light" w:hAnsi="Calibri Light" w:cs="Calibri Light"/>
          <w:i/>
          <w:iCs/>
          <w:szCs w:val="24"/>
        </w:rPr>
        <w:t>in</w:t>
      </w:r>
      <w:proofErr w:type="spellEnd"/>
      <w:r w:rsidR="00CE06A9" w:rsidRPr="00851459">
        <w:rPr>
          <w:rFonts w:ascii="Calibri Light" w:hAnsi="Calibri Light" w:cs="Calibri Light"/>
          <w:i/>
          <w:iCs/>
          <w:szCs w:val="24"/>
        </w:rPr>
        <w:t xml:space="preserve"> </w:t>
      </w:r>
      <w:proofErr w:type="spellStart"/>
      <w:r w:rsidR="00BF4A4A" w:rsidRPr="00851459">
        <w:rPr>
          <w:rFonts w:ascii="Calibri Light" w:hAnsi="Calibri Light" w:cs="Calibri Light"/>
          <w:i/>
          <w:iCs/>
          <w:szCs w:val="24"/>
        </w:rPr>
        <w:t>vitro</w:t>
      </w:r>
      <w:proofErr w:type="spellEnd"/>
      <w:r w:rsidR="00BF4A4A" w:rsidRPr="00851459">
        <w:rPr>
          <w:rFonts w:ascii="Calibri Light" w:hAnsi="Calibri Light" w:cs="Calibri Light"/>
          <w:szCs w:val="24"/>
        </w:rPr>
        <w:t xml:space="preserve"> diagnostikos sistema, skirta automatizuotiems</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cheminiams šlapimo tyrimams</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naudojant diagnostines</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juosteles atlikti, įskaitant</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mėginių identifikavimą,</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tyrimo atlikimą ir</w:t>
      </w:r>
      <w:r w:rsidR="00CE06A9" w:rsidRPr="00851459">
        <w:rPr>
          <w:rFonts w:ascii="Calibri Light" w:hAnsi="Calibri Light" w:cs="Calibri Light"/>
          <w:szCs w:val="24"/>
        </w:rPr>
        <w:t xml:space="preserve"> </w:t>
      </w:r>
      <w:r w:rsidR="00BF4A4A" w:rsidRPr="00851459">
        <w:rPr>
          <w:rFonts w:ascii="Calibri Light" w:hAnsi="Calibri Light" w:cs="Calibri Light"/>
          <w:szCs w:val="24"/>
        </w:rPr>
        <w:t>rezultatų perdavimą į</w:t>
      </w:r>
      <w:r w:rsidR="00D4767F" w:rsidRPr="00851459" w:rsidDel="00D4767F">
        <w:rPr>
          <w:rFonts w:ascii="Calibri Light" w:hAnsi="Calibri Light" w:cs="Calibri Light"/>
          <w:szCs w:val="24"/>
        </w:rPr>
        <w:t xml:space="preserve"> </w:t>
      </w:r>
      <w:r w:rsidR="00BF4A4A" w:rsidRPr="00851459">
        <w:rPr>
          <w:rFonts w:ascii="Calibri Light" w:hAnsi="Calibri Light" w:cs="Calibri Light"/>
          <w:szCs w:val="24"/>
        </w:rPr>
        <w:t>LIS</w:t>
      </w:r>
      <w:r w:rsidRPr="00851459">
        <w:rPr>
          <w:rFonts w:ascii="Calibri Light" w:hAnsi="Calibri Light" w:cs="Calibri Light"/>
          <w:szCs w:val="24"/>
        </w:rPr>
        <w:t xml:space="preserve">,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3E6AF435" w14:textId="77777777" w:rsidR="00B23D41" w:rsidRPr="00851459" w:rsidRDefault="00B23D41" w:rsidP="002807B6">
      <w:pPr>
        <w:pStyle w:val="NormalWeb"/>
        <w:numPr>
          <w:ilvl w:val="0"/>
          <w:numId w:val="37"/>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2CF1586F" w14:textId="77777777" w:rsidR="00CD6126" w:rsidRDefault="00CD6126" w:rsidP="002807B6">
      <w:pPr>
        <w:suppressAutoHyphens/>
        <w:autoSpaceDN w:val="0"/>
        <w:spacing w:before="60" w:after="60"/>
        <w:textAlignment w:val="baseline"/>
        <w:rPr>
          <w:rFonts w:ascii="Calibri Light" w:eastAsia="Times New Roman" w:hAnsi="Calibri Light" w:cs="Calibri Light"/>
          <w:b/>
          <w:bCs/>
          <w:kern w:val="3"/>
          <w:sz w:val="24"/>
          <w:szCs w:val="24"/>
        </w:rPr>
      </w:pPr>
    </w:p>
    <w:p w14:paraId="448DA3AF" w14:textId="6B72C4B6" w:rsidR="00B23D41" w:rsidRPr="00851459" w:rsidRDefault="00B23D41" w:rsidP="002807B6">
      <w:pPr>
        <w:suppressAutoHyphens/>
        <w:autoSpaceDN w:val="0"/>
        <w:spacing w:before="60" w:after="60"/>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 xml:space="preserve">Preliminarus automatizuotų </w:t>
      </w:r>
      <w:proofErr w:type="spellStart"/>
      <w:r w:rsidRPr="00851459">
        <w:rPr>
          <w:rFonts w:ascii="Calibri Light" w:eastAsia="Times New Roman" w:hAnsi="Calibri Light" w:cs="Calibri Light"/>
          <w:b/>
          <w:kern w:val="3"/>
          <w:sz w:val="24"/>
          <w:szCs w:val="24"/>
          <w:lang w:eastAsia="lt-LT"/>
        </w:rPr>
        <w:t>juostelinių</w:t>
      </w:r>
      <w:proofErr w:type="spellEnd"/>
      <w:r w:rsidRPr="00851459">
        <w:rPr>
          <w:rFonts w:ascii="Calibri Light" w:eastAsia="Times New Roman" w:hAnsi="Calibri Light" w:cs="Calibri Light"/>
          <w:b/>
          <w:kern w:val="3"/>
          <w:sz w:val="24"/>
          <w:szCs w:val="24"/>
          <w:lang w:eastAsia="lt-LT"/>
        </w:rPr>
        <w:t xml:space="preserve"> šlapimo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851"/>
        <w:gridCol w:w="5953"/>
        <w:gridCol w:w="2835"/>
      </w:tblGrid>
      <w:tr w:rsidR="00B23D41" w:rsidRPr="00CD6126" w14:paraId="72B077EB" w14:textId="77777777" w:rsidTr="00CD6126">
        <w:trPr>
          <w:cantSplit/>
          <w:trHeight w:val="717"/>
          <w:tblHeader/>
        </w:trPr>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8CD4373" w14:textId="77777777" w:rsidR="00B23D41" w:rsidRPr="00CD6126" w:rsidRDefault="00B23D41"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595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5A14235" w14:textId="77777777" w:rsidR="00B23D41" w:rsidRPr="00CD6126" w:rsidRDefault="00B23D41"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2835"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5675C445" w14:textId="77777777" w:rsidR="00B23D41" w:rsidRPr="00CD6126" w:rsidRDefault="00B23D41"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7EF75CCF" w14:textId="77777777" w:rsidR="00B23D41" w:rsidRPr="00CD6126" w:rsidRDefault="00B23D41" w:rsidP="00D42C24">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B23D41" w:rsidRPr="00CD6126" w14:paraId="7DEC700E" w14:textId="77777777" w:rsidTr="00CD6126">
        <w:trPr>
          <w:cantSplit/>
          <w:trHeight w:val="105"/>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6F562FC" w14:textId="77777777" w:rsidR="00B23D41" w:rsidRPr="00CD6126" w:rsidRDefault="00B23D41"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595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EE35E0D" w14:textId="77777777" w:rsidR="00B23D41" w:rsidRPr="00CD6126" w:rsidRDefault="00B23D41" w:rsidP="00D42C24">
            <w:pPr>
              <w:suppressAutoHyphens/>
              <w:autoSpaceDN w:val="0"/>
              <w:spacing w:before="0" w:after="0"/>
              <w:jc w:val="left"/>
              <w:textAlignment w:val="baseline"/>
              <w:rPr>
                <w:rFonts w:ascii="Calibri Light" w:hAnsi="Calibri Light" w:cs="Calibri Light"/>
                <w:i/>
                <w:iCs/>
              </w:rPr>
            </w:pPr>
            <w:r w:rsidRPr="00CD6126">
              <w:rPr>
                <w:rFonts w:ascii="Calibri Light" w:hAnsi="Calibri Light" w:cs="Calibri Light"/>
              </w:rPr>
              <w:t xml:space="preserve">Automatizuotas </w:t>
            </w:r>
            <w:proofErr w:type="spellStart"/>
            <w:r w:rsidRPr="00CD6126">
              <w:rPr>
                <w:rFonts w:ascii="Calibri Light" w:hAnsi="Calibri Light" w:cs="Calibri Light"/>
              </w:rPr>
              <w:t>juostelinis</w:t>
            </w:r>
            <w:proofErr w:type="spellEnd"/>
            <w:r w:rsidRPr="00CD6126">
              <w:rPr>
                <w:rFonts w:ascii="Calibri Light" w:hAnsi="Calibri Light" w:cs="Calibri Light"/>
              </w:rPr>
              <w:t xml:space="preserve"> šlapimo tyrimas</w:t>
            </w:r>
          </w:p>
        </w:tc>
        <w:tc>
          <w:tcPr>
            <w:tcW w:w="2835"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39BDFFB" w14:textId="77777777" w:rsidR="00B23D41" w:rsidRPr="00CD6126" w:rsidRDefault="00B23D41" w:rsidP="00D42C24">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38670</w:t>
            </w:r>
          </w:p>
        </w:tc>
      </w:tr>
    </w:tbl>
    <w:p w14:paraId="2D03B74A" w14:textId="1D93FBD0" w:rsidR="00B23D41" w:rsidRPr="00851459" w:rsidRDefault="00B23D41" w:rsidP="002807B6">
      <w:pPr>
        <w:pStyle w:val="ListParagraph"/>
        <w:numPr>
          <w:ilvl w:val="0"/>
          <w:numId w:val="37"/>
        </w:numPr>
        <w:tabs>
          <w:tab w:val="left" w:pos="851"/>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029B6342" w14:textId="2C2B1629" w:rsidR="00B23D41" w:rsidRPr="00851459" w:rsidRDefault="00B23D41" w:rsidP="002807B6">
      <w:pPr>
        <w:pStyle w:val="ListParagraph"/>
        <w:numPr>
          <w:ilvl w:val="1"/>
          <w:numId w:val="37"/>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1E3B987F" w14:textId="5BDDE895" w:rsidR="00B23D41" w:rsidRPr="00851459" w:rsidRDefault="00B23D41" w:rsidP="002807B6">
      <w:pPr>
        <w:pStyle w:val="ListParagraph"/>
        <w:numPr>
          <w:ilvl w:val="1"/>
          <w:numId w:val="37"/>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6F55F87C" w14:textId="77777777" w:rsidR="00B23D41" w:rsidRPr="00851459" w:rsidRDefault="00B23D41" w:rsidP="002807B6">
      <w:pPr>
        <w:pStyle w:val="ListParagraph"/>
        <w:numPr>
          <w:ilvl w:val="1"/>
          <w:numId w:val="37"/>
        </w:numPr>
        <w:tabs>
          <w:tab w:val="left" w:pos="142"/>
          <w:tab w:val="left" w:pos="851"/>
        </w:tabs>
        <w:spacing w:before="60" w:after="60"/>
        <w:ind w:left="0" w:firstLine="567"/>
        <w:contextualSpacing w:val="0"/>
        <w:rPr>
          <w:rFonts w:ascii="Calibri Light" w:hAnsi="Calibri Light" w:cs="Calibri Light"/>
          <w:bCs/>
          <w:sz w:val="24"/>
          <w:szCs w:val="24"/>
        </w:rPr>
      </w:pPr>
      <w:r w:rsidRPr="00851459">
        <w:rPr>
          <w:rFonts w:ascii="Calibri Light" w:hAnsi="Calibri Light" w:cs="Calibri Light"/>
          <w:bCs/>
          <w:sz w:val="24"/>
          <w:szCs w:val="24"/>
        </w:rPr>
        <w:t>papildomai, į analizatorių neintegruotai (atskirai), techninei įrangai:</w:t>
      </w:r>
    </w:p>
    <w:p w14:paraId="502A8E4E" w14:textId="77777777" w:rsidR="00B23D41" w:rsidRPr="00851459" w:rsidRDefault="00B23D41" w:rsidP="002807B6">
      <w:pPr>
        <w:pStyle w:val="ListParagraph"/>
        <w:numPr>
          <w:ilvl w:val="2"/>
          <w:numId w:val="49"/>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0BA2177D" w14:textId="77777777" w:rsidR="00B23D41" w:rsidRPr="00851459" w:rsidRDefault="00B23D41" w:rsidP="002807B6">
      <w:pPr>
        <w:pStyle w:val="ListParagraph"/>
        <w:numPr>
          <w:ilvl w:val="2"/>
          <w:numId w:val="49"/>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646BBF05" w14:textId="6BE8480A" w:rsidR="00B23D41" w:rsidRPr="00851459" w:rsidRDefault="00B23D41" w:rsidP="002807B6">
      <w:pPr>
        <w:pStyle w:val="ListParagraph"/>
        <w:numPr>
          <w:ilvl w:val="2"/>
          <w:numId w:val="49"/>
        </w:numPr>
        <w:tabs>
          <w:tab w:val="left" w:pos="142"/>
          <w:tab w:val="left" w:pos="851"/>
        </w:tabs>
        <w:spacing w:before="60" w:after="60"/>
        <w:ind w:left="0" w:firstLine="709"/>
        <w:contextualSpacing w:val="0"/>
        <w:rPr>
          <w:rFonts w:ascii="Calibri Light" w:hAnsi="Calibri Light" w:cs="Calibri Light"/>
          <w:sz w:val="24"/>
          <w:szCs w:val="24"/>
        </w:rPr>
      </w:pPr>
      <w:r w:rsidRPr="00851459">
        <w:rPr>
          <w:rFonts w:ascii="Calibri Light" w:eastAsia="Times New Roman" w:hAnsi="Calibri Light" w:cs="Calibri Light"/>
          <w:bCs/>
          <w:sz w:val="24"/>
          <w:szCs w:val="24"/>
          <w:lang w:eastAsia="lt-LT"/>
        </w:rPr>
        <w:t>nenutrūkstamojo maitinimo šaltiniui</w:t>
      </w:r>
      <w:r w:rsidR="00CE06A9"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5BFDACF5" w14:textId="389DD94F" w:rsidR="00B23D41" w:rsidRPr="00851459" w:rsidRDefault="002D5643" w:rsidP="002807B6">
      <w:pPr>
        <w:pStyle w:val="NormalWeb"/>
        <w:numPr>
          <w:ilvl w:val="0"/>
          <w:numId w:val="37"/>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 xml:space="preserve">Minimalūs įrangai keliami techniniai reikalavimai </w:t>
      </w:r>
      <w:r w:rsidR="00B23D41" w:rsidRPr="00851459">
        <w:rPr>
          <w:rFonts w:ascii="Calibri Light" w:hAnsi="Calibri Light" w:cs="Calibri Light"/>
          <w:szCs w:val="24"/>
        </w:rPr>
        <w:t>n</w:t>
      </w:r>
      <w:r w:rsidRPr="00851459">
        <w:rPr>
          <w:rFonts w:ascii="Calibri Light" w:hAnsi="Calibri Light" w:cs="Calibri Light"/>
          <w:szCs w:val="24"/>
        </w:rPr>
        <w:t>ustatyti</w:t>
      </w:r>
      <w:r w:rsidR="00B23D41" w:rsidRPr="00851459">
        <w:rPr>
          <w:rFonts w:ascii="Calibri Light" w:hAnsi="Calibri Light" w:cs="Calibri Light"/>
          <w:szCs w:val="24"/>
        </w:rPr>
        <w:t xml:space="preserve"> šios pirkimo dalies 2 lentelėje:</w:t>
      </w:r>
    </w:p>
    <w:bookmarkEnd w:id="40"/>
    <w:p w14:paraId="019CE201" w14:textId="77777777" w:rsidR="00CD6126" w:rsidRDefault="00CD6126" w:rsidP="002807B6">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456F95D9" w14:textId="172500D0" w:rsidR="003D19A9" w:rsidRPr="00851459" w:rsidRDefault="00680957" w:rsidP="002807B6">
      <w:pPr>
        <w:suppressAutoHyphens/>
        <w:autoSpaceDN w:val="0"/>
        <w:spacing w:before="60" w:after="60"/>
        <w:textAlignment w:val="baseline"/>
        <w:rPr>
          <w:rFonts w:ascii="Calibri Light" w:eastAsia="Times New Roman" w:hAnsi="Calibri Light" w:cs="Calibri Light"/>
          <w:b/>
          <w:kern w:val="3"/>
          <w:sz w:val="24"/>
          <w:szCs w:val="24"/>
          <w:lang w:eastAsia="ar-SA"/>
        </w:rPr>
      </w:pPr>
      <w:r w:rsidRPr="00851459">
        <w:rPr>
          <w:rFonts w:ascii="Calibri Light" w:eastAsia="Times New Roman" w:hAnsi="Calibri Light" w:cs="Calibri Light"/>
          <w:b/>
          <w:kern w:val="3"/>
          <w:sz w:val="24"/>
          <w:szCs w:val="24"/>
          <w:lang w:eastAsia="ar-SA"/>
        </w:rPr>
        <w:t xml:space="preserve">2 </w:t>
      </w:r>
      <w:r w:rsidR="003D19A9" w:rsidRPr="00851459">
        <w:rPr>
          <w:rFonts w:ascii="Calibri Light" w:eastAsia="Times New Roman" w:hAnsi="Calibri Light" w:cs="Calibri Light"/>
          <w:b/>
          <w:kern w:val="3"/>
          <w:sz w:val="24"/>
          <w:szCs w:val="24"/>
          <w:lang w:eastAsia="ar-SA"/>
        </w:rPr>
        <w:t xml:space="preserve">lentelė. </w:t>
      </w:r>
      <w:r w:rsidR="004F0D25" w:rsidRPr="00851459">
        <w:rPr>
          <w:rFonts w:ascii="Calibri Light" w:eastAsia="Times New Roman" w:hAnsi="Calibri Light" w:cs="Calibri Light"/>
          <w:b/>
          <w:kern w:val="3"/>
          <w:sz w:val="24"/>
          <w:szCs w:val="24"/>
          <w:lang w:eastAsia="ar-SA"/>
        </w:rPr>
        <w:t xml:space="preserve">Automatizuotų </w:t>
      </w:r>
      <w:proofErr w:type="spellStart"/>
      <w:r w:rsidR="004F0D25" w:rsidRPr="00851459">
        <w:rPr>
          <w:rFonts w:ascii="Calibri Light" w:eastAsia="Times New Roman" w:hAnsi="Calibri Light" w:cs="Calibri Light"/>
          <w:b/>
          <w:kern w:val="3"/>
          <w:sz w:val="24"/>
          <w:szCs w:val="24"/>
          <w:lang w:eastAsia="ar-SA"/>
        </w:rPr>
        <w:t>juostelinių</w:t>
      </w:r>
      <w:proofErr w:type="spellEnd"/>
      <w:r w:rsidR="004F0D25" w:rsidRPr="00851459">
        <w:rPr>
          <w:rFonts w:ascii="Calibri Light" w:eastAsia="Times New Roman" w:hAnsi="Calibri Light" w:cs="Calibri Light"/>
          <w:b/>
          <w:kern w:val="3"/>
          <w:sz w:val="24"/>
          <w:szCs w:val="24"/>
          <w:lang w:eastAsia="ar-SA"/>
        </w:rPr>
        <w:t xml:space="preserve"> šlapimo tyrimų </w:t>
      </w:r>
      <w:r w:rsidR="007E2E9C" w:rsidRPr="00851459">
        <w:rPr>
          <w:rFonts w:ascii="Calibri Light" w:eastAsia="Times New Roman" w:hAnsi="Calibri Light" w:cs="Calibri Light"/>
          <w:b/>
          <w:kern w:val="3"/>
          <w:sz w:val="24"/>
          <w:szCs w:val="24"/>
          <w:lang w:eastAsia="ar-SA"/>
        </w:rPr>
        <w:t>įr</w:t>
      </w:r>
      <w:r w:rsidR="00E9405B" w:rsidRPr="00851459">
        <w:rPr>
          <w:rFonts w:ascii="Calibri Light" w:eastAsia="Times New Roman" w:hAnsi="Calibri Light" w:cs="Calibri Light"/>
          <w:b/>
          <w:kern w:val="3"/>
          <w:sz w:val="24"/>
          <w:szCs w:val="24"/>
          <w:lang w:eastAsia="ar-SA"/>
        </w:rPr>
        <w:t>a</w:t>
      </w:r>
      <w:r w:rsidR="007E2E9C" w:rsidRPr="00851459">
        <w:rPr>
          <w:rFonts w:ascii="Calibri Light" w:eastAsia="Times New Roman" w:hAnsi="Calibri Light" w:cs="Calibri Light"/>
          <w:b/>
          <w:kern w:val="3"/>
          <w:sz w:val="24"/>
          <w:szCs w:val="24"/>
          <w:lang w:eastAsia="ar-SA"/>
        </w:rPr>
        <w:t>ngos</w:t>
      </w:r>
      <w:r w:rsidR="00DF6AA1" w:rsidRPr="00851459">
        <w:rPr>
          <w:rFonts w:ascii="Calibri Light" w:eastAsia="Times New Roman" w:hAnsi="Calibri Light" w:cs="Calibri Light"/>
          <w:b/>
          <w:kern w:val="3"/>
          <w:sz w:val="24"/>
          <w:szCs w:val="24"/>
          <w:lang w:eastAsia="ar-SA"/>
        </w:rPr>
        <w:t xml:space="preserve"> būtinieji techniniai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7E2E9C" w:rsidRPr="00CD6126" w14:paraId="5FC036A7" w14:textId="4666AC4B" w:rsidTr="00851459">
        <w:trPr>
          <w:cantSplit/>
          <w:trHeight w:val="64"/>
          <w:tblHeader/>
        </w:trPr>
        <w:tc>
          <w:tcPr>
            <w:tcW w:w="709" w:type="dxa"/>
            <w:shd w:val="clear" w:color="auto" w:fill="F2F2F2" w:themeFill="background1" w:themeFillShade="F2"/>
            <w:vAlign w:val="center"/>
          </w:tcPr>
          <w:p w14:paraId="288AD363" w14:textId="10924D63" w:rsidR="007E2E9C" w:rsidRPr="00CD6126" w:rsidRDefault="007E2E9C" w:rsidP="00D42C24">
            <w:pPr>
              <w:spacing w:before="0" w:after="0"/>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70DC3C94" w14:textId="2C060D93" w:rsidR="007E2E9C" w:rsidRPr="00CD6126" w:rsidRDefault="007E2E9C"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7E2E9C" w:rsidRPr="00CD6126" w14:paraId="6DED21F5" w14:textId="77777777" w:rsidTr="002807B6">
        <w:trPr>
          <w:cantSplit/>
        </w:trPr>
        <w:tc>
          <w:tcPr>
            <w:tcW w:w="709" w:type="dxa"/>
            <w:vAlign w:val="center"/>
          </w:tcPr>
          <w:p w14:paraId="22C77033" w14:textId="1C404851" w:rsidR="007E2E9C" w:rsidRPr="00CD6126" w:rsidRDefault="007E2E9C" w:rsidP="00D42C24">
            <w:pPr>
              <w:spacing w:before="0" w:after="0"/>
              <w:jc w:val="center"/>
              <w:rPr>
                <w:rFonts w:ascii="Calibri Light" w:hAnsi="Calibri Light" w:cs="Calibri Light"/>
                <w:bCs/>
              </w:rPr>
            </w:pPr>
            <w:r w:rsidRPr="00CD6126">
              <w:rPr>
                <w:rFonts w:ascii="Calibri Light" w:hAnsi="Calibri Light" w:cs="Calibri Light"/>
                <w:bCs/>
              </w:rPr>
              <w:t>1.</w:t>
            </w:r>
          </w:p>
        </w:tc>
        <w:tc>
          <w:tcPr>
            <w:tcW w:w="8930" w:type="dxa"/>
            <w:vAlign w:val="center"/>
          </w:tcPr>
          <w:p w14:paraId="58281C15" w14:textId="2C9ED4DC" w:rsidR="007E2E9C" w:rsidRPr="00CD6126" w:rsidRDefault="007E2E9C" w:rsidP="00D42C24">
            <w:pPr>
              <w:spacing w:before="0" w:after="0"/>
              <w:rPr>
                <w:rFonts w:ascii="Calibri Light" w:eastAsia="Times New Roman" w:hAnsi="Calibri Light" w:cs="Calibri Light"/>
                <w:lang w:bidi="lt-LT"/>
              </w:rPr>
            </w:pPr>
            <w:r w:rsidRPr="00CD6126">
              <w:rPr>
                <w:rFonts w:ascii="Calibri Light" w:hAnsi="Calibri Light" w:cs="Calibri Light"/>
              </w:rPr>
              <w:t>Tiekėjas panaudai turi pasiūlyti 1 (vieną) automatinį analizatorių šlapimo tyrimams atlikti</w:t>
            </w:r>
            <w:r w:rsidR="00E9405B" w:rsidRPr="00CD6126">
              <w:rPr>
                <w:rFonts w:ascii="Calibri Light" w:hAnsi="Calibri Light" w:cs="Calibri Light"/>
                <w:color w:val="000000"/>
              </w:rPr>
              <w:t xml:space="preserve"> bei visą papildomą su analizatoriumi komplektuojamą techninę ir programinę įrangą, būtiną kokybiškam ir nepertraukiamam tyrimų atlikimui</w:t>
            </w:r>
            <w:r w:rsidR="00D4767F" w:rsidRPr="00CD6126">
              <w:rPr>
                <w:rFonts w:ascii="Calibri Light" w:hAnsi="Calibri Light" w:cs="Calibri Light"/>
                <w:color w:val="000000"/>
              </w:rPr>
              <w:t xml:space="preserve"> bei rezultatų</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D4767F" w:rsidRPr="00CD6126">
              <w:rPr>
                <w:rFonts w:ascii="Calibri Light" w:hAnsi="Calibri Light" w:cs="Calibri Light"/>
                <w:color w:val="000000"/>
              </w:rPr>
              <w:t>organizacijos LIS</w:t>
            </w:r>
            <w:r w:rsidR="00E9405B" w:rsidRPr="00CD6126">
              <w:rPr>
                <w:rFonts w:ascii="Calibri Light" w:hAnsi="Calibri Light" w:cs="Calibri Light"/>
                <w:color w:val="000000"/>
              </w:rPr>
              <w:t>.</w:t>
            </w:r>
          </w:p>
        </w:tc>
      </w:tr>
      <w:tr w:rsidR="00805C9A" w:rsidRPr="00CD6126" w14:paraId="5944C3FF" w14:textId="77777777" w:rsidTr="002807B6">
        <w:trPr>
          <w:cantSplit/>
        </w:trPr>
        <w:tc>
          <w:tcPr>
            <w:tcW w:w="709" w:type="dxa"/>
            <w:vAlign w:val="center"/>
          </w:tcPr>
          <w:p w14:paraId="27E3AD18" w14:textId="1B4A5AA4"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lastRenderedPageBreak/>
              <w:t>2.</w:t>
            </w:r>
          </w:p>
        </w:tc>
        <w:tc>
          <w:tcPr>
            <w:tcW w:w="8930" w:type="dxa"/>
            <w:vAlign w:val="center"/>
          </w:tcPr>
          <w:p w14:paraId="79B6D8F0" w14:textId="77777777" w:rsidR="005A2F29" w:rsidRPr="00CD6126" w:rsidRDefault="005A2F29" w:rsidP="00D42C24">
            <w:pPr>
              <w:spacing w:before="0" w:after="0"/>
              <w:rPr>
                <w:rFonts w:ascii="Calibri Light" w:eastAsia="Times New Roman" w:hAnsi="Calibri Light" w:cs="Calibri Light"/>
                <w:b/>
                <w:bCs/>
                <w:lang w:bidi="lt-LT"/>
              </w:rPr>
            </w:pPr>
            <w:r w:rsidRPr="00CD6126">
              <w:rPr>
                <w:rFonts w:ascii="Calibri Light" w:eastAsia="Times New Roman" w:hAnsi="Calibri Light" w:cs="Calibri Light"/>
                <w:b/>
                <w:bCs/>
                <w:lang w:bidi="lt-LT"/>
              </w:rPr>
              <w:t xml:space="preserve">Siūloma įranga gali būti nauja arba naudota. </w:t>
            </w:r>
          </w:p>
          <w:p w14:paraId="76AD5F0D" w14:textId="77777777" w:rsidR="005A2F29" w:rsidRPr="00CD6126" w:rsidRDefault="005A2F29"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1DE2497F" w14:textId="40454BD6" w:rsidR="00043381" w:rsidRPr="00CD6126" w:rsidRDefault="005A2F29" w:rsidP="00D42C24">
            <w:pPr>
              <w:pStyle w:val="ListParagraph"/>
              <w:numPr>
                <w:ilvl w:val="0"/>
                <w:numId w:val="88"/>
              </w:numPr>
              <w:tabs>
                <w:tab w:val="left" w:pos="322"/>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043381" w:rsidRPr="00CD6126">
              <w:rPr>
                <w:rFonts w:ascii="Calibri Light" w:hAnsi="Calibri Light" w:cs="Calibri Light"/>
                <w:bCs/>
              </w:rPr>
              <w:t xml:space="preserve">), </w:t>
            </w:r>
            <w:r w:rsidRPr="00CD6126">
              <w:rPr>
                <w:rFonts w:ascii="Calibri Light" w:hAnsi="Calibri Light" w:cs="Calibri Light"/>
                <w:bCs/>
              </w:rPr>
              <w:t>turi būti nauji (neeksploatuoti)</w:t>
            </w:r>
            <w:r w:rsidRPr="00CD6126">
              <w:rPr>
                <w:rFonts w:ascii="Calibri Light" w:eastAsia="Times New Roman" w:hAnsi="Calibri Light" w:cs="Calibri Light"/>
                <w:lang w:bidi="lt-LT"/>
              </w:rPr>
              <w:t xml:space="preserve"> ir pagaminti ne anksčiau kaip 2026 m.</w:t>
            </w:r>
            <w:r w:rsidR="00E468C2" w:rsidRPr="00CD6126">
              <w:rPr>
                <w:rFonts w:ascii="Calibri Light" w:eastAsia="Times New Roman" w:hAnsi="Calibri Light" w:cs="Calibri Light"/>
                <w:lang w:bidi="lt-LT"/>
              </w:rPr>
              <w:t xml:space="preserve"> Negalima siūlyti naudotos, demonstracinės ar naudotos ir atnaujintos (</w:t>
            </w:r>
            <w:r w:rsidR="00E468C2" w:rsidRPr="00CD6126">
              <w:rPr>
                <w:rFonts w:ascii="Calibri Light" w:eastAsia="Times New Roman" w:hAnsi="Calibri Light" w:cs="Calibri Light"/>
                <w:i/>
                <w:iCs/>
                <w:lang w:bidi="lt-LT"/>
              </w:rPr>
              <w:t xml:space="preserve">angl. </w:t>
            </w:r>
            <w:proofErr w:type="spellStart"/>
            <w:r w:rsidR="007917C8" w:rsidRPr="00CD6126">
              <w:rPr>
                <w:rFonts w:ascii="Calibri Light" w:eastAsia="Times New Roman" w:hAnsi="Calibri Light" w:cs="Calibri Light"/>
                <w:i/>
                <w:iCs/>
                <w:lang w:bidi="lt-LT"/>
              </w:rPr>
              <w:t>refurbished</w:t>
            </w:r>
            <w:proofErr w:type="spellEnd"/>
            <w:r w:rsidR="00E468C2" w:rsidRPr="00CD6126">
              <w:rPr>
                <w:rFonts w:ascii="Calibri Light" w:eastAsia="Times New Roman" w:hAnsi="Calibri Light" w:cs="Calibri Light"/>
                <w:lang w:bidi="lt-LT"/>
              </w:rPr>
              <w:t xml:space="preserve">) </w:t>
            </w:r>
            <w:r w:rsidR="00043381" w:rsidRPr="00CD6126">
              <w:rPr>
                <w:rFonts w:ascii="Calibri Light" w:eastAsia="Times New Roman" w:hAnsi="Calibri Light" w:cs="Calibri Light"/>
                <w:lang w:bidi="lt-LT"/>
              </w:rPr>
              <w:t xml:space="preserve">techninės </w:t>
            </w:r>
            <w:r w:rsidR="00E468C2" w:rsidRPr="00CD6126">
              <w:rPr>
                <w:rFonts w:ascii="Calibri Light" w:eastAsia="Times New Roman" w:hAnsi="Calibri Light" w:cs="Calibri Light"/>
                <w:lang w:bidi="lt-LT"/>
              </w:rPr>
              <w:t>įrangos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36E68A2C" w14:textId="612CB82A" w:rsidR="005A2F29" w:rsidRPr="00CD6126" w:rsidRDefault="005A2F29" w:rsidP="00D42C24">
            <w:pPr>
              <w:pStyle w:val="ListParagraph"/>
              <w:numPr>
                <w:ilvl w:val="0"/>
                <w:numId w:val="88"/>
              </w:numPr>
              <w:tabs>
                <w:tab w:val="left" w:pos="322"/>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w:t>
            </w:r>
            <w:r w:rsidR="00043381" w:rsidRPr="00CD6126">
              <w:rPr>
                <w:rFonts w:ascii="Calibri Light" w:hAnsi="Calibri Light" w:cs="Calibri Light"/>
                <w:bCs/>
              </w:rPr>
              <w:t xml:space="preserve">, </w:t>
            </w:r>
            <w:r w:rsidRPr="00CD6126">
              <w:rPr>
                <w:rFonts w:ascii="Calibri Light" w:hAnsi="Calibri Light" w:cs="Calibri Light"/>
                <w:bCs/>
              </w:rPr>
              <w:t xml:space="preserve">turi būti </w:t>
            </w:r>
            <w:r w:rsidRPr="00CD6126">
              <w:rPr>
                <w:rFonts w:ascii="Calibri Light" w:eastAsia="Times New Roman" w:hAnsi="Calibri Light" w:cs="Calibri Light"/>
                <w:lang w:bidi="lt-LT"/>
              </w:rPr>
              <w:t>pagaminti ne anksčiau kaip 2023 m., techniškai tvarkingi, tinkami naudoti pagal paskirtį ir atitikti visus Techninės specifikacijos reikalavimus.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p>
          <w:p w14:paraId="454F8630" w14:textId="77777777" w:rsidR="005A2F29" w:rsidRPr="00CD6126" w:rsidRDefault="005A2F29"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16DBAEDD" w14:textId="77777777" w:rsidR="005A2F29" w:rsidRPr="00CD6126" w:rsidRDefault="005A2F29" w:rsidP="00D42C24">
            <w:pPr>
              <w:pStyle w:val="ListParagraph"/>
              <w:numPr>
                <w:ilvl w:val="0"/>
                <w:numId w:val="89"/>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04D01C72" w14:textId="77777777" w:rsidR="005A2F29" w:rsidRPr="00CD6126" w:rsidRDefault="005A2F29" w:rsidP="00D42C24">
            <w:pPr>
              <w:pStyle w:val="ListParagraph"/>
              <w:numPr>
                <w:ilvl w:val="0"/>
                <w:numId w:val="90"/>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3EDFF1D1" w14:textId="77777777" w:rsidR="005A2F29" w:rsidRPr="00CD6126" w:rsidRDefault="005A2F29" w:rsidP="00D42C24">
            <w:pPr>
              <w:pStyle w:val="ListParagraph"/>
              <w:numPr>
                <w:ilvl w:val="0"/>
                <w:numId w:val="90"/>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304CC5CE" w14:textId="77777777" w:rsidR="005A2F29" w:rsidRPr="00CD6126" w:rsidRDefault="005A2F29" w:rsidP="00D42C24">
            <w:pPr>
              <w:pStyle w:val="ListParagraph"/>
              <w:numPr>
                <w:ilvl w:val="0"/>
                <w:numId w:val="89"/>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0C4D3260" w14:textId="77777777" w:rsidR="005A2F29" w:rsidRPr="00CD6126" w:rsidRDefault="005A2F29" w:rsidP="00D42C24">
            <w:pPr>
              <w:pStyle w:val="ListParagraph"/>
              <w:numPr>
                <w:ilvl w:val="0"/>
                <w:numId w:val="91"/>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08924BBE" w14:textId="77777777" w:rsidR="005A2F29" w:rsidRPr="00CD6126" w:rsidRDefault="005A2F29" w:rsidP="00D42C24">
            <w:pPr>
              <w:pStyle w:val="ListParagraph"/>
              <w:numPr>
                <w:ilvl w:val="0"/>
                <w:numId w:val="91"/>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6F707AB5" w14:textId="77777777" w:rsidR="005A2F29" w:rsidRPr="00CD6126" w:rsidRDefault="005A2F29" w:rsidP="00D42C24">
            <w:pPr>
              <w:pStyle w:val="ListParagraph"/>
              <w:numPr>
                <w:ilvl w:val="0"/>
                <w:numId w:val="91"/>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647435E7" w14:textId="65CFD553" w:rsidR="009558FB" w:rsidRPr="00CD6126" w:rsidRDefault="005A2F29" w:rsidP="00D42C24">
            <w:pPr>
              <w:spacing w:before="0" w:after="0"/>
              <w:rPr>
                <w:rFonts w:ascii="Calibri Light" w:hAnsi="Calibri Light" w:cs="Calibri Light"/>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805C9A" w:rsidRPr="00CD6126" w14:paraId="6347F373" w14:textId="4DE54FEF" w:rsidTr="002807B6">
        <w:trPr>
          <w:cantSplit/>
        </w:trPr>
        <w:tc>
          <w:tcPr>
            <w:tcW w:w="709" w:type="dxa"/>
            <w:vAlign w:val="center"/>
          </w:tcPr>
          <w:p w14:paraId="2279DE9D" w14:textId="29139C8B"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3.</w:t>
            </w:r>
          </w:p>
        </w:tc>
        <w:tc>
          <w:tcPr>
            <w:tcW w:w="8930" w:type="dxa"/>
            <w:vAlign w:val="center"/>
          </w:tcPr>
          <w:p w14:paraId="385DE2C2" w14:textId="5FC8FE65" w:rsidR="00805C9A" w:rsidRPr="00CD6126" w:rsidRDefault="00805C9A" w:rsidP="00D42C24">
            <w:pPr>
              <w:spacing w:before="0" w:after="0"/>
              <w:rPr>
                <w:rFonts w:ascii="Calibri Light" w:hAnsi="Calibri Light" w:cs="Calibri Light"/>
              </w:rPr>
            </w:pPr>
            <w:r w:rsidRPr="00CD6126">
              <w:rPr>
                <w:rFonts w:ascii="Calibri Light" w:hAnsi="Calibri Light" w:cs="Calibri Light"/>
              </w:rPr>
              <w:t xml:space="preserve">Tyrimo metodas – automatizuota atspindžio </w:t>
            </w:r>
            <w:proofErr w:type="spellStart"/>
            <w:r w:rsidRPr="00CD6126">
              <w:rPr>
                <w:rFonts w:ascii="Calibri Light" w:hAnsi="Calibri Light" w:cs="Calibri Light"/>
              </w:rPr>
              <w:t>fotometrija</w:t>
            </w:r>
            <w:proofErr w:type="spellEnd"/>
            <w:r w:rsidRPr="00CD6126">
              <w:rPr>
                <w:rFonts w:ascii="Calibri Light" w:hAnsi="Calibri Light" w:cs="Calibri Light"/>
              </w:rPr>
              <w:t xml:space="preserve"> arba kita lygiavertė gamintojo taikoma technologija</w:t>
            </w:r>
            <w:r w:rsidR="0005444F" w:rsidRPr="00CD6126">
              <w:rPr>
                <w:rFonts w:ascii="Calibri Light" w:hAnsi="Calibri Light" w:cs="Calibri Light"/>
              </w:rPr>
              <w:t>.</w:t>
            </w:r>
          </w:p>
        </w:tc>
      </w:tr>
      <w:tr w:rsidR="00805C9A" w:rsidRPr="00CD6126" w14:paraId="32B1BFF8" w14:textId="1B17ACCD" w:rsidTr="002807B6">
        <w:trPr>
          <w:cantSplit/>
        </w:trPr>
        <w:tc>
          <w:tcPr>
            <w:tcW w:w="709" w:type="dxa"/>
            <w:vAlign w:val="center"/>
          </w:tcPr>
          <w:p w14:paraId="5A535C3E" w14:textId="70694A13"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4.</w:t>
            </w:r>
          </w:p>
        </w:tc>
        <w:tc>
          <w:tcPr>
            <w:tcW w:w="8930" w:type="dxa"/>
            <w:vAlign w:val="center"/>
          </w:tcPr>
          <w:p w14:paraId="70F07C2D" w14:textId="77777777" w:rsidR="00805C9A" w:rsidRPr="00CD6126" w:rsidRDefault="00805C9A" w:rsidP="00130BED">
            <w:pPr>
              <w:spacing w:before="0" w:after="0"/>
              <w:rPr>
                <w:rFonts w:ascii="Calibri Light" w:hAnsi="Calibri Light" w:cs="Calibri Light"/>
              </w:rPr>
            </w:pPr>
            <w:r w:rsidRPr="00CD6126">
              <w:rPr>
                <w:rFonts w:ascii="Calibri Light" w:hAnsi="Calibri Light" w:cs="Calibri Light"/>
              </w:rPr>
              <w:t>Matuojama ne mažiau kaip šie parametrai (tarptautinis trumpinys), rezultatai pateikiami gamintojo naudojamais matavimo vienetais:</w:t>
            </w:r>
          </w:p>
          <w:p w14:paraId="54D8CE72"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Santykinis tankis (SG), skaitinė reikšmė; </w:t>
            </w:r>
          </w:p>
          <w:p w14:paraId="1C74CE3F"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pH, skaitinė reikšmė; </w:t>
            </w:r>
          </w:p>
          <w:p w14:paraId="481910C4"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Leukocitai (LEU), balais ir (arba) </w:t>
            </w:r>
            <w:proofErr w:type="spellStart"/>
            <w:r w:rsidRPr="00CD6126">
              <w:rPr>
                <w:rFonts w:ascii="Calibri Light" w:hAnsi="Calibri Light" w:cs="Calibri Light"/>
              </w:rPr>
              <w:t>ląst</w:t>
            </w:r>
            <w:proofErr w:type="spellEnd"/>
            <w:r w:rsidRPr="00CD6126">
              <w:rPr>
                <w:rFonts w:ascii="Calibri Light" w:hAnsi="Calibri Light" w:cs="Calibri Light"/>
              </w:rPr>
              <w:t xml:space="preserve">./µl; </w:t>
            </w:r>
          </w:p>
          <w:p w14:paraId="04A50CCB"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Kraujas (hemoglobinas / eritrocitai) (BLD), balais ir (arba) gamintojo naudojamais kiekybiniais vienetais;</w:t>
            </w:r>
          </w:p>
          <w:p w14:paraId="4AE87634"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Baltymas (PRO), balais ir (arba) g/L; </w:t>
            </w:r>
          </w:p>
          <w:p w14:paraId="530B740B"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Gliukozė (GLU), balais ir (arba) </w:t>
            </w:r>
            <w:proofErr w:type="spellStart"/>
            <w:r w:rsidRPr="00CD6126">
              <w:rPr>
                <w:rFonts w:ascii="Calibri Light" w:hAnsi="Calibri Light" w:cs="Calibri Light"/>
              </w:rPr>
              <w:t>mmol</w:t>
            </w:r>
            <w:proofErr w:type="spellEnd"/>
            <w:r w:rsidRPr="00CD6126">
              <w:rPr>
                <w:rFonts w:ascii="Calibri Light" w:hAnsi="Calibri Light" w:cs="Calibri Light"/>
              </w:rPr>
              <w:t xml:space="preserve">/L; </w:t>
            </w:r>
          </w:p>
          <w:p w14:paraId="796FAAF3"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Nitritai (NIT), rasta / nerasta; </w:t>
            </w:r>
          </w:p>
          <w:p w14:paraId="4BFE2E21"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r w:rsidRPr="00CD6126">
              <w:rPr>
                <w:rFonts w:ascii="Calibri Light" w:hAnsi="Calibri Light" w:cs="Calibri Light"/>
              </w:rPr>
              <w:t xml:space="preserve">Ketonai (KET), balais ir (arba) </w:t>
            </w:r>
            <w:proofErr w:type="spellStart"/>
            <w:r w:rsidRPr="00CD6126">
              <w:rPr>
                <w:rFonts w:ascii="Calibri Light" w:hAnsi="Calibri Light" w:cs="Calibri Light"/>
              </w:rPr>
              <w:t>mmol</w:t>
            </w:r>
            <w:proofErr w:type="spellEnd"/>
            <w:r w:rsidRPr="00CD6126">
              <w:rPr>
                <w:rFonts w:ascii="Calibri Light" w:hAnsi="Calibri Light" w:cs="Calibri Light"/>
              </w:rPr>
              <w:t xml:space="preserve">/L; </w:t>
            </w:r>
          </w:p>
          <w:p w14:paraId="713C7995"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proofErr w:type="spellStart"/>
            <w:r w:rsidRPr="00CD6126">
              <w:rPr>
                <w:rFonts w:ascii="Calibri Light" w:hAnsi="Calibri Light" w:cs="Calibri Light"/>
              </w:rPr>
              <w:t>Bilirubinas</w:t>
            </w:r>
            <w:proofErr w:type="spellEnd"/>
            <w:r w:rsidRPr="00CD6126">
              <w:rPr>
                <w:rFonts w:ascii="Calibri Light" w:hAnsi="Calibri Light" w:cs="Calibri Light"/>
              </w:rPr>
              <w:t xml:space="preserve"> (BIL), balais ir (arba) µ</w:t>
            </w:r>
            <w:proofErr w:type="spellStart"/>
            <w:r w:rsidRPr="00CD6126">
              <w:rPr>
                <w:rFonts w:ascii="Calibri Light" w:hAnsi="Calibri Light" w:cs="Calibri Light"/>
              </w:rPr>
              <w:t>mol</w:t>
            </w:r>
            <w:proofErr w:type="spellEnd"/>
            <w:r w:rsidRPr="00CD6126">
              <w:rPr>
                <w:rFonts w:ascii="Calibri Light" w:hAnsi="Calibri Light" w:cs="Calibri Light"/>
              </w:rPr>
              <w:t>/L;</w:t>
            </w:r>
          </w:p>
          <w:p w14:paraId="381141EA"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proofErr w:type="spellStart"/>
            <w:r w:rsidRPr="00CD6126">
              <w:rPr>
                <w:rFonts w:ascii="Calibri Light" w:hAnsi="Calibri Light" w:cs="Calibri Light"/>
              </w:rPr>
              <w:t>Urobilinogenas</w:t>
            </w:r>
            <w:proofErr w:type="spellEnd"/>
            <w:r w:rsidRPr="00CD6126">
              <w:rPr>
                <w:rFonts w:ascii="Calibri Light" w:hAnsi="Calibri Light" w:cs="Calibri Light"/>
              </w:rPr>
              <w:t xml:space="preserve"> (URO), balais ir (arba) µ</w:t>
            </w:r>
            <w:proofErr w:type="spellStart"/>
            <w:r w:rsidRPr="00CD6126">
              <w:rPr>
                <w:rFonts w:ascii="Calibri Light" w:hAnsi="Calibri Light" w:cs="Calibri Light"/>
              </w:rPr>
              <w:t>mol</w:t>
            </w:r>
            <w:proofErr w:type="spellEnd"/>
            <w:r w:rsidRPr="00CD6126">
              <w:rPr>
                <w:rFonts w:ascii="Calibri Light" w:hAnsi="Calibri Light" w:cs="Calibri Light"/>
              </w:rPr>
              <w:t>/L;</w:t>
            </w:r>
          </w:p>
          <w:p w14:paraId="091A805C" w14:textId="77777777"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proofErr w:type="spellStart"/>
            <w:r w:rsidRPr="00CD6126">
              <w:rPr>
                <w:rFonts w:ascii="Calibri Light" w:hAnsi="Calibri Light" w:cs="Calibri Light"/>
              </w:rPr>
              <w:t>Askorbo</w:t>
            </w:r>
            <w:proofErr w:type="spellEnd"/>
            <w:r w:rsidRPr="00CD6126">
              <w:rPr>
                <w:rFonts w:ascii="Calibri Light" w:hAnsi="Calibri Light" w:cs="Calibri Light"/>
              </w:rPr>
              <w:t xml:space="preserve"> rūgštis (ASC, vitaminas C), balais ir (arba) </w:t>
            </w:r>
            <w:proofErr w:type="spellStart"/>
            <w:r w:rsidRPr="00CD6126">
              <w:rPr>
                <w:rFonts w:ascii="Calibri Light" w:hAnsi="Calibri Light" w:cs="Calibri Light"/>
              </w:rPr>
              <w:t>mmol</w:t>
            </w:r>
            <w:proofErr w:type="spellEnd"/>
            <w:r w:rsidRPr="00CD6126">
              <w:rPr>
                <w:rFonts w:ascii="Calibri Light" w:hAnsi="Calibri Light" w:cs="Calibri Light"/>
              </w:rPr>
              <w:t xml:space="preserve">/L; </w:t>
            </w:r>
          </w:p>
          <w:p w14:paraId="57345646" w14:textId="20606C90" w:rsidR="00805C9A" w:rsidRPr="00CD6126" w:rsidRDefault="00805C9A" w:rsidP="00130BED">
            <w:pPr>
              <w:numPr>
                <w:ilvl w:val="0"/>
                <w:numId w:val="70"/>
              </w:numPr>
              <w:tabs>
                <w:tab w:val="clear" w:pos="720"/>
                <w:tab w:val="num" w:pos="459"/>
              </w:tabs>
              <w:spacing w:before="0" w:after="0"/>
              <w:ind w:left="459"/>
              <w:rPr>
                <w:rFonts w:ascii="Calibri Light" w:hAnsi="Calibri Light" w:cs="Calibri Light"/>
              </w:rPr>
            </w:pPr>
            <w:proofErr w:type="spellStart"/>
            <w:r w:rsidRPr="00CD6126">
              <w:rPr>
                <w:rFonts w:ascii="Calibri Light" w:hAnsi="Calibri Light" w:cs="Calibri Light"/>
              </w:rPr>
              <w:t>Albuminas</w:t>
            </w:r>
            <w:proofErr w:type="spellEnd"/>
            <w:r w:rsidRPr="00CD6126">
              <w:rPr>
                <w:rFonts w:ascii="Calibri Light" w:hAnsi="Calibri Light" w:cs="Calibri Light"/>
              </w:rPr>
              <w:t xml:space="preserve"> (ALB) ir kreatininas (CRE) – rezultatai pateikiami skaitine reikšme ir (arba) kategorijomis; automatiškai apskaičiuojamas ir pateikiamas </w:t>
            </w:r>
            <w:proofErr w:type="spellStart"/>
            <w:r w:rsidRPr="00CD6126">
              <w:rPr>
                <w:rFonts w:ascii="Calibri Light" w:hAnsi="Calibri Light" w:cs="Calibri Light"/>
              </w:rPr>
              <w:t>albumino</w:t>
            </w:r>
            <w:proofErr w:type="spellEnd"/>
            <w:r w:rsidRPr="00CD6126">
              <w:rPr>
                <w:rFonts w:ascii="Calibri Light" w:hAnsi="Calibri Light" w:cs="Calibri Light"/>
              </w:rPr>
              <w:t xml:space="preserve"> ir kreatinino santykis (ACR) gamintojo naudojamais matavimo vienetais ir (arba) kategorijomis.</w:t>
            </w:r>
          </w:p>
        </w:tc>
      </w:tr>
      <w:tr w:rsidR="00805C9A" w:rsidRPr="00CD6126" w14:paraId="7CF73CCF" w14:textId="032B3BC2" w:rsidTr="002807B6">
        <w:trPr>
          <w:cantSplit/>
        </w:trPr>
        <w:tc>
          <w:tcPr>
            <w:tcW w:w="709" w:type="dxa"/>
            <w:vAlign w:val="center"/>
          </w:tcPr>
          <w:p w14:paraId="681E4BBB" w14:textId="124BA2FB"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5.</w:t>
            </w:r>
          </w:p>
        </w:tc>
        <w:tc>
          <w:tcPr>
            <w:tcW w:w="8930" w:type="dxa"/>
            <w:shd w:val="clear" w:color="000000" w:fill="FFFFFF"/>
            <w:vAlign w:val="center"/>
          </w:tcPr>
          <w:p w14:paraId="6D4C3F70" w14:textId="77777777" w:rsidR="00805C9A" w:rsidRPr="00CD6126" w:rsidRDefault="00805C9A" w:rsidP="00130BED">
            <w:pPr>
              <w:spacing w:before="0" w:after="0"/>
              <w:rPr>
                <w:rFonts w:ascii="Calibri Light" w:hAnsi="Calibri Light" w:cs="Calibri Light"/>
              </w:rPr>
            </w:pPr>
            <w:r w:rsidRPr="00CD6126">
              <w:rPr>
                <w:rFonts w:ascii="Calibri Light" w:hAnsi="Calibri Light" w:cs="Calibri Light"/>
              </w:rPr>
              <w:t>Ne mažiau kaip dviejų lygių kokybės kontrolė (norma ir patologija).</w:t>
            </w:r>
          </w:p>
        </w:tc>
      </w:tr>
      <w:tr w:rsidR="00805C9A" w:rsidRPr="00CD6126" w14:paraId="2ACD279D" w14:textId="2FECE805" w:rsidTr="002807B6">
        <w:trPr>
          <w:cantSplit/>
        </w:trPr>
        <w:tc>
          <w:tcPr>
            <w:tcW w:w="709" w:type="dxa"/>
            <w:vAlign w:val="center"/>
          </w:tcPr>
          <w:p w14:paraId="55CB3628" w14:textId="7AB83632"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6.</w:t>
            </w:r>
          </w:p>
        </w:tc>
        <w:tc>
          <w:tcPr>
            <w:tcW w:w="8930" w:type="dxa"/>
            <w:shd w:val="clear" w:color="000000" w:fill="FFFFFF"/>
            <w:vAlign w:val="center"/>
          </w:tcPr>
          <w:p w14:paraId="6FE97192" w14:textId="2E318A15" w:rsidR="00805C9A" w:rsidRPr="00CD6126" w:rsidRDefault="00805C9A" w:rsidP="00130BED">
            <w:pPr>
              <w:spacing w:before="0" w:after="0"/>
              <w:rPr>
                <w:rFonts w:ascii="Calibri Light" w:hAnsi="Calibri Light" w:cs="Calibri Light"/>
              </w:rPr>
            </w:pPr>
            <w:r w:rsidRPr="00CD6126">
              <w:rPr>
                <w:rFonts w:ascii="Calibri Light" w:hAnsi="Calibri Light" w:cs="Calibri Light"/>
              </w:rPr>
              <w:t>Analizatorius turi užtikrinti naudojamų reagentų (juostelių, kasečių ar dėklų) partijos numerio ir galiojimo termino identifikavimą automatiniu nuskaitymu arba kitu lygiaverčiu gamintojo sprendimu.</w:t>
            </w:r>
          </w:p>
        </w:tc>
      </w:tr>
      <w:tr w:rsidR="00805C9A" w:rsidRPr="00CD6126" w14:paraId="45396C60" w14:textId="114AFBE9" w:rsidTr="00130BED">
        <w:trPr>
          <w:cantSplit/>
          <w:trHeight w:val="314"/>
        </w:trPr>
        <w:tc>
          <w:tcPr>
            <w:tcW w:w="709" w:type="dxa"/>
            <w:vAlign w:val="center"/>
          </w:tcPr>
          <w:p w14:paraId="1B757639" w14:textId="08041327"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lastRenderedPageBreak/>
              <w:t>7.</w:t>
            </w:r>
          </w:p>
        </w:tc>
        <w:tc>
          <w:tcPr>
            <w:tcW w:w="8930" w:type="dxa"/>
            <w:shd w:val="clear" w:color="000000" w:fill="FFFFFF"/>
            <w:vAlign w:val="center"/>
          </w:tcPr>
          <w:p w14:paraId="0445276D" w14:textId="41A31C13" w:rsidR="00805C9A" w:rsidRPr="00CD6126" w:rsidRDefault="00805C9A" w:rsidP="00130BED">
            <w:pPr>
              <w:spacing w:before="0" w:after="0"/>
              <w:rPr>
                <w:rFonts w:ascii="Calibri Light" w:hAnsi="Calibri Light" w:cs="Calibri Light"/>
              </w:rPr>
            </w:pPr>
            <w:r w:rsidRPr="00CD6126">
              <w:rPr>
                <w:rFonts w:ascii="Calibri Light" w:hAnsi="Calibri Light" w:cs="Calibri Light"/>
              </w:rPr>
              <w:t xml:space="preserve">Analizatoriuje vienu metu turi būti ne mažiau kaip </w:t>
            </w:r>
            <w:r w:rsidR="00E613A0" w:rsidRPr="00CD6126">
              <w:rPr>
                <w:rFonts w:ascii="Calibri Light" w:hAnsi="Calibri Light" w:cs="Calibri Light"/>
              </w:rPr>
              <w:t>1</w:t>
            </w:r>
            <w:r w:rsidRPr="00CD6126">
              <w:rPr>
                <w:rFonts w:ascii="Calibri Light" w:hAnsi="Calibri Light" w:cs="Calibri Light"/>
              </w:rPr>
              <w:t xml:space="preserve">00 tyrimo juostelių </w:t>
            </w:r>
            <w:r w:rsidR="00E613A0" w:rsidRPr="00CD6126">
              <w:rPr>
                <w:rFonts w:ascii="Calibri Light" w:hAnsi="Calibri Light" w:cs="Calibri Light"/>
              </w:rPr>
              <w:t>arba turi būti taikomas lygiavertis gamintojo sprendimas, užtikrinantis nepertraukiamą tyrimų atlikimą laboratorijos darbo metu</w:t>
            </w:r>
            <w:r w:rsidRPr="00CD6126">
              <w:rPr>
                <w:rFonts w:ascii="Calibri Light" w:hAnsi="Calibri Light" w:cs="Calibri Light"/>
              </w:rPr>
              <w:t>.</w:t>
            </w:r>
          </w:p>
        </w:tc>
      </w:tr>
      <w:tr w:rsidR="00805C9A" w:rsidRPr="00CD6126" w14:paraId="7758E034" w14:textId="3F7BE165" w:rsidTr="002807B6">
        <w:trPr>
          <w:cantSplit/>
          <w:trHeight w:val="347"/>
        </w:trPr>
        <w:tc>
          <w:tcPr>
            <w:tcW w:w="709" w:type="dxa"/>
            <w:vAlign w:val="center"/>
          </w:tcPr>
          <w:p w14:paraId="46FF7F02" w14:textId="1F5F83BB"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8.</w:t>
            </w:r>
          </w:p>
        </w:tc>
        <w:tc>
          <w:tcPr>
            <w:tcW w:w="8930" w:type="dxa"/>
            <w:shd w:val="clear" w:color="000000" w:fill="FFFFFF"/>
            <w:vAlign w:val="center"/>
          </w:tcPr>
          <w:p w14:paraId="52B84B4A" w14:textId="37F10E0E" w:rsidR="00805C9A" w:rsidRPr="00CD6126" w:rsidRDefault="00805C9A" w:rsidP="00130BED">
            <w:pPr>
              <w:spacing w:before="0" w:after="0"/>
              <w:rPr>
                <w:rFonts w:ascii="Calibri Light" w:hAnsi="Calibri Light" w:cs="Calibri Light"/>
              </w:rPr>
            </w:pPr>
            <w:r w:rsidRPr="00CD6126">
              <w:rPr>
                <w:rFonts w:ascii="Calibri Light" w:hAnsi="Calibri Light" w:cs="Calibri Light"/>
              </w:rPr>
              <w:t xml:space="preserve">Įrangos našumas – ne mažiau kaip 80 tyrimų per valandą. </w:t>
            </w:r>
          </w:p>
        </w:tc>
      </w:tr>
      <w:tr w:rsidR="00805C9A" w:rsidRPr="00CD6126" w14:paraId="2CA588DF" w14:textId="2DF75656" w:rsidTr="002807B6">
        <w:trPr>
          <w:cantSplit/>
        </w:trPr>
        <w:tc>
          <w:tcPr>
            <w:tcW w:w="709" w:type="dxa"/>
            <w:vAlign w:val="center"/>
          </w:tcPr>
          <w:p w14:paraId="362EACC8" w14:textId="2E4D5821"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9.</w:t>
            </w:r>
          </w:p>
        </w:tc>
        <w:tc>
          <w:tcPr>
            <w:tcW w:w="8930" w:type="dxa"/>
            <w:shd w:val="clear" w:color="000000" w:fill="FFFFFF"/>
            <w:vAlign w:val="center"/>
          </w:tcPr>
          <w:p w14:paraId="37A74C40" w14:textId="79A925DB" w:rsidR="00805C9A" w:rsidRPr="00CD6126" w:rsidRDefault="00805C9A" w:rsidP="00130BED">
            <w:pPr>
              <w:spacing w:before="0" w:after="0"/>
              <w:rPr>
                <w:rFonts w:ascii="Calibri Light" w:hAnsi="Calibri Light" w:cs="Calibri Light"/>
              </w:rPr>
            </w:pPr>
            <w:r w:rsidRPr="00CD6126">
              <w:rPr>
                <w:rFonts w:ascii="Calibri Light" w:hAnsi="Calibri Light" w:cs="Calibri Light"/>
              </w:rPr>
              <w:t xml:space="preserve">Tiriamieji mėginiai – šlapimas. </w:t>
            </w:r>
          </w:p>
        </w:tc>
      </w:tr>
      <w:tr w:rsidR="00805C9A" w:rsidRPr="00CD6126" w14:paraId="1A7D5E04" w14:textId="1ECF6155" w:rsidTr="002807B6">
        <w:trPr>
          <w:cantSplit/>
        </w:trPr>
        <w:tc>
          <w:tcPr>
            <w:tcW w:w="709" w:type="dxa"/>
            <w:vAlign w:val="center"/>
          </w:tcPr>
          <w:p w14:paraId="658095FF" w14:textId="683AB07E"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10.</w:t>
            </w:r>
          </w:p>
        </w:tc>
        <w:tc>
          <w:tcPr>
            <w:tcW w:w="8930" w:type="dxa"/>
            <w:shd w:val="clear" w:color="000000" w:fill="FFFFFF"/>
            <w:vAlign w:val="center"/>
          </w:tcPr>
          <w:p w14:paraId="11074051" w14:textId="691E4DD9" w:rsidR="00805C9A" w:rsidRPr="00CD6126" w:rsidRDefault="00805C9A" w:rsidP="00130BED">
            <w:pPr>
              <w:spacing w:before="0" w:after="0"/>
              <w:rPr>
                <w:rFonts w:ascii="Calibri Light" w:hAnsi="Calibri Light" w:cs="Calibri Light"/>
              </w:rPr>
            </w:pPr>
            <w:r w:rsidRPr="00CD6126">
              <w:rPr>
                <w:rFonts w:ascii="Calibri Light" w:hAnsi="Calibri Light" w:cs="Calibri Light"/>
              </w:rPr>
              <w:t>Būtinas mėginių papildymas tyrimo atlikimo metu nesutrikdant pradėtų tyrimų.</w:t>
            </w:r>
          </w:p>
        </w:tc>
      </w:tr>
      <w:tr w:rsidR="00805C9A" w:rsidRPr="00CD6126" w14:paraId="4C289BBE" w14:textId="66EF10A1" w:rsidTr="002807B6">
        <w:trPr>
          <w:cantSplit/>
        </w:trPr>
        <w:tc>
          <w:tcPr>
            <w:tcW w:w="709" w:type="dxa"/>
            <w:vAlign w:val="center"/>
          </w:tcPr>
          <w:p w14:paraId="568C8B21" w14:textId="2E91CF0E"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11.</w:t>
            </w:r>
          </w:p>
        </w:tc>
        <w:tc>
          <w:tcPr>
            <w:tcW w:w="8930" w:type="dxa"/>
            <w:shd w:val="clear" w:color="000000" w:fill="FFFFFF"/>
            <w:vAlign w:val="center"/>
          </w:tcPr>
          <w:p w14:paraId="68C25C5C" w14:textId="1DD1E74B" w:rsidR="00805C9A" w:rsidRPr="00CD6126" w:rsidRDefault="00805C9A" w:rsidP="00130BED">
            <w:pPr>
              <w:spacing w:before="0" w:after="0"/>
              <w:rPr>
                <w:rFonts w:ascii="Calibri Light" w:hAnsi="Calibri Light" w:cs="Calibri Light"/>
              </w:rPr>
            </w:pPr>
            <w:r w:rsidRPr="00CD6126">
              <w:rPr>
                <w:rFonts w:ascii="Calibri Light" w:hAnsi="Calibri Light" w:cs="Calibri Light"/>
              </w:rPr>
              <w:t>Analizatorius turi automatiškai identifikuoti pacientų mėginius nuskaitant brūkšninį kodą.</w:t>
            </w:r>
          </w:p>
        </w:tc>
      </w:tr>
      <w:tr w:rsidR="00805C9A" w:rsidRPr="00CD6126" w14:paraId="14B43B18" w14:textId="39DC3400" w:rsidTr="002807B6">
        <w:trPr>
          <w:cantSplit/>
        </w:trPr>
        <w:tc>
          <w:tcPr>
            <w:tcW w:w="709" w:type="dxa"/>
            <w:vAlign w:val="center"/>
          </w:tcPr>
          <w:p w14:paraId="4CEBA130" w14:textId="2AC11A8A"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12.</w:t>
            </w:r>
          </w:p>
        </w:tc>
        <w:tc>
          <w:tcPr>
            <w:tcW w:w="8930" w:type="dxa"/>
            <w:shd w:val="clear" w:color="000000" w:fill="FFFFFF"/>
            <w:vAlign w:val="center"/>
          </w:tcPr>
          <w:p w14:paraId="06938E20" w14:textId="4A9D7172" w:rsidR="00805C9A" w:rsidRPr="00CD6126" w:rsidRDefault="00805C9A" w:rsidP="00130BED">
            <w:pPr>
              <w:spacing w:before="0" w:after="0"/>
              <w:rPr>
                <w:rFonts w:ascii="Calibri Light" w:hAnsi="Calibri Light" w:cs="Calibri Light"/>
              </w:rPr>
            </w:pPr>
            <w:r w:rsidRPr="00CD6126">
              <w:rPr>
                <w:rFonts w:ascii="Calibri Light" w:hAnsi="Calibri Light" w:cs="Calibri Light"/>
              </w:rPr>
              <w:t>Mėginio kiekis – ne daugiau kaip 2 ml.</w:t>
            </w:r>
          </w:p>
        </w:tc>
      </w:tr>
      <w:tr w:rsidR="00805C9A" w:rsidRPr="00CD6126" w14:paraId="102A933B" w14:textId="2339F413" w:rsidTr="002807B6">
        <w:trPr>
          <w:cantSplit/>
        </w:trPr>
        <w:tc>
          <w:tcPr>
            <w:tcW w:w="709" w:type="dxa"/>
            <w:vAlign w:val="center"/>
          </w:tcPr>
          <w:p w14:paraId="614BCCCD" w14:textId="4D23DA6D"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13.</w:t>
            </w:r>
          </w:p>
        </w:tc>
        <w:tc>
          <w:tcPr>
            <w:tcW w:w="8930" w:type="dxa"/>
            <w:shd w:val="clear" w:color="000000" w:fill="FFFFFF"/>
            <w:vAlign w:val="center"/>
          </w:tcPr>
          <w:p w14:paraId="33FCC072" w14:textId="53C5647F" w:rsidR="00805C9A" w:rsidRPr="00CD6126" w:rsidRDefault="00805C9A" w:rsidP="00130BED">
            <w:pPr>
              <w:spacing w:before="0" w:after="0"/>
              <w:rPr>
                <w:rFonts w:ascii="Calibri Light" w:hAnsi="Calibri Light" w:cs="Calibri Light"/>
              </w:rPr>
            </w:pPr>
            <w:r w:rsidRPr="00CD6126">
              <w:rPr>
                <w:rFonts w:ascii="Calibri Light" w:hAnsi="Calibri Light" w:cs="Calibri Light"/>
              </w:rPr>
              <w:t>Turi būti kontrolinių šlapimo mėgintuvėlių identifikavimas automatiškai nuskaitant brūkšninį kodą arba naudojant lygiavertę automatinės identifikacijos technologiją.</w:t>
            </w:r>
          </w:p>
        </w:tc>
      </w:tr>
      <w:tr w:rsidR="00805C9A" w:rsidRPr="00CD6126" w14:paraId="43D9D793" w14:textId="40200773" w:rsidTr="002807B6">
        <w:trPr>
          <w:cantSplit/>
        </w:trPr>
        <w:tc>
          <w:tcPr>
            <w:tcW w:w="709" w:type="dxa"/>
            <w:vAlign w:val="center"/>
          </w:tcPr>
          <w:p w14:paraId="78CDAF7A" w14:textId="737F6D92"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930" w:type="dxa"/>
            <w:shd w:val="clear" w:color="000000" w:fill="FFFFFF"/>
            <w:vAlign w:val="center"/>
          </w:tcPr>
          <w:p w14:paraId="05D1D023" w14:textId="21E0100B" w:rsidR="00805C9A" w:rsidRPr="00CD6126" w:rsidRDefault="00805C9A" w:rsidP="00130BED">
            <w:pPr>
              <w:spacing w:before="0" w:after="0"/>
              <w:rPr>
                <w:rFonts w:ascii="Calibri Light" w:hAnsi="Calibri Light" w:cs="Calibri Light"/>
              </w:rPr>
            </w:pPr>
            <w:r w:rsidRPr="00CD6126">
              <w:rPr>
                <w:rFonts w:ascii="Calibri Light" w:hAnsi="Calibri Light" w:cs="Calibri Light"/>
              </w:rPr>
              <w:t xml:space="preserve">Visų tiriamų analičių nustatymas turi būti atliekamas pilnai automatizuotu būdu – nuo mėginio identifikavimo ir įdėjimo į analizatorių iki tyrimo rezultatų perdavimo į laboratorinę informacinę sistemą (LIS), be papildomo operatoriaus įsikišimo </w:t>
            </w:r>
            <w:r w:rsidR="00D4767F" w:rsidRPr="00CD6126">
              <w:rPr>
                <w:rFonts w:ascii="Calibri Light" w:hAnsi="Calibri Light" w:cs="Calibri Light"/>
              </w:rPr>
              <w:t>į patį tyrimo atlikimo</w:t>
            </w:r>
            <w:r w:rsidR="00CE06A9" w:rsidRPr="00CD6126">
              <w:rPr>
                <w:rFonts w:ascii="Calibri Light" w:hAnsi="Calibri Light" w:cs="Calibri Light"/>
              </w:rPr>
              <w:t xml:space="preserve"> </w:t>
            </w:r>
            <w:r w:rsidR="00D4767F" w:rsidRPr="00CD6126">
              <w:rPr>
                <w:rFonts w:ascii="Calibri Light" w:hAnsi="Calibri Light" w:cs="Calibri Light"/>
              </w:rPr>
              <w:t>procesą po mėginių</w:t>
            </w:r>
            <w:r w:rsidR="00CE06A9" w:rsidRPr="00CD6126">
              <w:rPr>
                <w:rFonts w:ascii="Calibri Light" w:hAnsi="Calibri Light" w:cs="Calibri Light"/>
              </w:rPr>
              <w:t xml:space="preserve"> </w:t>
            </w:r>
            <w:r w:rsidR="00D4767F" w:rsidRPr="00CD6126">
              <w:rPr>
                <w:rFonts w:ascii="Calibri Light" w:hAnsi="Calibri Light" w:cs="Calibri Light"/>
              </w:rPr>
              <w:t>įkėlimo į analizatorių</w:t>
            </w:r>
            <w:r w:rsidRPr="00CD6126">
              <w:rPr>
                <w:rFonts w:ascii="Calibri Light" w:hAnsi="Calibri Light" w:cs="Calibri Light"/>
              </w:rPr>
              <w:t>.</w:t>
            </w:r>
          </w:p>
        </w:tc>
      </w:tr>
    </w:tbl>
    <w:p w14:paraId="3F42690E" w14:textId="6C2B3E67" w:rsidR="009F2009" w:rsidRPr="00851459" w:rsidRDefault="00C84EA2" w:rsidP="00E84C7C">
      <w:pPr>
        <w:pStyle w:val="Heading1"/>
        <w:jc w:val="center"/>
        <w:rPr>
          <w:rFonts w:ascii="Calibri Light" w:eastAsia="Times New Roman" w:hAnsi="Calibri Light" w:cs="Calibri Light"/>
          <w:i/>
          <w:iCs/>
          <w:kern w:val="3"/>
          <w:sz w:val="24"/>
          <w:szCs w:val="24"/>
          <w:lang w:eastAsia="lt-LT"/>
        </w:rPr>
      </w:pPr>
      <w:r w:rsidRPr="00851459">
        <w:rPr>
          <w:rFonts w:ascii="Calibri Light" w:eastAsia="Times New Roman" w:hAnsi="Calibri Light" w:cs="Calibri Light"/>
          <w:kern w:val="3"/>
          <w:sz w:val="24"/>
          <w:szCs w:val="24"/>
        </w:rPr>
        <w:t>6</w:t>
      </w:r>
      <w:r w:rsidR="00805C9A" w:rsidRPr="00851459">
        <w:rPr>
          <w:rFonts w:ascii="Calibri Light" w:eastAsia="Times New Roman" w:hAnsi="Calibri Light" w:cs="Calibri Light"/>
          <w:kern w:val="3"/>
          <w:sz w:val="24"/>
          <w:szCs w:val="24"/>
        </w:rPr>
        <w:t xml:space="preserve"> </w:t>
      </w:r>
      <w:bookmarkStart w:id="41" w:name="_Hlk92883617"/>
      <w:bookmarkStart w:id="42" w:name="_Toc231739130"/>
      <w:r w:rsidR="00E622F8" w:rsidRPr="00851459">
        <w:rPr>
          <w:rFonts w:ascii="Calibri Light" w:hAnsi="Calibri Light" w:cs="Calibri Light"/>
          <w:sz w:val="24"/>
          <w:szCs w:val="24"/>
          <w:lang w:eastAsia="ar-SA"/>
        </w:rPr>
        <w:t>pirkimo dalis</w:t>
      </w:r>
      <w:bookmarkEnd w:id="41"/>
      <w:r w:rsidR="00713074" w:rsidRPr="00851459">
        <w:rPr>
          <w:rFonts w:ascii="Calibri Light" w:hAnsi="Calibri Light" w:cs="Calibri Light"/>
          <w:sz w:val="24"/>
          <w:szCs w:val="24"/>
          <w:lang w:eastAsia="ar-SA"/>
        </w:rPr>
        <w:t xml:space="preserve"> </w:t>
      </w:r>
      <w:r w:rsidR="00713074" w:rsidRPr="00851459">
        <w:rPr>
          <w:rFonts w:ascii="Calibri Light" w:hAnsi="Calibri Light" w:cs="Calibri Light"/>
          <w:sz w:val="24"/>
          <w:szCs w:val="24"/>
        </w:rPr>
        <w:t>–</w:t>
      </w:r>
      <w:r w:rsidR="007A3F79" w:rsidRPr="00851459">
        <w:rPr>
          <w:rFonts w:ascii="Calibri Light" w:hAnsi="Calibri Light" w:cs="Calibri Light"/>
          <w:sz w:val="24"/>
          <w:szCs w:val="24"/>
        </w:rPr>
        <w:t xml:space="preserve"> </w:t>
      </w:r>
      <w:r w:rsidR="00BC234A" w:rsidRPr="00851459">
        <w:rPr>
          <w:rFonts w:ascii="Calibri Light" w:hAnsi="Calibri Light" w:cs="Calibri Light"/>
          <w:sz w:val="24"/>
          <w:szCs w:val="24"/>
        </w:rPr>
        <w:t>Reagentų ir papildomų priemonių C–reaktyvaus baltymo tyrimams atlikti su įrangos įsigijimu panaudos būdu pirkimas</w:t>
      </w:r>
      <w:bookmarkEnd w:id="42"/>
    </w:p>
    <w:p w14:paraId="5C5A209F" w14:textId="77777777" w:rsidR="00BC234A" w:rsidRPr="00851459" w:rsidRDefault="00BC234A" w:rsidP="003C2CE0">
      <w:pPr>
        <w:pStyle w:val="NormalWeb"/>
        <w:spacing w:before="60" w:after="60"/>
        <w:ind w:left="426"/>
        <w:rPr>
          <w:rFonts w:ascii="Calibri Light" w:hAnsi="Calibri Light" w:cs="Calibri Light"/>
          <w:szCs w:val="24"/>
        </w:rPr>
      </w:pPr>
    </w:p>
    <w:p w14:paraId="77F2BDFE" w14:textId="10C4A7CF" w:rsidR="00485D4E" w:rsidRPr="00851459" w:rsidRDefault="00485D4E" w:rsidP="009579CB">
      <w:pPr>
        <w:pStyle w:val="NormalWeb"/>
        <w:numPr>
          <w:ilvl w:val="0"/>
          <w:numId w:val="38"/>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C-reaktyvaus baltymo (CRB) tyrimams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0FEAFC07" w14:textId="77777777" w:rsidR="00B23D41" w:rsidRPr="00851459" w:rsidRDefault="00B23D41" w:rsidP="009579CB">
      <w:pPr>
        <w:pStyle w:val="NormalWeb"/>
        <w:numPr>
          <w:ilvl w:val="0"/>
          <w:numId w:val="38"/>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6AAD5CC2" w14:textId="77777777" w:rsidR="00CD6126" w:rsidRDefault="00CD6126" w:rsidP="009579CB">
      <w:pPr>
        <w:suppressAutoHyphens/>
        <w:autoSpaceDN w:val="0"/>
        <w:spacing w:before="60" w:after="60"/>
        <w:textAlignment w:val="baseline"/>
        <w:rPr>
          <w:rFonts w:ascii="Calibri Light" w:eastAsia="Times New Roman" w:hAnsi="Calibri Light" w:cs="Calibri Light"/>
          <w:b/>
          <w:bCs/>
          <w:kern w:val="3"/>
          <w:sz w:val="24"/>
          <w:szCs w:val="24"/>
        </w:rPr>
      </w:pPr>
    </w:p>
    <w:p w14:paraId="73FAA6DD" w14:textId="4742D9E1" w:rsidR="00B23D41" w:rsidRPr="00851459" w:rsidRDefault="00B23D41" w:rsidP="009579CB">
      <w:pPr>
        <w:suppressAutoHyphens/>
        <w:autoSpaceDN w:val="0"/>
        <w:spacing w:before="60" w:after="60"/>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bCs/>
          <w:kern w:val="3"/>
          <w:sz w:val="24"/>
          <w:szCs w:val="24"/>
        </w:rPr>
        <w:t xml:space="preserve">1 lentelė. </w:t>
      </w:r>
      <w:r w:rsidRPr="00851459">
        <w:rPr>
          <w:rFonts w:ascii="Calibri Light" w:eastAsia="Times New Roman" w:hAnsi="Calibri Light" w:cs="Calibri Light"/>
          <w:b/>
          <w:kern w:val="3"/>
          <w:sz w:val="24"/>
          <w:szCs w:val="24"/>
          <w:lang w:eastAsia="lt-LT"/>
        </w:rPr>
        <w:t>Preliminarus C–reaktyvaus baltymo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851"/>
        <w:gridCol w:w="5954"/>
        <w:gridCol w:w="2834"/>
      </w:tblGrid>
      <w:tr w:rsidR="00B23D41" w:rsidRPr="00CD6126" w14:paraId="21DD8C1C" w14:textId="77777777" w:rsidTr="009579CB">
        <w:trPr>
          <w:cantSplit/>
          <w:trHeight w:val="627"/>
          <w:tblHeader/>
        </w:trPr>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1E0660A" w14:textId="77777777" w:rsidR="00B23D41" w:rsidRPr="00CD6126" w:rsidRDefault="00B23D41"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595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8B79447" w14:textId="77777777" w:rsidR="00B23D41" w:rsidRPr="00CD6126" w:rsidRDefault="00B23D41"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283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45C0515E" w14:textId="77777777" w:rsidR="00B23D41" w:rsidRPr="00CD6126" w:rsidRDefault="00B23D41"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7DFE5A5D" w14:textId="77777777" w:rsidR="00B23D41" w:rsidRPr="00CD6126" w:rsidRDefault="00B23D41" w:rsidP="00D42C24">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B23D41" w:rsidRPr="00CD6126" w14:paraId="5C6901B4" w14:textId="77777777" w:rsidTr="009579CB">
        <w:trPr>
          <w:cantSplit/>
          <w:trHeight w:val="105"/>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B54DE6B" w14:textId="77777777" w:rsidR="00B23D41" w:rsidRPr="00CD6126" w:rsidRDefault="00B23D41"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595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1E59D52" w14:textId="74D3DFF3" w:rsidR="00B23D41" w:rsidRPr="00CD6126" w:rsidRDefault="00B23D41"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C-reaktyvaus baltymo tyrimas</w:t>
            </w:r>
            <w:r w:rsidR="00C84EA2" w:rsidRPr="00CD6126">
              <w:rPr>
                <w:rFonts w:ascii="Calibri Light" w:eastAsia="Times New Roman" w:hAnsi="Calibri Light" w:cs="Calibri Light"/>
                <w:kern w:val="3"/>
                <w:lang w:eastAsia="lt-LT"/>
              </w:rPr>
              <w:t xml:space="preserve"> (CRB)</w:t>
            </w:r>
          </w:p>
        </w:tc>
        <w:tc>
          <w:tcPr>
            <w:tcW w:w="2834" w:type="dxa"/>
            <w:tcBorders>
              <w:top w:val="single" w:sz="4" w:space="0" w:color="00000A"/>
              <w:left w:val="single" w:sz="4" w:space="0" w:color="00000A"/>
              <w:bottom w:val="single" w:sz="4" w:space="0" w:color="00000A"/>
              <w:right w:val="single" w:sz="4" w:space="0" w:color="00000A"/>
            </w:tcBorders>
            <w:shd w:val="clear" w:color="auto" w:fill="FFFFFF"/>
          </w:tcPr>
          <w:p w14:paraId="30D0FC3A" w14:textId="77777777" w:rsidR="00B23D41" w:rsidRPr="00CD6126" w:rsidRDefault="00B23D41"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6000</w:t>
            </w:r>
          </w:p>
        </w:tc>
      </w:tr>
    </w:tbl>
    <w:p w14:paraId="3F1EB994" w14:textId="492F8331" w:rsidR="00B23D41" w:rsidRPr="00851459" w:rsidRDefault="00DD1E23" w:rsidP="009579CB">
      <w:pPr>
        <w:pStyle w:val="ListParagraph"/>
        <w:tabs>
          <w:tab w:val="left" w:pos="1134"/>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3. </w:t>
      </w:r>
      <w:r w:rsidR="00B23D41"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00B23D41" w:rsidRPr="00851459">
        <w:rPr>
          <w:rFonts w:ascii="Calibri Light" w:eastAsia="Times New Roman" w:hAnsi="Calibri Light" w:cs="Calibri Light"/>
          <w:sz w:val="24"/>
          <w:szCs w:val="24"/>
          <w:lang w:eastAsia="lt-LT"/>
        </w:rPr>
        <w:t>šiems pirkimo objekto sudėtiniams elementams:</w:t>
      </w:r>
    </w:p>
    <w:p w14:paraId="081CB2FC" w14:textId="77777777" w:rsidR="00B23D41" w:rsidRPr="00851459" w:rsidRDefault="00B23D41" w:rsidP="009579CB">
      <w:pPr>
        <w:pStyle w:val="ListParagraph"/>
        <w:numPr>
          <w:ilvl w:val="1"/>
          <w:numId w:val="50"/>
        </w:numPr>
        <w:tabs>
          <w:tab w:val="left" w:pos="142"/>
          <w:tab w:val="left" w:pos="1134"/>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4F151990" w14:textId="77777777" w:rsidR="00B23D41" w:rsidRPr="00851459" w:rsidRDefault="00B23D41" w:rsidP="009579CB">
      <w:pPr>
        <w:pStyle w:val="ListParagraph"/>
        <w:numPr>
          <w:ilvl w:val="1"/>
          <w:numId w:val="50"/>
        </w:numPr>
        <w:tabs>
          <w:tab w:val="left" w:pos="142"/>
          <w:tab w:val="left" w:pos="1134"/>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35034281" w14:textId="6A36B044" w:rsidR="00B23D41" w:rsidRPr="00851459" w:rsidRDefault="00B23D41" w:rsidP="009579CB">
      <w:pPr>
        <w:pStyle w:val="ListParagraph"/>
        <w:numPr>
          <w:ilvl w:val="1"/>
          <w:numId w:val="50"/>
        </w:numPr>
        <w:tabs>
          <w:tab w:val="left" w:pos="142"/>
          <w:tab w:val="left" w:pos="1134"/>
        </w:tabs>
        <w:spacing w:before="60" w:after="60"/>
        <w:ind w:left="0" w:firstLine="567"/>
        <w:contextualSpacing w:val="0"/>
        <w:rPr>
          <w:rFonts w:ascii="Calibri Light" w:hAnsi="Calibri Light" w:cs="Calibri Light"/>
          <w:b/>
          <w:sz w:val="24"/>
          <w:szCs w:val="24"/>
        </w:rPr>
      </w:pPr>
      <w:r w:rsidRPr="00851459">
        <w:rPr>
          <w:rFonts w:ascii="Calibri Light" w:hAnsi="Calibri Light" w:cs="Calibri Light"/>
          <w:bCs/>
          <w:sz w:val="24"/>
          <w:szCs w:val="24"/>
        </w:rPr>
        <w:t>papildomai, į analizatorių neintegruotai (atskirai), techninei įrangai:</w:t>
      </w:r>
    </w:p>
    <w:p w14:paraId="61427B9D" w14:textId="5290C29A" w:rsidR="009579CB" w:rsidRPr="00851459" w:rsidRDefault="00B23D41" w:rsidP="009579CB">
      <w:pPr>
        <w:pStyle w:val="ListParagraph"/>
        <w:numPr>
          <w:ilvl w:val="5"/>
          <w:numId w:val="52"/>
        </w:numPr>
        <w:tabs>
          <w:tab w:val="left" w:pos="142"/>
          <w:tab w:val="left" w:pos="993"/>
        </w:tabs>
        <w:spacing w:before="60" w:after="60"/>
        <w:ind w:left="284" w:firstLine="567"/>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64EE00E0" w14:textId="77777777" w:rsidR="009579CB" w:rsidRPr="00851459" w:rsidRDefault="00B23D41" w:rsidP="009579CB">
      <w:pPr>
        <w:pStyle w:val="ListParagraph"/>
        <w:numPr>
          <w:ilvl w:val="5"/>
          <w:numId w:val="52"/>
        </w:numPr>
        <w:tabs>
          <w:tab w:val="left" w:pos="142"/>
          <w:tab w:val="left" w:pos="993"/>
        </w:tabs>
        <w:spacing w:before="60" w:after="60"/>
        <w:ind w:left="284" w:firstLine="567"/>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6D3CB7B8" w14:textId="4878FF7C" w:rsidR="00B23D41" w:rsidRPr="00851459" w:rsidRDefault="00B23D41" w:rsidP="009579CB">
      <w:pPr>
        <w:pStyle w:val="ListParagraph"/>
        <w:numPr>
          <w:ilvl w:val="5"/>
          <w:numId w:val="52"/>
        </w:numPr>
        <w:tabs>
          <w:tab w:val="left" w:pos="142"/>
          <w:tab w:val="left" w:pos="993"/>
        </w:tabs>
        <w:spacing w:before="60" w:after="60"/>
        <w:ind w:left="284" w:firstLine="567"/>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AE3C54"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6A3C92AF" w14:textId="78D358FF" w:rsidR="001B6605" w:rsidRPr="00851459" w:rsidRDefault="001B6605" w:rsidP="009579CB">
      <w:pPr>
        <w:pStyle w:val="NormalWeb"/>
        <w:numPr>
          <w:ilvl w:val="0"/>
          <w:numId w:val="50"/>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 reikalavimai nustatyti šios pirkimo dalies 2 lentelėje:</w:t>
      </w:r>
    </w:p>
    <w:p w14:paraId="5ABA4DCF" w14:textId="77777777" w:rsidR="00CD6126" w:rsidRDefault="00CD6126" w:rsidP="009579CB">
      <w:pPr>
        <w:suppressAutoHyphens/>
        <w:autoSpaceDN w:val="0"/>
        <w:spacing w:before="60" w:after="60"/>
        <w:jc w:val="left"/>
        <w:textAlignment w:val="baseline"/>
        <w:rPr>
          <w:rFonts w:ascii="Calibri Light" w:eastAsia="Times New Roman" w:hAnsi="Calibri Light" w:cs="Calibri Light"/>
          <w:b/>
          <w:kern w:val="3"/>
          <w:sz w:val="24"/>
          <w:szCs w:val="24"/>
          <w:lang w:eastAsia="ar-SA"/>
        </w:rPr>
      </w:pPr>
    </w:p>
    <w:p w14:paraId="3476389D" w14:textId="2B93A8AA" w:rsidR="00C92205" w:rsidRPr="00851459" w:rsidRDefault="00C40B4B" w:rsidP="009579CB">
      <w:pPr>
        <w:suppressAutoHyphens/>
        <w:autoSpaceDN w:val="0"/>
        <w:spacing w:before="60" w:after="60"/>
        <w:jc w:val="left"/>
        <w:textAlignment w:val="baseline"/>
        <w:rPr>
          <w:rFonts w:ascii="Calibri Light" w:eastAsia="Times New Roman" w:hAnsi="Calibri Light" w:cs="Calibri Light"/>
          <w:b/>
          <w:kern w:val="3"/>
          <w:sz w:val="24"/>
          <w:szCs w:val="24"/>
          <w:lang w:eastAsia="ar-SA"/>
        </w:rPr>
      </w:pPr>
      <w:r w:rsidRPr="00851459">
        <w:rPr>
          <w:rFonts w:ascii="Calibri Light" w:eastAsia="Times New Roman" w:hAnsi="Calibri Light" w:cs="Calibri Light"/>
          <w:b/>
          <w:kern w:val="3"/>
          <w:sz w:val="24"/>
          <w:szCs w:val="24"/>
          <w:lang w:eastAsia="ar-SA"/>
        </w:rPr>
        <w:t xml:space="preserve">2 </w:t>
      </w:r>
      <w:r w:rsidR="00627F8D" w:rsidRPr="00851459">
        <w:rPr>
          <w:rFonts w:ascii="Calibri Light" w:eastAsia="Times New Roman" w:hAnsi="Calibri Light" w:cs="Calibri Light"/>
          <w:b/>
          <w:kern w:val="3"/>
          <w:sz w:val="24"/>
          <w:szCs w:val="24"/>
          <w:lang w:eastAsia="ar-SA"/>
        </w:rPr>
        <w:t xml:space="preserve">lentelė. </w:t>
      </w:r>
      <w:r w:rsidR="00BE7444" w:rsidRPr="00851459">
        <w:rPr>
          <w:rFonts w:ascii="Calibri Light" w:eastAsia="Times New Roman" w:hAnsi="Calibri Light" w:cs="Calibri Light"/>
          <w:b/>
          <w:kern w:val="3"/>
          <w:sz w:val="24"/>
          <w:szCs w:val="24"/>
          <w:lang w:eastAsia="ar-SA"/>
        </w:rPr>
        <w:t>C-reaktyvaus baltymo (CRB)</w:t>
      </w:r>
      <w:r w:rsidR="004F0D25" w:rsidRPr="00851459">
        <w:rPr>
          <w:rFonts w:ascii="Calibri Light" w:eastAsia="Times New Roman" w:hAnsi="Calibri Light" w:cs="Calibri Light"/>
          <w:b/>
          <w:kern w:val="3"/>
          <w:sz w:val="24"/>
          <w:szCs w:val="24"/>
          <w:lang w:eastAsia="ar-SA"/>
        </w:rPr>
        <w:t xml:space="preserve">tyrimų </w:t>
      </w:r>
      <w:r w:rsidR="0021519F" w:rsidRPr="00851459">
        <w:rPr>
          <w:rFonts w:ascii="Calibri Light" w:eastAsia="Times New Roman" w:hAnsi="Calibri Light" w:cs="Calibri Light"/>
          <w:b/>
          <w:kern w:val="3"/>
          <w:sz w:val="24"/>
          <w:szCs w:val="24"/>
          <w:lang w:eastAsia="ar-SA"/>
        </w:rPr>
        <w:t>įrangos</w:t>
      </w:r>
      <w:r w:rsidR="004F0D25" w:rsidRPr="00851459">
        <w:rPr>
          <w:rFonts w:ascii="Calibri Light" w:eastAsia="Times New Roman" w:hAnsi="Calibri Light" w:cs="Calibri Light"/>
          <w:b/>
          <w:kern w:val="3"/>
          <w:sz w:val="24"/>
          <w:szCs w:val="24"/>
          <w:lang w:eastAsia="ar-SA"/>
        </w:rPr>
        <w:t xml:space="preserve"> </w:t>
      </w:r>
      <w:r w:rsidRPr="00851459">
        <w:rPr>
          <w:rFonts w:ascii="Calibri Light" w:eastAsia="Times New Roman" w:hAnsi="Calibri Light" w:cs="Calibri Light"/>
          <w:b/>
          <w:kern w:val="3"/>
          <w:sz w:val="24"/>
          <w:szCs w:val="24"/>
          <w:lang w:eastAsia="ar-SA"/>
        </w:rPr>
        <w:t>būtinieji</w:t>
      </w:r>
      <w:r w:rsidR="00627F8D" w:rsidRPr="00851459">
        <w:rPr>
          <w:rFonts w:ascii="Calibri Light" w:eastAsia="Times New Roman" w:hAnsi="Calibri Light" w:cs="Calibri Light"/>
          <w:b/>
          <w:kern w:val="3"/>
          <w:sz w:val="24"/>
          <w:szCs w:val="24"/>
          <w:lang w:eastAsia="ar-SA"/>
        </w:rPr>
        <w:t xml:space="preserve"> reikalavima</w:t>
      </w:r>
      <w:r w:rsidR="00C92205" w:rsidRPr="00851459">
        <w:rPr>
          <w:rFonts w:ascii="Calibri Light" w:eastAsia="Times New Roman" w:hAnsi="Calibri Light" w:cs="Calibri Light"/>
          <w:b/>
          <w:kern w:val="3"/>
          <w:sz w:val="24"/>
          <w:szCs w:val="24"/>
          <w:lang w:eastAsia="ar-SA"/>
        </w:rPr>
        <w: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72"/>
      </w:tblGrid>
      <w:tr w:rsidR="0021519F" w:rsidRPr="00CD6126" w14:paraId="2FD0C46C" w14:textId="0D9738B7" w:rsidTr="00851459">
        <w:trPr>
          <w:cantSplit/>
          <w:trHeight w:val="64"/>
          <w:tblHeader/>
        </w:trPr>
        <w:tc>
          <w:tcPr>
            <w:tcW w:w="567" w:type="dxa"/>
            <w:shd w:val="clear" w:color="auto" w:fill="F2F2F2" w:themeFill="background1" w:themeFillShade="F2"/>
            <w:vAlign w:val="center"/>
          </w:tcPr>
          <w:p w14:paraId="2A687C6E" w14:textId="4F7A738C" w:rsidR="0021519F" w:rsidRPr="00CD6126" w:rsidRDefault="0021519F" w:rsidP="00D42C24">
            <w:pPr>
              <w:spacing w:before="0" w:after="0"/>
              <w:jc w:val="center"/>
              <w:rPr>
                <w:rFonts w:ascii="Calibri Light" w:hAnsi="Calibri Light" w:cs="Calibri Light"/>
                <w:b/>
                <w:bCs/>
              </w:rPr>
            </w:pPr>
            <w:r w:rsidRPr="00CD6126">
              <w:rPr>
                <w:rFonts w:ascii="Calibri Light" w:hAnsi="Calibri Light" w:cs="Calibri Light"/>
                <w:b/>
                <w:bCs/>
              </w:rPr>
              <w:lastRenderedPageBreak/>
              <w:t>Eil. Nr.</w:t>
            </w:r>
          </w:p>
        </w:tc>
        <w:tc>
          <w:tcPr>
            <w:tcW w:w="9072" w:type="dxa"/>
            <w:shd w:val="clear" w:color="auto" w:fill="F2F2F2" w:themeFill="background1" w:themeFillShade="F2"/>
            <w:vAlign w:val="center"/>
          </w:tcPr>
          <w:p w14:paraId="057A4721" w14:textId="20BE684A" w:rsidR="0021519F" w:rsidRPr="00CD6126" w:rsidRDefault="0021519F"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21519F" w:rsidRPr="00CD6126" w14:paraId="6AE1BD56" w14:textId="08997F57" w:rsidTr="000A01F6">
        <w:trPr>
          <w:cantSplit/>
        </w:trPr>
        <w:tc>
          <w:tcPr>
            <w:tcW w:w="567" w:type="dxa"/>
            <w:vAlign w:val="center"/>
          </w:tcPr>
          <w:p w14:paraId="770C22B2" w14:textId="77777777" w:rsidR="0021519F" w:rsidRPr="00CD6126" w:rsidRDefault="0021519F" w:rsidP="00D42C24">
            <w:pPr>
              <w:spacing w:before="0" w:after="0"/>
              <w:jc w:val="center"/>
              <w:rPr>
                <w:rFonts w:ascii="Calibri Light" w:hAnsi="Calibri Light" w:cs="Calibri Light"/>
              </w:rPr>
            </w:pPr>
            <w:r w:rsidRPr="00CD6126">
              <w:rPr>
                <w:rFonts w:ascii="Calibri Light" w:hAnsi="Calibri Light" w:cs="Calibri Light"/>
                <w:bCs/>
              </w:rPr>
              <w:t>1.</w:t>
            </w:r>
          </w:p>
        </w:tc>
        <w:tc>
          <w:tcPr>
            <w:tcW w:w="9072" w:type="dxa"/>
            <w:vAlign w:val="center"/>
          </w:tcPr>
          <w:p w14:paraId="279C0119" w14:textId="25DCB998" w:rsidR="0021519F" w:rsidRPr="00CD6126" w:rsidRDefault="0021519F" w:rsidP="00D42C24">
            <w:pPr>
              <w:spacing w:before="0" w:after="0"/>
              <w:rPr>
                <w:rFonts w:ascii="Calibri Light" w:hAnsi="Calibri Light" w:cs="Calibri Light"/>
              </w:rPr>
            </w:pPr>
            <w:r w:rsidRPr="00CD6126">
              <w:rPr>
                <w:rFonts w:ascii="Calibri Light" w:hAnsi="Calibri Light" w:cs="Calibri Light"/>
              </w:rPr>
              <w:t xml:space="preserve">Tiekėjas panaudai turi pasiūlyti 1 (vieną) </w:t>
            </w:r>
            <w:r w:rsidR="00C84EA2" w:rsidRPr="00CD6126">
              <w:rPr>
                <w:rFonts w:ascii="Calibri Light" w:hAnsi="Calibri Light" w:cs="Calibri Light"/>
              </w:rPr>
              <w:t xml:space="preserve">analizatorių </w:t>
            </w:r>
            <w:r w:rsidRPr="00CD6126">
              <w:rPr>
                <w:rFonts w:ascii="Calibri Light" w:hAnsi="Calibri Light" w:cs="Calibri Light"/>
              </w:rPr>
              <w:t>CRB tyrimams atlikti</w:t>
            </w:r>
            <w:r w:rsidR="00805C9A" w:rsidRPr="00CD6126">
              <w:rPr>
                <w:rFonts w:ascii="Calibri Light" w:hAnsi="Calibri Light" w:cs="Calibri Light"/>
                <w:color w:val="000000"/>
              </w:rPr>
              <w:t xml:space="preserve"> </w:t>
            </w:r>
            <w:r w:rsidR="00485D4E" w:rsidRPr="00CD6126">
              <w:rPr>
                <w:rFonts w:ascii="Calibri Light" w:hAnsi="Calibri Light" w:cs="Calibri Light"/>
                <w:color w:val="000000"/>
              </w:rPr>
              <w:t>bei visą papildomą su analizatoriumi komplektuojamą techninę ir programinę įrangą, būtiną kokybiškam ir nepertraukiamam tyrimų atlikimui</w:t>
            </w:r>
            <w:r w:rsidR="00BE7444" w:rsidRPr="00CD6126">
              <w:rPr>
                <w:rFonts w:ascii="Calibri Light" w:hAnsi="Calibri Light" w:cs="Calibri Light"/>
                <w:color w:val="000000"/>
              </w:rPr>
              <w:t xml:space="preserve"> bei rezultatų</w:t>
            </w:r>
            <w:r w:rsidR="00CE06A9" w:rsidRPr="00CD6126">
              <w:rPr>
                <w:rFonts w:ascii="Calibri Light" w:hAnsi="Calibri Light" w:cs="Calibri Light"/>
                <w:color w:val="000000"/>
              </w:rPr>
              <w:t xml:space="preserve"> </w:t>
            </w:r>
            <w:r w:rsidR="00BE7444"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BE7444" w:rsidRPr="00CD6126">
              <w:rPr>
                <w:rFonts w:ascii="Calibri Light" w:hAnsi="Calibri Light" w:cs="Calibri Light"/>
                <w:color w:val="000000"/>
              </w:rPr>
              <w:t>organizacijos LIS</w:t>
            </w:r>
            <w:r w:rsidR="00485D4E" w:rsidRPr="00CD6126">
              <w:rPr>
                <w:rFonts w:ascii="Calibri Light" w:hAnsi="Calibri Light" w:cs="Calibri Light"/>
                <w:color w:val="000000"/>
              </w:rPr>
              <w:t>.</w:t>
            </w:r>
          </w:p>
        </w:tc>
      </w:tr>
      <w:tr w:rsidR="00805C9A" w:rsidRPr="00CD6126" w14:paraId="2140F5F9" w14:textId="77777777" w:rsidTr="000A01F6">
        <w:trPr>
          <w:cantSplit/>
        </w:trPr>
        <w:tc>
          <w:tcPr>
            <w:tcW w:w="567" w:type="dxa"/>
            <w:vAlign w:val="center"/>
          </w:tcPr>
          <w:p w14:paraId="332A88EA" w14:textId="155609A5"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2.</w:t>
            </w:r>
          </w:p>
        </w:tc>
        <w:tc>
          <w:tcPr>
            <w:tcW w:w="9072" w:type="dxa"/>
            <w:vAlign w:val="center"/>
          </w:tcPr>
          <w:p w14:paraId="1CA2415B" w14:textId="77777777" w:rsidR="005A2F29" w:rsidRPr="00CD6126" w:rsidRDefault="005A2F29" w:rsidP="00D42C24">
            <w:pPr>
              <w:spacing w:before="0" w:after="0"/>
              <w:rPr>
                <w:rFonts w:ascii="Calibri Light" w:eastAsia="Times New Roman" w:hAnsi="Calibri Light" w:cs="Calibri Light"/>
                <w:b/>
                <w:bCs/>
                <w:lang w:bidi="lt-LT"/>
              </w:rPr>
            </w:pPr>
            <w:r w:rsidRPr="00CD6126">
              <w:rPr>
                <w:rFonts w:ascii="Calibri Light" w:eastAsia="Times New Roman" w:hAnsi="Calibri Light" w:cs="Calibri Light"/>
                <w:b/>
                <w:bCs/>
                <w:lang w:bidi="lt-LT"/>
              </w:rPr>
              <w:t xml:space="preserve">Siūloma įranga gali būti nauja arba naudota. </w:t>
            </w:r>
          </w:p>
          <w:p w14:paraId="17B20D9D" w14:textId="77777777" w:rsidR="005A2F29" w:rsidRPr="00CD6126" w:rsidRDefault="005A2F29"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073B2783" w14:textId="3227287B" w:rsidR="00043381" w:rsidRPr="00CD6126" w:rsidRDefault="005A2F29" w:rsidP="00D42C24">
            <w:pPr>
              <w:pStyle w:val="ListParagraph"/>
              <w:numPr>
                <w:ilvl w:val="0"/>
                <w:numId w:val="92"/>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 analizatorius ir kartu komplektuojama papildoma techninė įranga, būtina analizatoriaus veikimui užtikrinti (pvz., kompiuteris, spausdintuvas, nenutrūkstamojo maitinimo šaltinis</w:t>
            </w:r>
            <w:r w:rsidR="00043381" w:rsidRPr="00CD6126">
              <w:rPr>
                <w:rFonts w:ascii="Calibri Light" w:hAnsi="Calibri Light" w:cs="Calibri Light"/>
                <w:bCs/>
              </w:rPr>
              <w:t xml:space="preserve">), </w:t>
            </w:r>
            <w:r w:rsidRPr="00CD6126">
              <w:rPr>
                <w:rFonts w:ascii="Calibri Light" w:hAnsi="Calibri Light" w:cs="Calibri Light"/>
                <w:bCs/>
              </w:rPr>
              <w:t>turi būti nauji (neeksploatuoti)</w:t>
            </w:r>
            <w:r w:rsidRPr="00CD6126">
              <w:rPr>
                <w:rFonts w:ascii="Calibri Light" w:eastAsia="Times New Roman" w:hAnsi="Calibri Light" w:cs="Calibri Light"/>
                <w:lang w:bidi="lt-LT"/>
              </w:rPr>
              <w:t xml:space="preserve"> ir pagaminti ne anksčiau kaip 2026 m.</w:t>
            </w:r>
            <w:r w:rsidR="00E468C2" w:rsidRPr="00CD6126">
              <w:rPr>
                <w:rFonts w:ascii="Calibri Light" w:eastAsia="Times New Roman" w:hAnsi="Calibri Light" w:cs="Calibri Light"/>
                <w:lang w:bidi="lt-LT"/>
              </w:rPr>
              <w:t xml:space="preserve"> Negalima siūlyti naudotos, demonstracinės ar naudotos ir atnaujintos (</w:t>
            </w:r>
            <w:r w:rsidR="00E468C2" w:rsidRPr="00CD6126">
              <w:rPr>
                <w:rFonts w:ascii="Calibri Light" w:eastAsia="Times New Roman" w:hAnsi="Calibri Light" w:cs="Calibri Light"/>
                <w:i/>
                <w:iCs/>
                <w:lang w:bidi="lt-LT"/>
              </w:rPr>
              <w:t xml:space="preserve">angl. </w:t>
            </w:r>
            <w:proofErr w:type="spellStart"/>
            <w:r w:rsidR="00115222" w:rsidRPr="00CD6126">
              <w:rPr>
                <w:rFonts w:ascii="Calibri Light" w:eastAsia="Times New Roman" w:hAnsi="Calibri Light" w:cs="Calibri Light"/>
                <w:i/>
                <w:iCs/>
                <w:lang w:bidi="lt-LT"/>
              </w:rPr>
              <w:t>refurbished</w:t>
            </w:r>
            <w:proofErr w:type="spellEnd"/>
            <w:r w:rsidR="00E468C2" w:rsidRPr="00CD6126">
              <w:rPr>
                <w:rFonts w:ascii="Calibri Light" w:eastAsia="Times New Roman" w:hAnsi="Calibri Light" w:cs="Calibri Light"/>
                <w:lang w:bidi="lt-LT"/>
              </w:rPr>
              <w:t xml:space="preserve">) </w:t>
            </w:r>
            <w:r w:rsidR="00043381" w:rsidRPr="00CD6126">
              <w:rPr>
                <w:rFonts w:ascii="Calibri Light" w:eastAsia="Times New Roman" w:hAnsi="Calibri Light" w:cs="Calibri Light"/>
                <w:lang w:bidi="lt-LT"/>
              </w:rPr>
              <w:t xml:space="preserve">techninės </w:t>
            </w:r>
            <w:r w:rsidR="00E468C2" w:rsidRPr="00CD6126">
              <w:rPr>
                <w:rFonts w:ascii="Calibri Light" w:eastAsia="Times New Roman" w:hAnsi="Calibri Light" w:cs="Calibri Light"/>
                <w:lang w:bidi="lt-LT"/>
              </w:rPr>
              <w:t>įrangos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1947DA65" w14:textId="0F12969A" w:rsidR="005A2F29" w:rsidRPr="00CD6126" w:rsidRDefault="005A2F29" w:rsidP="00D42C24">
            <w:pPr>
              <w:pStyle w:val="ListParagraph"/>
              <w:numPr>
                <w:ilvl w:val="0"/>
                <w:numId w:val="92"/>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w:t>
            </w:r>
            <w:r w:rsidR="00043381" w:rsidRPr="00CD6126">
              <w:rPr>
                <w:rFonts w:ascii="Calibri Light" w:hAnsi="Calibri Light" w:cs="Calibri Light"/>
                <w:bCs/>
              </w:rPr>
              <w:t xml:space="preserve">, </w:t>
            </w:r>
            <w:r w:rsidRPr="00CD6126">
              <w:rPr>
                <w:rFonts w:ascii="Calibri Light" w:hAnsi="Calibri Light" w:cs="Calibri Light"/>
                <w:bCs/>
              </w:rPr>
              <w:t xml:space="preserve">turi būti </w:t>
            </w:r>
            <w:r w:rsidRPr="00CD6126">
              <w:rPr>
                <w:rFonts w:ascii="Calibri Light" w:eastAsia="Times New Roman" w:hAnsi="Calibri Light" w:cs="Calibri Light"/>
                <w:lang w:bidi="lt-LT"/>
              </w:rPr>
              <w:t>pagaminti ne anksčiau kaip 2023 m., techniškai tvarkingi, tinkami naudoti pagal paskirtį ir atitikti visus Techninės specifikacijos reikalavimus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p>
          <w:p w14:paraId="74920BD6" w14:textId="77777777" w:rsidR="005A2F29" w:rsidRPr="00CD6126" w:rsidRDefault="005A2F29"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21DD04F5" w14:textId="77777777" w:rsidR="005A2F29" w:rsidRPr="00CD6126" w:rsidRDefault="005A2F29" w:rsidP="00D42C24">
            <w:pPr>
              <w:pStyle w:val="ListParagraph"/>
              <w:numPr>
                <w:ilvl w:val="0"/>
                <w:numId w:val="93"/>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3713FA5B" w14:textId="77777777" w:rsidR="005A2F29" w:rsidRPr="00CD6126" w:rsidRDefault="005A2F29" w:rsidP="00D42C24">
            <w:pPr>
              <w:pStyle w:val="ListParagraph"/>
              <w:numPr>
                <w:ilvl w:val="0"/>
                <w:numId w:val="94"/>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14783640" w14:textId="77777777" w:rsidR="005A2F29" w:rsidRPr="00CD6126" w:rsidRDefault="005A2F29" w:rsidP="00D42C24">
            <w:pPr>
              <w:pStyle w:val="ListParagraph"/>
              <w:numPr>
                <w:ilvl w:val="0"/>
                <w:numId w:val="94"/>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62C5E9C6" w14:textId="77777777" w:rsidR="005A2F29" w:rsidRPr="00CD6126" w:rsidRDefault="005A2F29" w:rsidP="00D42C24">
            <w:pPr>
              <w:pStyle w:val="ListParagraph"/>
              <w:numPr>
                <w:ilvl w:val="0"/>
                <w:numId w:val="93"/>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5DA6376E" w14:textId="77777777" w:rsidR="005A2F29" w:rsidRPr="00CD6126" w:rsidRDefault="005A2F29" w:rsidP="00D42C24">
            <w:pPr>
              <w:pStyle w:val="ListParagraph"/>
              <w:numPr>
                <w:ilvl w:val="0"/>
                <w:numId w:val="95"/>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4CA96362" w14:textId="77777777" w:rsidR="005A2F29" w:rsidRPr="00CD6126" w:rsidRDefault="005A2F29" w:rsidP="00D42C24">
            <w:pPr>
              <w:pStyle w:val="ListParagraph"/>
              <w:numPr>
                <w:ilvl w:val="0"/>
                <w:numId w:val="95"/>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19567A13" w14:textId="77777777" w:rsidR="005A2F29" w:rsidRPr="00CD6126" w:rsidRDefault="005A2F29" w:rsidP="00D42C24">
            <w:pPr>
              <w:pStyle w:val="ListParagraph"/>
              <w:numPr>
                <w:ilvl w:val="0"/>
                <w:numId w:val="95"/>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01D3466A" w14:textId="7E7D41E7" w:rsidR="00E356E4" w:rsidRPr="00CD6126" w:rsidRDefault="005A2F29" w:rsidP="00D42C24">
            <w:pPr>
              <w:spacing w:before="0" w:after="0"/>
              <w:rPr>
                <w:rFonts w:ascii="Calibri Light" w:hAnsi="Calibri Light" w:cs="Calibri Light"/>
                <w:bCs/>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805C9A" w:rsidRPr="00CD6126" w14:paraId="42D2179B" w14:textId="189FE43C" w:rsidTr="000A01F6">
        <w:trPr>
          <w:cantSplit/>
        </w:trPr>
        <w:tc>
          <w:tcPr>
            <w:tcW w:w="567" w:type="dxa"/>
            <w:vAlign w:val="center"/>
          </w:tcPr>
          <w:p w14:paraId="7129821A" w14:textId="41EA27F2"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3</w:t>
            </w:r>
            <w:r w:rsidR="00AE3C54" w:rsidRPr="00CD6126">
              <w:rPr>
                <w:rFonts w:ascii="Calibri Light" w:hAnsi="Calibri Light" w:cs="Calibri Light"/>
                <w:bCs/>
              </w:rPr>
              <w:t>.</w:t>
            </w:r>
          </w:p>
        </w:tc>
        <w:tc>
          <w:tcPr>
            <w:tcW w:w="9072" w:type="dxa"/>
            <w:vAlign w:val="center"/>
          </w:tcPr>
          <w:p w14:paraId="60711502" w14:textId="3777A3D9" w:rsidR="00805C9A" w:rsidRPr="00CD6126" w:rsidRDefault="00805C9A" w:rsidP="00D42C24">
            <w:pPr>
              <w:spacing w:before="0" w:after="0"/>
              <w:rPr>
                <w:rFonts w:ascii="Calibri Light" w:hAnsi="Calibri Light" w:cs="Calibri Light"/>
              </w:rPr>
            </w:pPr>
            <w:r w:rsidRPr="00CD6126">
              <w:rPr>
                <w:rFonts w:ascii="Calibri Light" w:hAnsi="Calibri Light" w:cs="Calibri Light"/>
                <w:bCs/>
              </w:rPr>
              <w:t xml:space="preserve">Automatinis </w:t>
            </w:r>
            <w:proofErr w:type="spellStart"/>
            <w:r w:rsidRPr="00CD6126">
              <w:rPr>
                <w:rFonts w:ascii="Calibri Light" w:hAnsi="Calibri Light" w:cs="Calibri Light"/>
                <w:bCs/>
              </w:rPr>
              <w:t>Hct</w:t>
            </w:r>
            <w:proofErr w:type="spellEnd"/>
            <w:r w:rsidRPr="00CD6126">
              <w:rPr>
                <w:rFonts w:ascii="Calibri Light" w:hAnsi="Calibri Light" w:cs="Calibri Light"/>
                <w:bCs/>
              </w:rPr>
              <w:t xml:space="preserve"> kompensavimas atliekant iš bendro kraujo.</w:t>
            </w:r>
          </w:p>
        </w:tc>
      </w:tr>
      <w:tr w:rsidR="00805C9A" w:rsidRPr="00CD6126" w14:paraId="3CB7AC6E" w14:textId="2B4FAFBC" w:rsidTr="000A01F6">
        <w:trPr>
          <w:cantSplit/>
        </w:trPr>
        <w:tc>
          <w:tcPr>
            <w:tcW w:w="567" w:type="dxa"/>
            <w:vAlign w:val="center"/>
          </w:tcPr>
          <w:p w14:paraId="10E076F1" w14:textId="351ABD12"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4.</w:t>
            </w:r>
          </w:p>
        </w:tc>
        <w:tc>
          <w:tcPr>
            <w:tcW w:w="9072" w:type="dxa"/>
            <w:vAlign w:val="center"/>
          </w:tcPr>
          <w:p w14:paraId="0E3FC908" w14:textId="11618A19" w:rsidR="00805C9A" w:rsidRPr="00CD6126" w:rsidRDefault="00805C9A"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 xml:space="preserve">Automatinė </w:t>
            </w:r>
            <w:proofErr w:type="spellStart"/>
            <w:r w:rsidRPr="00CD6126">
              <w:rPr>
                <w:rFonts w:ascii="Calibri Light" w:eastAsia="Times New Roman" w:hAnsi="Calibri Light" w:cs="Calibri Light"/>
                <w:bCs/>
              </w:rPr>
              <w:t>kalibracija</w:t>
            </w:r>
            <w:proofErr w:type="spellEnd"/>
            <w:r w:rsidRPr="00CD6126">
              <w:rPr>
                <w:rFonts w:ascii="Calibri Light" w:eastAsia="Times New Roman" w:hAnsi="Calibri Light" w:cs="Calibri Light"/>
                <w:bCs/>
              </w:rPr>
              <w:t xml:space="preserve"> kiekvienai reagentų partijai (LOT) arba lygiavertis kalibravimo sprendimas, užtikrinantis vienodą rezultatų kokybę ir atsekamumą.</w:t>
            </w:r>
          </w:p>
        </w:tc>
      </w:tr>
      <w:tr w:rsidR="00805C9A" w:rsidRPr="00CD6126" w14:paraId="260A0545" w14:textId="758CB1CD" w:rsidTr="000A01F6">
        <w:trPr>
          <w:cantSplit/>
        </w:trPr>
        <w:tc>
          <w:tcPr>
            <w:tcW w:w="567" w:type="dxa"/>
            <w:vAlign w:val="center"/>
          </w:tcPr>
          <w:p w14:paraId="6D5ED518" w14:textId="5DD42737"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5.</w:t>
            </w:r>
          </w:p>
        </w:tc>
        <w:tc>
          <w:tcPr>
            <w:tcW w:w="9072" w:type="dxa"/>
            <w:vAlign w:val="center"/>
          </w:tcPr>
          <w:p w14:paraId="6A21F174" w14:textId="77777777" w:rsidR="00805C9A" w:rsidRPr="00CD6126" w:rsidRDefault="00805C9A" w:rsidP="00D42C24">
            <w:pPr>
              <w:spacing w:before="0" w:after="0"/>
              <w:rPr>
                <w:rFonts w:ascii="Calibri Light" w:hAnsi="Calibri Light" w:cs="Calibri Light"/>
              </w:rPr>
            </w:pPr>
            <w:r w:rsidRPr="00CD6126">
              <w:rPr>
                <w:rFonts w:ascii="Calibri Light" w:hAnsi="Calibri Light" w:cs="Calibri Light"/>
              </w:rPr>
              <w:t>Tiriamoji medžiaga: veninis, kapiliarinis kraujas, serumas, plazma.</w:t>
            </w:r>
          </w:p>
        </w:tc>
      </w:tr>
      <w:tr w:rsidR="00805C9A" w:rsidRPr="00CD6126" w14:paraId="4873E4A7" w14:textId="2C777DE5" w:rsidTr="000A01F6">
        <w:trPr>
          <w:cantSplit/>
        </w:trPr>
        <w:tc>
          <w:tcPr>
            <w:tcW w:w="567" w:type="dxa"/>
            <w:vAlign w:val="center"/>
          </w:tcPr>
          <w:p w14:paraId="6978EA13" w14:textId="2EF1545B"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6.</w:t>
            </w:r>
          </w:p>
        </w:tc>
        <w:tc>
          <w:tcPr>
            <w:tcW w:w="9072" w:type="dxa"/>
            <w:vAlign w:val="center"/>
          </w:tcPr>
          <w:p w14:paraId="5EB8DC14" w14:textId="560D680B" w:rsidR="00805C9A" w:rsidRPr="00CD6126" w:rsidRDefault="00805C9A" w:rsidP="00D42C24">
            <w:pPr>
              <w:spacing w:before="0" w:after="0"/>
              <w:rPr>
                <w:rFonts w:ascii="Calibri Light" w:hAnsi="Calibri Light" w:cs="Calibri Light"/>
              </w:rPr>
            </w:pPr>
            <w:r w:rsidRPr="00CD6126">
              <w:rPr>
                <w:rFonts w:ascii="Calibri Light" w:hAnsi="Calibri Light" w:cs="Calibri Light"/>
              </w:rPr>
              <w:t>Mėginio tūris – ne daugiau kaip 20 µ</w:t>
            </w:r>
            <w:r w:rsidR="00AE3C54" w:rsidRPr="00CD6126">
              <w:rPr>
                <w:rFonts w:ascii="Calibri Light" w:hAnsi="Calibri Light" w:cs="Calibri Light"/>
              </w:rPr>
              <w:t>L</w:t>
            </w:r>
            <w:r w:rsidRPr="00CD6126">
              <w:rPr>
                <w:rFonts w:ascii="Calibri Light" w:hAnsi="Calibri Light" w:cs="Calibri Light"/>
              </w:rPr>
              <w:t>.</w:t>
            </w:r>
          </w:p>
        </w:tc>
      </w:tr>
      <w:tr w:rsidR="00805C9A" w:rsidRPr="00CD6126" w14:paraId="3D93C04C" w14:textId="5D87C147" w:rsidTr="000A01F6">
        <w:trPr>
          <w:cantSplit/>
        </w:trPr>
        <w:tc>
          <w:tcPr>
            <w:tcW w:w="567" w:type="dxa"/>
            <w:vAlign w:val="center"/>
          </w:tcPr>
          <w:p w14:paraId="2117ADEA" w14:textId="7B3DE5B2"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9072" w:type="dxa"/>
            <w:vAlign w:val="center"/>
          </w:tcPr>
          <w:p w14:paraId="2477BC48" w14:textId="4B81E050" w:rsidR="00805C9A" w:rsidRPr="00CD6126" w:rsidRDefault="00805C9A" w:rsidP="00D42C24">
            <w:pPr>
              <w:spacing w:before="0" w:after="0"/>
              <w:rPr>
                <w:rFonts w:ascii="Calibri Light" w:hAnsi="Calibri Light" w:cs="Calibri Light"/>
              </w:rPr>
            </w:pPr>
            <w:r w:rsidRPr="00CD6126">
              <w:rPr>
                <w:rFonts w:ascii="Calibri Light" w:hAnsi="Calibri Light" w:cs="Calibri Light"/>
                <w:bCs/>
              </w:rPr>
              <w:t>Tyrimo atlikimo trukmė nuo mėginio įdėjimo iki rezultato – ne ilgesnė kaip 4 min.</w:t>
            </w:r>
          </w:p>
        </w:tc>
      </w:tr>
      <w:tr w:rsidR="00805C9A" w:rsidRPr="00CD6126" w14:paraId="2732A8D7" w14:textId="1A3A68E7" w:rsidTr="000A01F6">
        <w:trPr>
          <w:cantSplit/>
        </w:trPr>
        <w:tc>
          <w:tcPr>
            <w:tcW w:w="567" w:type="dxa"/>
            <w:vAlign w:val="center"/>
          </w:tcPr>
          <w:p w14:paraId="6844F25B" w14:textId="10A1D82D"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8.</w:t>
            </w:r>
          </w:p>
        </w:tc>
        <w:tc>
          <w:tcPr>
            <w:tcW w:w="9072" w:type="dxa"/>
            <w:vAlign w:val="center"/>
          </w:tcPr>
          <w:p w14:paraId="38128997" w14:textId="09E3218F" w:rsidR="00805C9A" w:rsidRPr="00CD6126" w:rsidRDefault="00AE3C54" w:rsidP="00D42C24">
            <w:pPr>
              <w:spacing w:before="0" w:after="0"/>
              <w:rPr>
                <w:rFonts w:ascii="Calibri Light" w:hAnsi="Calibri Light" w:cs="Calibri Light"/>
              </w:rPr>
            </w:pPr>
            <w:r w:rsidRPr="00CD6126">
              <w:rPr>
                <w:rFonts w:ascii="Calibri Light" w:hAnsi="Calibri Light" w:cs="Calibri Light"/>
              </w:rPr>
              <w:t>Operatorius turi turėti</w:t>
            </w:r>
            <w:r w:rsidR="00CE06A9" w:rsidRPr="00CD6126">
              <w:rPr>
                <w:rFonts w:ascii="Calibri Light" w:hAnsi="Calibri Light" w:cs="Calibri Light"/>
              </w:rPr>
              <w:t xml:space="preserve"> </w:t>
            </w:r>
            <w:r w:rsidRPr="00CD6126">
              <w:rPr>
                <w:rFonts w:ascii="Calibri Light" w:hAnsi="Calibri Light" w:cs="Calibri Light"/>
              </w:rPr>
              <w:t>galimybę nustatyti kokybės kontrolės parametrų ribas.</w:t>
            </w:r>
          </w:p>
        </w:tc>
      </w:tr>
      <w:tr w:rsidR="00805C9A" w:rsidRPr="00CD6126" w14:paraId="2A9034E9" w14:textId="746808A7" w:rsidTr="000A01F6">
        <w:trPr>
          <w:cantSplit/>
        </w:trPr>
        <w:tc>
          <w:tcPr>
            <w:tcW w:w="567" w:type="dxa"/>
            <w:vAlign w:val="center"/>
          </w:tcPr>
          <w:p w14:paraId="2B8D57AC" w14:textId="2BEEE93A" w:rsidR="00805C9A" w:rsidRPr="00CD6126" w:rsidRDefault="00805C9A" w:rsidP="00D42C24">
            <w:pPr>
              <w:spacing w:before="0" w:after="0"/>
              <w:jc w:val="center"/>
              <w:rPr>
                <w:rFonts w:ascii="Calibri Light" w:hAnsi="Calibri Light" w:cs="Calibri Light"/>
              </w:rPr>
            </w:pPr>
            <w:r w:rsidRPr="00CD6126">
              <w:rPr>
                <w:rFonts w:ascii="Calibri Light" w:hAnsi="Calibri Light" w:cs="Calibri Light"/>
                <w:bCs/>
              </w:rPr>
              <w:t>9.</w:t>
            </w:r>
          </w:p>
        </w:tc>
        <w:tc>
          <w:tcPr>
            <w:tcW w:w="9072" w:type="dxa"/>
            <w:vAlign w:val="center"/>
          </w:tcPr>
          <w:p w14:paraId="6869278A" w14:textId="7779E27D" w:rsidR="00805C9A" w:rsidRPr="00CD6126" w:rsidRDefault="00805C9A" w:rsidP="00D42C24">
            <w:pPr>
              <w:spacing w:before="0" w:after="0"/>
              <w:rPr>
                <w:rFonts w:ascii="Calibri Light" w:hAnsi="Calibri Light" w:cs="Calibri Light"/>
              </w:rPr>
            </w:pPr>
            <w:r w:rsidRPr="00CD6126">
              <w:rPr>
                <w:rFonts w:ascii="Calibri Light" w:hAnsi="Calibri Light" w:cs="Calibri Light"/>
              </w:rPr>
              <w:t>Analizatorius turi turėti integruotą arba išorinį brūkšninio kodo skaitytuvą. Kodai turi būti nuskaitomi nuo mėgintuvėlių.</w:t>
            </w:r>
          </w:p>
        </w:tc>
      </w:tr>
      <w:tr w:rsidR="00805C9A" w:rsidRPr="00CD6126" w14:paraId="6708FA71" w14:textId="47C67AC7" w:rsidTr="000A01F6">
        <w:trPr>
          <w:cantSplit/>
        </w:trPr>
        <w:tc>
          <w:tcPr>
            <w:tcW w:w="567" w:type="dxa"/>
            <w:vAlign w:val="center"/>
          </w:tcPr>
          <w:p w14:paraId="794A86B0" w14:textId="0776165D" w:rsidR="00805C9A" w:rsidRPr="00CD6126" w:rsidRDefault="00805C9A" w:rsidP="00D42C24">
            <w:pPr>
              <w:spacing w:before="0" w:after="0"/>
              <w:jc w:val="center"/>
              <w:rPr>
                <w:rFonts w:ascii="Calibri Light" w:hAnsi="Calibri Light" w:cs="Calibri Light"/>
                <w:bCs/>
              </w:rPr>
            </w:pPr>
            <w:r w:rsidRPr="00CD6126">
              <w:rPr>
                <w:rFonts w:ascii="Calibri Light" w:hAnsi="Calibri Light" w:cs="Calibri Light"/>
                <w:bCs/>
              </w:rPr>
              <w:t>10.</w:t>
            </w:r>
          </w:p>
        </w:tc>
        <w:tc>
          <w:tcPr>
            <w:tcW w:w="9072" w:type="dxa"/>
            <w:vAlign w:val="center"/>
          </w:tcPr>
          <w:p w14:paraId="3B1E090C" w14:textId="51073C58" w:rsidR="00805C9A" w:rsidRPr="00CD6126" w:rsidRDefault="00AE3C54" w:rsidP="00D42C24">
            <w:pPr>
              <w:spacing w:before="0" w:after="0"/>
              <w:rPr>
                <w:rFonts w:ascii="Calibri Light" w:eastAsia="Times New Roman" w:hAnsi="Calibri Light" w:cs="Calibri Light"/>
              </w:rPr>
            </w:pPr>
            <w:r w:rsidRPr="00CD6126">
              <w:rPr>
                <w:rFonts w:ascii="Calibri Light" w:hAnsi="Calibri Light" w:cs="Calibri Light"/>
              </w:rPr>
              <w:t>Analizatorius turi palaikyti</w:t>
            </w:r>
            <w:r w:rsidR="00CE06A9" w:rsidRPr="00CD6126">
              <w:rPr>
                <w:rFonts w:ascii="Calibri Light" w:hAnsi="Calibri Light" w:cs="Calibri Light"/>
              </w:rPr>
              <w:t xml:space="preserve"> </w:t>
            </w:r>
            <w:r w:rsidRPr="00CD6126">
              <w:rPr>
                <w:rFonts w:ascii="Calibri Light" w:hAnsi="Calibri Light" w:cs="Calibri Light"/>
              </w:rPr>
              <w:t>ne mažiau kaip</w:t>
            </w:r>
            <w:r w:rsidR="00CE06A9" w:rsidRPr="00CD6126">
              <w:rPr>
                <w:rFonts w:ascii="Calibri Light" w:hAnsi="Calibri Light" w:cs="Calibri Light"/>
              </w:rPr>
              <w:t xml:space="preserve"> </w:t>
            </w:r>
            <w:r w:rsidRPr="00CD6126">
              <w:rPr>
                <w:rFonts w:ascii="Calibri Light" w:hAnsi="Calibri Light" w:cs="Calibri Light"/>
              </w:rPr>
              <w:t>dviejų lygių vidinės</w:t>
            </w:r>
            <w:r w:rsidR="00CE06A9" w:rsidRPr="00CD6126">
              <w:rPr>
                <w:rFonts w:ascii="Calibri Light" w:hAnsi="Calibri Light" w:cs="Calibri Light"/>
              </w:rPr>
              <w:t xml:space="preserve"> </w:t>
            </w:r>
            <w:r w:rsidRPr="00CD6126">
              <w:rPr>
                <w:rFonts w:ascii="Calibri Light" w:hAnsi="Calibri Light" w:cs="Calibri Light"/>
              </w:rPr>
              <w:t>kokybės kontrolę, sudarant</w:t>
            </w:r>
            <w:r w:rsidR="00CE06A9" w:rsidRPr="00CD6126">
              <w:rPr>
                <w:rFonts w:ascii="Calibri Light" w:hAnsi="Calibri Light" w:cs="Calibri Light"/>
              </w:rPr>
              <w:t xml:space="preserve"> </w:t>
            </w:r>
            <w:r w:rsidRPr="00CD6126">
              <w:rPr>
                <w:rFonts w:ascii="Calibri Light" w:hAnsi="Calibri Light" w:cs="Calibri Light"/>
              </w:rPr>
              <w:t>galimybę operatoriui nustatyti</w:t>
            </w:r>
            <w:r w:rsidR="00CE06A9" w:rsidRPr="00CD6126">
              <w:rPr>
                <w:rFonts w:ascii="Calibri Light" w:hAnsi="Calibri Light" w:cs="Calibri Light"/>
              </w:rPr>
              <w:t xml:space="preserve"> </w:t>
            </w:r>
            <w:r w:rsidRPr="00CD6126">
              <w:rPr>
                <w:rFonts w:ascii="Calibri Light" w:hAnsi="Calibri Light" w:cs="Calibri Light"/>
              </w:rPr>
              <w:t>kontrolės ribas.</w:t>
            </w:r>
          </w:p>
        </w:tc>
      </w:tr>
    </w:tbl>
    <w:p w14:paraId="420E7343" w14:textId="7D3ECE15" w:rsidR="00E622F8" w:rsidRPr="00851459" w:rsidRDefault="00BA516C" w:rsidP="00E84C7C">
      <w:pPr>
        <w:pStyle w:val="Heading1"/>
        <w:jc w:val="center"/>
        <w:rPr>
          <w:rFonts w:ascii="Calibri Light" w:hAnsi="Calibri Light" w:cs="Calibri Light"/>
          <w:sz w:val="24"/>
          <w:szCs w:val="24"/>
          <w:lang w:eastAsia="lt-LT"/>
        </w:rPr>
      </w:pPr>
      <w:bookmarkStart w:id="43" w:name="_Toc230959826"/>
      <w:bookmarkStart w:id="44" w:name="_Toc230959865"/>
      <w:bookmarkStart w:id="45" w:name="_Hlk92883691"/>
      <w:bookmarkStart w:id="46" w:name="_Toc231739131"/>
      <w:bookmarkEnd w:id="43"/>
      <w:bookmarkEnd w:id="44"/>
      <w:r w:rsidRPr="00851459">
        <w:rPr>
          <w:rFonts w:ascii="Calibri Light" w:hAnsi="Calibri Light" w:cs="Calibri Light"/>
          <w:sz w:val="24"/>
          <w:szCs w:val="24"/>
          <w:lang w:eastAsia="ar-SA"/>
        </w:rPr>
        <w:t xml:space="preserve">7 </w:t>
      </w:r>
      <w:r w:rsidR="00E622F8" w:rsidRPr="00851459">
        <w:rPr>
          <w:rFonts w:ascii="Calibri Light" w:hAnsi="Calibri Light" w:cs="Calibri Light"/>
          <w:sz w:val="24"/>
          <w:szCs w:val="24"/>
          <w:lang w:eastAsia="ar-SA"/>
        </w:rPr>
        <w:t>pirkimo</w:t>
      </w:r>
      <w:r w:rsidR="001C5E8E" w:rsidRPr="00851459">
        <w:rPr>
          <w:rFonts w:ascii="Calibri Light" w:hAnsi="Calibri Light" w:cs="Calibri Light"/>
          <w:sz w:val="24"/>
          <w:szCs w:val="24"/>
          <w:lang w:eastAsia="ar-SA"/>
        </w:rPr>
        <w:t xml:space="preserve"> </w:t>
      </w:r>
      <w:r w:rsidR="00E622F8" w:rsidRPr="00851459">
        <w:rPr>
          <w:rFonts w:ascii="Calibri Light" w:hAnsi="Calibri Light" w:cs="Calibri Light"/>
          <w:sz w:val="24"/>
          <w:szCs w:val="24"/>
          <w:lang w:eastAsia="ar-SA"/>
        </w:rPr>
        <w:t>dalis</w:t>
      </w:r>
      <w:bookmarkEnd w:id="45"/>
      <w:r w:rsidR="00713074" w:rsidRPr="00851459">
        <w:rPr>
          <w:rFonts w:ascii="Calibri Light" w:hAnsi="Calibri Light" w:cs="Calibri Light"/>
          <w:sz w:val="24"/>
          <w:szCs w:val="24"/>
        </w:rPr>
        <w:t xml:space="preserve"> –</w:t>
      </w:r>
      <w:r w:rsidR="007A3F79" w:rsidRPr="00851459">
        <w:rPr>
          <w:rFonts w:ascii="Calibri Light" w:hAnsi="Calibri Light" w:cs="Calibri Light"/>
          <w:sz w:val="24"/>
          <w:szCs w:val="24"/>
        </w:rPr>
        <w:t xml:space="preserve"> </w:t>
      </w:r>
      <w:r w:rsidR="00BA640F" w:rsidRPr="00851459">
        <w:rPr>
          <w:rFonts w:ascii="Calibri Light" w:hAnsi="Calibri Light" w:cs="Calibri Light"/>
          <w:sz w:val="24"/>
          <w:szCs w:val="24"/>
          <w:lang w:eastAsia="lt-LT"/>
        </w:rPr>
        <w:t>L</w:t>
      </w:r>
      <w:r w:rsidR="004551EB" w:rsidRPr="00851459">
        <w:rPr>
          <w:rFonts w:ascii="Calibri Light" w:hAnsi="Calibri Light" w:cs="Calibri Light"/>
          <w:sz w:val="24"/>
          <w:szCs w:val="24"/>
          <w:lang w:eastAsia="lt-LT"/>
        </w:rPr>
        <w:t>a</w:t>
      </w:r>
      <w:r w:rsidR="00CA2894" w:rsidRPr="00851459">
        <w:rPr>
          <w:rFonts w:ascii="Calibri Light" w:hAnsi="Calibri Light" w:cs="Calibri Light"/>
          <w:sz w:val="24"/>
          <w:szCs w:val="24"/>
          <w:lang w:eastAsia="lt-LT"/>
        </w:rPr>
        <w:t>boratorinių priemonių ir reikmenų pirkimas</w:t>
      </w:r>
      <w:bookmarkEnd w:id="46"/>
    </w:p>
    <w:p w14:paraId="4DE2F8B1" w14:textId="77777777" w:rsidR="00BA640F" w:rsidRPr="00851459" w:rsidRDefault="00BA640F" w:rsidP="003C2CE0">
      <w:pPr>
        <w:suppressAutoHyphens/>
        <w:autoSpaceDN w:val="0"/>
        <w:spacing w:before="60" w:after="60"/>
        <w:jc w:val="center"/>
        <w:textAlignment w:val="baseline"/>
        <w:rPr>
          <w:rFonts w:ascii="Calibri Light" w:eastAsia="Times New Roman" w:hAnsi="Calibri Light" w:cs="Calibri Light"/>
          <w:kern w:val="3"/>
          <w:sz w:val="24"/>
          <w:szCs w:val="24"/>
        </w:rPr>
      </w:pPr>
    </w:p>
    <w:p w14:paraId="225321D4" w14:textId="52F976B9" w:rsidR="00B5755A" w:rsidRPr="00851459" w:rsidRDefault="0005444F" w:rsidP="000A01F6">
      <w:pPr>
        <w:pStyle w:val="ListParagraph"/>
        <w:numPr>
          <w:ilvl w:val="3"/>
          <w:numId w:val="42"/>
        </w:numPr>
        <w:tabs>
          <w:tab w:val="left" w:pos="851"/>
        </w:tabs>
        <w:suppressAutoHyphens/>
        <w:autoSpaceDN w:val="0"/>
        <w:spacing w:before="60" w:after="60"/>
        <w:ind w:left="0" w:firstLine="567"/>
        <w:contextualSpacing w:val="0"/>
        <w:textAlignment w:val="baseline"/>
        <w:rPr>
          <w:rFonts w:ascii="Calibri Light" w:eastAsia="Times New Roman" w:hAnsi="Calibri Light" w:cs="Calibri Light"/>
          <w:kern w:val="3"/>
          <w:sz w:val="24"/>
          <w:szCs w:val="24"/>
        </w:rPr>
      </w:pPr>
      <w:r w:rsidRPr="00851459">
        <w:rPr>
          <w:rFonts w:ascii="Calibri Light" w:eastAsia="Times New Roman" w:hAnsi="Calibri Light" w:cs="Calibri Light"/>
          <w:b/>
          <w:bCs/>
          <w:kern w:val="3"/>
          <w:sz w:val="24"/>
          <w:szCs w:val="24"/>
        </w:rPr>
        <w:t>Šios pirkimo dalies</w:t>
      </w:r>
      <w:r w:rsidR="00CE06A9" w:rsidRPr="00851459">
        <w:rPr>
          <w:rFonts w:ascii="Calibri Light" w:eastAsia="Times New Roman" w:hAnsi="Calibri Light" w:cs="Calibri Light"/>
          <w:b/>
          <w:bCs/>
          <w:kern w:val="3"/>
          <w:sz w:val="24"/>
          <w:szCs w:val="24"/>
        </w:rPr>
        <w:t xml:space="preserve"> </w:t>
      </w:r>
      <w:r w:rsidRPr="00851459">
        <w:rPr>
          <w:rFonts w:ascii="Calibri Light" w:eastAsia="Times New Roman" w:hAnsi="Calibri Light" w:cs="Calibri Light"/>
          <w:b/>
          <w:bCs/>
          <w:kern w:val="3"/>
          <w:sz w:val="24"/>
          <w:szCs w:val="24"/>
        </w:rPr>
        <w:t xml:space="preserve">objektas – </w:t>
      </w:r>
      <w:r w:rsidRPr="00851459">
        <w:rPr>
          <w:rFonts w:ascii="Calibri Light" w:eastAsia="Times New Roman" w:hAnsi="Calibri Light" w:cs="Calibri Light"/>
          <w:kern w:val="3"/>
          <w:sz w:val="24"/>
          <w:szCs w:val="24"/>
        </w:rPr>
        <w:t>bendrosios paskirties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laboratorinės priemonės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ir reikmenys, skirti</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mėginių ėmimui, paruošimui</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ir laboratoriniams tyrimams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atlikti (pipečių-dozatorių</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antgaliai, pipetės, lancetai, mikroskopiniai stikleliai, mėgintuvėliai ir kitos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priemonės), nurodyti šios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pirkimo dalies 1</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lentelėje, atitinkantys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Techninės specifikacijos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III skyriuje „Bendrieji</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 xml:space="preserve">reikalavimai </w:t>
      </w:r>
      <w:r w:rsidR="00994139" w:rsidRPr="00851459">
        <w:rPr>
          <w:rFonts w:ascii="Calibri Light" w:eastAsia="Times New Roman" w:hAnsi="Calibri Light" w:cs="Calibri Light"/>
          <w:kern w:val="3"/>
          <w:sz w:val="24"/>
          <w:szCs w:val="24"/>
        </w:rPr>
        <w:t>prekėms ir įrangai</w:t>
      </w:r>
      <w:r w:rsidRPr="00851459">
        <w:rPr>
          <w:rFonts w:ascii="Calibri Light" w:eastAsia="Times New Roman" w:hAnsi="Calibri Light" w:cs="Calibri Light"/>
          <w:kern w:val="3"/>
          <w:sz w:val="24"/>
          <w:szCs w:val="24"/>
        </w:rPr>
        <w:t>“ nustatytus bendruosius</w:t>
      </w:r>
      <w:r w:rsidR="00CE06A9" w:rsidRPr="00851459">
        <w:rPr>
          <w:rFonts w:ascii="Calibri Light" w:eastAsia="Times New Roman" w:hAnsi="Calibri Light" w:cs="Calibri Light"/>
          <w:kern w:val="3"/>
          <w:sz w:val="24"/>
          <w:szCs w:val="24"/>
        </w:rPr>
        <w:t xml:space="preserve"> </w:t>
      </w:r>
      <w:r w:rsidRPr="00851459">
        <w:rPr>
          <w:rFonts w:ascii="Calibri Light" w:eastAsia="Times New Roman" w:hAnsi="Calibri Light" w:cs="Calibri Light"/>
          <w:kern w:val="3"/>
          <w:sz w:val="24"/>
          <w:szCs w:val="24"/>
        </w:rPr>
        <w:t>reikalavimus.</w:t>
      </w:r>
    </w:p>
    <w:p w14:paraId="2A84242C" w14:textId="77777777" w:rsidR="00CD6126" w:rsidRDefault="00CD6126" w:rsidP="009579CB">
      <w:pPr>
        <w:suppressAutoHyphens/>
        <w:autoSpaceDN w:val="0"/>
        <w:spacing w:before="60" w:after="60"/>
        <w:jc w:val="left"/>
        <w:textAlignment w:val="baseline"/>
        <w:rPr>
          <w:rFonts w:ascii="Calibri Light" w:eastAsia="Times New Roman" w:hAnsi="Calibri Light" w:cs="Calibri Light"/>
          <w:b/>
          <w:bCs/>
          <w:kern w:val="3"/>
          <w:sz w:val="24"/>
          <w:szCs w:val="24"/>
        </w:rPr>
      </w:pPr>
    </w:p>
    <w:p w14:paraId="01DC54C8" w14:textId="7D93CF49" w:rsidR="004D0E28" w:rsidRPr="00851459" w:rsidRDefault="004D0E28" w:rsidP="009579CB">
      <w:pPr>
        <w:suppressAutoHyphens/>
        <w:autoSpaceDN w:val="0"/>
        <w:spacing w:before="60" w:after="60"/>
        <w:jc w:val="left"/>
        <w:textAlignment w:val="baseline"/>
        <w:rPr>
          <w:rFonts w:ascii="Calibri Light" w:eastAsia="Times New Roman" w:hAnsi="Calibri Light" w:cs="Calibri Light"/>
          <w:b/>
          <w:bCs/>
          <w:kern w:val="3"/>
          <w:sz w:val="24"/>
          <w:szCs w:val="24"/>
        </w:rPr>
      </w:pPr>
      <w:r w:rsidRPr="00851459">
        <w:rPr>
          <w:rFonts w:ascii="Calibri Light" w:eastAsia="Times New Roman" w:hAnsi="Calibri Light" w:cs="Calibri Light"/>
          <w:b/>
          <w:bCs/>
          <w:kern w:val="3"/>
          <w:sz w:val="24"/>
          <w:szCs w:val="24"/>
        </w:rPr>
        <w:t xml:space="preserve">1 lentelė. Laboratorinės priemonės ir reikmenys </w:t>
      </w:r>
    </w:p>
    <w:tbl>
      <w:tblPr>
        <w:tblW w:w="9639" w:type="dxa"/>
        <w:tblInd w:w="-5" w:type="dxa"/>
        <w:tblLayout w:type="fixed"/>
        <w:tblCellMar>
          <w:left w:w="10" w:type="dxa"/>
          <w:right w:w="10" w:type="dxa"/>
        </w:tblCellMar>
        <w:tblLook w:val="0000" w:firstRow="0" w:lastRow="0" w:firstColumn="0" w:lastColumn="0" w:noHBand="0" w:noVBand="0"/>
      </w:tblPr>
      <w:tblGrid>
        <w:gridCol w:w="709"/>
        <w:gridCol w:w="6379"/>
        <w:gridCol w:w="2551"/>
      </w:tblGrid>
      <w:tr w:rsidR="0021519F" w:rsidRPr="00CD6126" w14:paraId="5BF75A7E" w14:textId="3EA0824D" w:rsidTr="009579CB">
        <w:trPr>
          <w:cantSplit/>
          <w:trHeight w:val="831"/>
          <w:tblHeader/>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66F3B83" w14:textId="7CAC74F1"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b/>
                <w:kern w:val="3"/>
                <w:lang w:eastAsia="lt-LT"/>
              </w:rPr>
            </w:pPr>
            <w:bookmarkStart w:id="47" w:name="_Hlk111112984"/>
            <w:r w:rsidRPr="00CD6126">
              <w:rPr>
                <w:rFonts w:ascii="Calibri Light" w:eastAsia="Times New Roman" w:hAnsi="Calibri Light" w:cs="Calibri Light"/>
                <w:b/>
                <w:kern w:val="3"/>
                <w:lang w:eastAsia="lt-LT"/>
              </w:rPr>
              <w:t>Eil. Nr.</w:t>
            </w:r>
          </w:p>
        </w:tc>
        <w:tc>
          <w:tcPr>
            <w:tcW w:w="63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44AC56A"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Laboratorinių priemonių ir reikmenų pavadinimai bei reikalavimai</w:t>
            </w:r>
          </w:p>
        </w:tc>
        <w:tc>
          <w:tcPr>
            <w:tcW w:w="25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ECA5E23" w14:textId="60CBF1B1"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Maksimalus priemonių kiekis (vnt.)</w:t>
            </w:r>
          </w:p>
          <w:p w14:paraId="03844F86" w14:textId="61A32851"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per 24 mėn. laikotarpį</w:t>
            </w:r>
          </w:p>
        </w:tc>
      </w:tr>
      <w:tr w:rsidR="0021519F" w:rsidRPr="00CD6126" w14:paraId="221282DD" w14:textId="0343DB28" w:rsidTr="000A01F6">
        <w:trPr>
          <w:cantSplit/>
          <w:trHeight w:val="64"/>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9B06BA8"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01EB265" w14:textId="140A9233" w:rsidR="0021519F"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bCs/>
                <w:kern w:val="3"/>
                <w:lang w:eastAsia="lt-LT"/>
              </w:rPr>
              <w:t xml:space="preserve">200 µl tūrio antgaliai pipetei – dozatoriui </w:t>
            </w:r>
          </w:p>
          <w:p w14:paraId="44AEA688" w14:textId="179EC273" w:rsidR="0021519F" w:rsidRPr="00CD6126" w:rsidRDefault="0005444F" w:rsidP="00D42C24">
            <w:pPr>
              <w:suppressAutoHyphens/>
              <w:autoSpaceDN w:val="0"/>
              <w:spacing w:before="0" w:after="0"/>
              <w:textAlignment w:val="baseline"/>
              <w:rPr>
                <w:rFonts w:ascii="Calibri Light" w:eastAsia="Calibri" w:hAnsi="Calibri Light" w:cs="Calibri Light"/>
                <w:kern w:val="3"/>
                <w:lang w:eastAsia="ar-SA"/>
              </w:rPr>
            </w:pPr>
            <w:r w:rsidRPr="00CD6126">
              <w:rPr>
                <w:rFonts w:ascii="Calibri Light" w:eastAsia="Calibri" w:hAnsi="Calibri Light" w:cs="Calibri Light"/>
                <w:kern w:val="3"/>
                <w:lang w:eastAsia="ar-SA"/>
              </w:rPr>
              <w:t>T</w:t>
            </w:r>
            <w:r w:rsidR="0021519F" w:rsidRPr="00CD6126">
              <w:rPr>
                <w:rFonts w:ascii="Calibri Light" w:eastAsia="Calibri" w:hAnsi="Calibri Light" w:cs="Calibri Light"/>
                <w:kern w:val="3"/>
                <w:lang w:eastAsia="ar-SA"/>
              </w:rPr>
              <w:t xml:space="preserve">uri būti standartinių matmenų, suderinami su standartinėmis mechaninėmis pipetėmis-dozatoriais (pvz., </w:t>
            </w:r>
            <w:r w:rsidR="00DD1E23" w:rsidRPr="00CD6126">
              <w:rPr>
                <w:rFonts w:ascii="Calibri Light" w:eastAsia="Calibri" w:hAnsi="Calibri Light" w:cs="Calibri Light"/>
                <w:kern w:val="3"/>
                <w:lang w:eastAsia="ar-SA"/>
              </w:rPr>
              <w:t>„</w:t>
            </w:r>
            <w:proofErr w:type="spellStart"/>
            <w:r w:rsidR="0021519F" w:rsidRPr="00CD6126">
              <w:rPr>
                <w:rFonts w:ascii="Calibri Light" w:eastAsia="Calibri" w:hAnsi="Calibri Light" w:cs="Calibri Light"/>
                <w:kern w:val="3"/>
                <w:lang w:eastAsia="ar-SA"/>
              </w:rPr>
              <w:t>Eppendorf</w:t>
            </w:r>
            <w:proofErr w:type="spellEnd"/>
            <w:r w:rsidR="00DD1E23" w:rsidRPr="00CD6126">
              <w:rPr>
                <w:rFonts w:ascii="Calibri Light" w:eastAsia="Calibri" w:hAnsi="Calibri Light" w:cs="Calibri Light"/>
                <w:kern w:val="3"/>
                <w:lang w:eastAsia="ar-SA"/>
              </w:rPr>
              <w:t>“</w:t>
            </w:r>
            <w:r w:rsidR="0021519F" w:rsidRPr="00CD6126">
              <w:rPr>
                <w:rFonts w:ascii="Calibri Light" w:eastAsia="Calibri" w:hAnsi="Calibri Light" w:cs="Calibri Light"/>
                <w:kern w:val="3"/>
                <w:lang w:eastAsia="ar-SA"/>
              </w:rPr>
              <w:t xml:space="preserve">, </w:t>
            </w:r>
            <w:r w:rsidR="00DD1E23" w:rsidRPr="00CD6126">
              <w:rPr>
                <w:rFonts w:ascii="Calibri Light" w:eastAsia="Calibri" w:hAnsi="Calibri Light" w:cs="Calibri Light"/>
                <w:kern w:val="3"/>
                <w:lang w:eastAsia="ar-SA"/>
              </w:rPr>
              <w:t>„</w:t>
            </w:r>
            <w:proofErr w:type="spellStart"/>
            <w:r w:rsidR="0021519F" w:rsidRPr="00CD6126">
              <w:rPr>
                <w:rFonts w:ascii="Calibri Light" w:eastAsia="Calibri" w:hAnsi="Calibri Light" w:cs="Calibri Light"/>
                <w:kern w:val="3"/>
                <w:lang w:eastAsia="ar-SA"/>
              </w:rPr>
              <w:t>Biohit</w:t>
            </w:r>
            <w:proofErr w:type="spellEnd"/>
            <w:r w:rsidR="00DD1E23" w:rsidRPr="00CD6126">
              <w:rPr>
                <w:rFonts w:ascii="Calibri Light" w:eastAsia="Calibri" w:hAnsi="Calibri Light" w:cs="Calibri Light"/>
                <w:kern w:val="3"/>
                <w:lang w:eastAsia="ar-SA"/>
              </w:rPr>
              <w:t>“</w:t>
            </w:r>
            <w:r w:rsidR="0021519F" w:rsidRPr="00CD6126">
              <w:rPr>
                <w:rFonts w:ascii="Calibri Light" w:eastAsia="Calibri" w:hAnsi="Calibri Light" w:cs="Calibri Light"/>
                <w:kern w:val="3"/>
                <w:lang w:eastAsia="ar-SA"/>
              </w:rPr>
              <w:t xml:space="preserve"> ar lygiaverčiais), užtikrinti sandarų tvirtinimą bei tikslų skysčio </w:t>
            </w:r>
            <w:proofErr w:type="spellStart"/>
            <w:r w:rsidR="0021519F" w:rsidRPr="00CD6126">
              <w:rPr>
                <w:rFonts w:ascii="Calibri Light" w:eastAsia="Calibri" w:hAnsi="Calibri Light" w:cs="Calibri Light"/>
                <w:kern w:val="3"/>
                <w:lang w:eastAsia="ar-SA"/>
              </w:rPr>
              <w:t>aspiravimą</w:t>
            </w:r>
            <w:proofErr w:type="spellEnd"/>
            <w:r w:rsidR="0021519F" w:rsidRPr="00CD6126">
              <w:rPr>
                <w:rFonts w:ascii="Calibri Light" w:eastAsia="Calibri" w:hAnsi="Calibri Light" w:cs="Calibri Light"/>
                <w:kern w:val="3"/>
                <w:lang w:eastAsia="ar-SA"/>
              </w:rPr>
              <w:t xml:space="preserve"> ir išdozavimą pagal gamintojo technines specifikacijas. </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B378113" w14:textId="139D5155"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3335</w:t>
            </w:r>
          </w:p>
        </w:tc>
      </w:tr>
      <w:tr w:rsidR="0021519F" w:rsidRPr="00CD6126" w14:paraId="16F91BA5" w14:textId="430374E1" w:rsidTr="000A01F6">
        <w:trPr>
          <w:cantSplit/>
          <w:trHeight w:val="183"/>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B33253D"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4285D8B"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bCs/>
                <w:kern w:val="3"/>
                <w:lang w:eastAsia="lt-LT"/>
              </w:rPr>
              <w:t>1000 µl tūrio antgaliai pipetei-dozatoriui</w:t>
            </w:r>
          </w:p>
          <w:p w14:paraId="0B9962CF" w14:textId="4096686E" w:rsidR="0021519F" w:rsidRPr="00CD6126" w:rsidRDefault="0005444F" w:rsidP="00D42C24">
            <w:pPr>
              <w:widowControl w:val="0"/>
              <w:tabs>
                <w:tab w:val="left" w:pos="1134"/>
              </w:tabs>
              <w:suppressAutoHyphens/>
              <w:autoSpaceDN w:val="0"/>
              <w:spacing w:before="0" w:after="0"/>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T</w:t>
            </w:r>
            <w:r w:rsidR="0021519F" w:rsidRPr="00CD6126">
              <w:rPr>
                <w:rFonts w:ascii="Calibri Light" w:eastAsia="Times New Roman" w:hAnsi="Calibri Light" w:cs="Calibri Light"/>
                <w:kern w:val="3"/>
                <w:lang w:eastAsia="lt-LT"/>
              </w:rPr>
              <w:t xml:space="preserve">uri būti standartinių matmenų, suderinami su standartinėmis mechaninėmis pipetėmis-dozatoriais (pvz., </w:t>
            </w:r>
            <w:r w:rsidR="00DD1E23" w:rsidRPr="00CD6126">
              <w:rPr>
                <w:rFonts w:ascii="Calibri Light" w:eastAsia="Times New Roman" w:hAnsi="Calibri Light" w:cs="Calibri Light"/>
                <w:kern w:val="3"/>
                <w:lang w:eastAsia="lt-LT"/>
              </w:rPr>
              <w:t>„</w:t>
            </w:r>
            <w:proofErr w:type="spellStart"/>
            <w:r w:rsidR="0021519F" w:rsidRPr="00CD6126">
              <w:rPr>
                <w:rFonts w:ascii="Calibri Light" w:eastAsia="Times New Roman" w:hAnsi="Calibri Light" w:cs="Calibri Light"/>
                <w:kern w:val="3"/>
                <w:lang w:eastAsia="lt-LT"/>
              </w:rPr>
              <w:t>Eppendorf</w:t>
            </w:r>
            <w:proofErr w:type="spellEnd"/>
            <w:r w:rsidR="00DD1E23" w:rsidRPr="00CD6126">
              <w:rPr>
                <w:rFonts w:ascii="Calibri Light" w:eastAsia="Times New Roman" w:hAnsi="Calibri Light" w:cs="Calibri Light"/>
                <w:kern w:val="3"/>
                <w:lang w:eastAsia="lt-LT"/>
              </w:rPr>
              <w:t>“</w:t>
            </w:r>
            <w:r w:rsidR="0021519F" w:rsidRPr="00CD6126">
              <w:rPr>
                <w:rFonts w:ascii="Calibri Light" w:eastAsia="Times New Roman" w:hAnsi="Calibri Light" w:cs="Calibri Light"/>
                <w:kern w:val="3"/>
                <w:lang w:eastAsia="lt-LT"/>
              </w:rPr>
              <w:t xml:space="preserve">, </w:t>
            </w:r>
            <w:r w:rsidR="00DD1E23" w:rsidRPr="00CD6126">
              <w:rPr>
                <w:rFonts w:ascii="Calibri Light" w:eastAsia="Times New Roman" w:hAnsi="Calibri Light" w:cs="Calibri Light"/>
                <w:kern w:val="3"/>
                <w:lang w:eastAsia="lt-LT"/>
              </w:rPr>
              <w:t>„</w:t>
            </w:r>
            <w:proofErr w:type="spellStart"/>
            <w:r w:rsidR="0021519F" w:rsidRPr="00CD6126">
              <w:rPr>
                <w:rFonts w:ascii="Calibri Light" w:eastAsia="Times New Roman" w:hAnsi="Calibri Light" w:cs="Calibri Light"/>
                <w:kern w:val="3"/>
                <w:lang w:eastAsia="lt-LT"/>
              </w:rPr>
              <w:t>Biohit</w:t>
            </w:r>
            <w:proofErr w:type="spellEnd"/>
            <w:r w:rsidR="00DD1E23" w:rsidRPr="00CD6126">
              <w:rPr>
                <w:rFonts w:ascii="Calibri Light" w:eastAsia="Times New Roman" w:hAnsi="Calibri Light" w:cs="Calibri Light"/>
                <w:kern w:val="3"/>
                <w:lang w:eastAsia="lt-LT"/>
              </w:rPr>
              <w:t>“</w:t>
            </w:r>
            <w:r w:rsidR="0021519F" w:rsidRPr="00CD6126">
              <w:rPr>
                <w:rFonts w:ascii="Calibri Light" w:eastAsia="Times New Roman" w:hAnsi="Calibri Light" w:cs="Calibri Light"/>
                <w:kern w:val="3"/>
                <w:lang w:eastAsia="lt-LT"/>
              </w:rPr>
              <w:t xml:space="preserve"> ar lygiaverčiais), užtikrinti sandarų tvirtinimą bei tikslų skysčio </w:t>
            </w:r>
            <w:proofErr w:type="spellStart"/>
            <w:r w:rsidR="0021519F" w:rsidRPr="00CD6126">
              <w:rPr>
                <w:rFonts w:ascii="Calibri Light" w:eastAsia="Times New Roman" w:hAnsi="Calibri Light" w:cs="Calibri Light"/>
                <w:kern w:val="3"/>
                <w:lang w:eastAsia="lt-LT"/>
              </w:rPr>
              <w:t>aspiravimą</w:t>
            </w:r>
            <w:proofErr w:type="spellEnd"/>
            <w:r w:rsidR="0021519F" w:rsidRPr="00CD6126">
              <w:rPr>
                <w:rFonts w:ascii="Calibri Light" w:eastAsia="Times New Roman" w:hAnsi="Calibri Light" w:cs="Calibri Light"/>
                <w:kern w:val="3"/>
                <w:lang w:eastAsia="lt-LT"/>
              </w:rPr>
              <w:t xml:space="preserve"> ir išdozavimą pagal gamintojo technines specifikacijas.</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670535A" w14:textId="054E3C8C"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2000</w:t>
            </w:r>
          </w:p>
        </w:tc>
      </w:tr>
      <w:tr w:rsidR="0021519F" w:rsidRPr="00CD6126" w14:paraId="0DDAE177" w14:textId="197DD0FE" w:rsidTr="000A01F6">
        <w:trPr>
          <w:cantSplit/>
          <w:trHeight w:val="1089"/>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DA65537"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1201BBD" w14:textId="77777777" w:rsidR="0021519F" w:rsidRPr="00CD6126" w:rsidRDefault="0021519F" w:rsidP="00D42C24">
            <w:pPr>
              <w:widowControl w:val="0"/>
              <w:tabs>
                <w:tab w:val="left" w:pos="1134"/>
              </w:tabs>
              <w:suppressAutoHyphens/>
              <w:autoSpaceDN w:val="0"/>
              <w:spacing w:before="0" w:after="0"/>
              <w:jc w:val="left"/>
              <w:textAlignment w:val="baseline"/>
              <w:rPr>
                <w:rFonts w:ascii="Calibri Light" w:eastAsia="Calibri" w:hAnsi="Calibri Light" w:cs="Calibri Light"/>
                <w:kern w:val="3"/>
                <w:lang w:eastAsia="ar-SA"/>
              </w:rPr>
            </w:pPr>
            <w:r w:rsidRPr="00CD6126">
              <w:rPr>
                <w:rFonts w:ascii="Calibri Light" w:eastAsia="Times New Roman" w:hAnsi="Calibri Light" w:cs="Calibri Light"/>
                <w:b/>
                <w:bCs/>
                <w:kern w:val="3"/>
                <w:lang w:eastAsia="lt-LT"/>
              </w:rPr>
              <w:t>5000 µl tūrio antgaliai pipetei-dozatoriui</w:t>
            </w:r>
            <w:r w:rsidRPr="00CD6126">
              <w:rPr>
                <w:rFonts w:ascii="Calibri Light" w:eastAsia="Calibri" w:hAnsi="Calibri Light" w:cs="Calibri Light"/>
                <w:kern w:val="3"/>
                <w:lang w:eastAsia="ar-SA"/>
              </w:rPr>
              <w:t xml:space="preserve"> </w:t>
            </w:r>
          </w:p>
          <w:p w14:paraId="67D4E5C5" w14:textId="653115B5" w:rsidR="0021519F" w:rsidRPr="00CD6126" w:rsidRDefault="0005444F" w:rsidP="00D42C24">
            <w:pPr>
              <w:widowControl w:val="0"/>
              <w:tabs>
                <w:tab w:val="left" w:pos="1134"/>
              </w:tabs>
              <w:suppressAutoHyphens/>
              <w:autoSpaceDN w:val="0"/>
              <w:spacing w:before="0" w:after="0"/>
              <w:textAlignment w:val="baseline"/>
              <w:rPr>
                <w:rFonts w:ascii="Calibri Light" w:eastAsia="Calibri" w:hAnsi="Calibri Light" w:cs="Calibri Light"/>
                <w:kern w:val="3"/>
                <w:lang w:eastAsia="ar-SA"/>
              </w:rPr>
            </w:pPr>
            <w:r w:rsidRPr="00CD6126">
              <w:rPr>
                <w:rFonts w:ascii="Calibri Light" w:eastAsia="Calibri" w:hAnsi="Calibri Light" w:cs="Calibri Light"/>
                <w:kern w:val="3"/>
                <w:lang w:eastAsia="ar-SA"/>
              </w:rPr>
              <w:t>T</w:t>
            </w:r>
            <w:r w:rsidR="0021519F" w:rsidRPr="00CD6126">
              <w:rPr>
                <w:rFonts w:ascii="Calibri Light" w:eastAsia="Calibri" w:hAnsi="Calibri Light" w:cs="Calibri Light"/>
                <w:kern w:val="3"/>
                <w:lang w:eastAsia="ar-SA"/>
              </w:rPr>
              <w:t xml:space="preserve">uri būti standartinių matmenų, suderinami su standartinėmis mechaninėmis pipetėmis-dozatoriais (pvz., </w:t>
            </w:r>
            <w:r w:rsidR="00DD1E23" w:rsidRPr="00CD6126">
              <w:rPr>
                <w:rFonts w:ascii="Calibri Light" w:eastAsia="Calibri" w:hAnsi="Calibri Light" w:cs="Calibri Light"/>
                <w:kern w:val="3"/>
                <w:lang w:eastAsia="ar-SA"/>
              </w:rPr>
              <w:t>„</w:t>
            </w:r>
            <w:proofErr w:type="spellStart"/>
            <w:r w:rsidR="0021519F" w:rsidRPr="00CD6126">
              <w:rPr>
                <w:rFonts w:ascii="Calibri Light" w:eastAsia="Calibri" w:hAnsi="Calibri Light" w:cs="Calibri Light"/>
                <w:kern w:val="3"/>
                <w:lang w:eastAsia="ar-SA"/>
              </w:rPr>
              <w:t>Eppendorf</w:t>
            </w:r>
            <w:proofErr w:type="spellEnd"/>
            <w:r w:rsidR="00DD1E23" w:rsidRPr="00CD6126">
              <w:rPr>
                <w:rFonts w:ascii="Calibri Light" w:eastAsia="Calibri" w:hAnsi="Calibri Light" w:cs="Calibri Light"/>
                <w:kern w:val="3"/>
                <w:lang w:eastAsia="ar-SA"/>
              </w:rPr>
              <w:t>“</w:t>
            </w:r>
            <w:r w:rsidR="0021519F" w:rsidRPr="00CD6126">
              <w:rPr>
                <w:rFonts w:ascii="Calibri Light" w:eastAsia="Calibri" w:hAnsi="Calibri Light" w:cs="Calibri Light"/>
                <w:kern w:val="3"/>
                <w:lang w:eastAsia="ar-SA"/>
              </w:rPr>
              <w:t xml:space="preserve">, </w:t>
            </w:r>
            <w:r w:rsidR="00DD1E23" w:rsidRPr="00CD6126">
              <w:rPr>
                <w:rFonts w:ascii="Calibri Light" w:eastAsia="Calibri" w:hAnsi="Calibri Light" w:cs="Calibri Light"/>
                <w:kern w:val="3"/>
                <w:lang w:eastAsia="ar-SA"/>
              </w:rPr>
              <w:t>„</w:t>
            </w:r>
            <w:proofErr w:type="spellStart"/>
            <w:r w:rsidR="0021519F" w:rsidRPr="00CD6126">
              <w:rPr>
                <w:rFonts w:ascii="Calibri Light" w:eastAsia="Calibri" w:hAnsi="Calibri Light" w:cs="Calibri Light"/>
                <w:kern w:val="3"/>
                <w:lang w:eastAsia="ar-SA"/>
              </w:rPr>
              <w:t>Biohit</w:t>
            </w:r>
            <w:proofErr w:type="spellEnd"/>
            <w:r w:rsidR="00DD1E23" w:rsidRPr="00CD6126">
              <w:rPr>
                <w:rFonts w:ascii="Calibri Light" w:eastAsia="Calibri" w:hAnsi="Calibri Light" w:cs="Calibri Light"/>
                <w:kern w:val="3"/>
                <w:lang w:eastAsia="ar-SA"/>
              </w:rPr>
              <w:t>“</w:t>
            </w:r>
            <w:r w:rsidR="0021519F" w:rsidRPr="00CD6126">
              <w:rPr>
                <w:rFonts w:ascii="Calibri Light" w:eastAsia="Calibri" w:hAnsi="Calibri Light" w:cs="Calibri Light"/>
                <w:kern w:val="3"/>
                <w:lang w:eastAsia="ar-SA"/>
              </w:rPr>
              <w:t xml:space="preserve"> ar lygiaverčiais), užtikrinti sandarų tvirtinimą bei tikslų skysčio </w:t>
            </w:r>
            <w:proofErr w:type="spellStart"/>
            <w:r w:rsidR="0021519F" w:rsidRPr="00CD6126">
              <w:rPr>
                <w:rFonts w:ascii="Calibri Light" w:eastAsia="Calibri" w:hAnsi="Calibri Light" w:cs="Calibri Light"/>
                <w:kern w:val="3"/>
                <w:lang w:eastAsia="ar-SA"/>
              </w:rPr>
              <w:t>aspiravimą</w:t>
            </w:r>
            <w:proofErr w:type="spellEnd"/>
            <w:r w:rsidR="0021519F" w:rsidRPr="00CD6126">
              <w:rPr>
                <w:rFonts w:ascii="Calibri Light" w:eastAsia="Calibri" w:hAnsi="Calibri Light" w:cs="Calibri Light"/>
                <w:kern w:val="3"/>
                <w:lang w:eastAsia="ar-SA"/>
              </w:rPr>
              <w:t xml:space="preserve"> ir išdozavimą pagal gamintojo technines specifikacijas.</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D7F94AD" w14:textId="688B4C78"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167</w:t>
            </w:r>
          </w:p>
        </w:tc>
      </w:tr>
      <w:tr w:rsidR="0021519F" w:rsidRPr="00CD6126" w14:paraId="1A069D8E" w14:textId="20290D48" w:rsidTr="000A01F6">
        <w:trPr>
          <w:cantSplit/>
          <w:trHeight w:val="329"/>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1084077"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4.</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49DCB7A" w14:textId="48B53F17" w:rsidR="0021519F"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lang w:eastAsia="ar-SA"/>
              </w:rPr>
            </w:pPr>
            <w:r w:rsidRPr="00CD6126">
              <w:rPr>
                <w:rFonts w:ascii="Calibri Light" w:eastAsia="Times New Roman" w:hAnsi="Calibri Light" w:cs="Calibri Light"/>
                <w:b/>
                <w:bCs/>
                <w:kern w:val="3"/>
                <w:lang w:eastAsia="ar-SA"/>
              </w:rPr>
              <w:t xml:space="preserve">1 ml tūrio graduotos </w:t>
            </w:r>
            <w:r w:rsidR="0005444F" w:rsidRPr="00CD6126">
              <w:rPr>
                <w:rFonts w:ascii="Calibri Light" w:eastAsia="Times New Roman" w:hAnsi="Calibri Light" w:cs="Calibri Light"/>
                <w:b/>
                <w:bCs/>
                <w:kern w:val="3"/>
                <w:lang w:eastAsia="ar-SA"/>
              </w:rPr>
              <w:t xml:space="preserve">vienkartinės </w:t>
            </w:r>
            <w:r w:rsidRPr="00CD6126">
              <w:rPr>
                <w:rFonts w:ascii="Calibri Light" w:eastAsia="Times New Roman" w:hAnsi="Calibri Light" w:cs="Calibri Light"/>
                <w:b/>
                <w:bCs/>
                <w:kern w:val="3"/>
                <w:lang w:eastAsia="ar-SA"/>
              </w:rPr>
              <w:t>Pastero pipetės</w:t>
            </w:r>
          </w:p>
          <w:p w14:paraId="4493F4A4" w14:textId="271AA11D" w:rsidR="0021519F" w:rsidRPr="00CD6126" w:rsidRDefault="0005444F" w:rsidP="00D42C24">
            <w:pPr>
              <w:widowControl w:val="0"/>
              <w:tabs>
                <w:tab w:val="left" w:pos="1134"/>
              </w:tabs>
              <w:suppressAutoHyphens/>
              <w:autoSpaceDN w:val="0"/>
              <w:spacing w:before="0" w:after="0"/>
              <w:jc w:val="left"/>
              <w:textAlignment w:val="baseline"/>
              <w:rPr>
                <w:rFonts w:ascii="Calibri Light" w:eastAsia="Calibri" w:hAnsi="Calibri Light" w:cs="Calibri Light"/>
                <w:kern w:val="3"/>
                <w:lang w:eastAsia="ar-SA"/>
              </w:rPr>
            </w:pPr>
            <w:r w:rsidRPr="00CD6126">
              <w:rPr>
                <w:rFonts w:ascii="Calibri Light" w:eastAsia="Calibri" w:hAnsi="Calibri Light" w:cs="Calibri Light"/>
                <w:kern w:val="3"/>
                <w:lang w:eastAsia="ar-SA"/>
              </w:rPr>
              <w:t>T</w:t>
            </w:r>
            <w:r w:rsidR="0021519F" w:rsidRPr="00CD6126">
              <w:rPr>
                <w:rFonts w:ascii="Calibri Light" w:eastAsia="Calibri" w:hAnsi="Calibri Light" w:cs="Calibri Light"/>
                <w:kern w:val="3"/>
                <w:lang w:eastAsia="ar-SA"/>
              </w:rPr>
              <w:t>uri būti pagamintos iš kokybiškos medžiagos ir užtikrinti tikslų skysčio paėmimą bei išdozavimą.</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B1D11F0" w14:textId="2917D609"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3335</w:t>
            </w:r>
          </w:p>
        </w:tc>
      </w:tr>
      <w:tr w:rsidR="0021519F" w:rsidRPr="00CD6126" w14:paraId="1110EB20" w14:textId="3206EB67" w:rsidTr="000A01F6">
        <w:trPr>
          <w:cantSplit/>
          <w:trHeight w:val="567"/>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AD70976"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7471A27" w14:textId="0CB04237" w:rsidR="0005444F" w:rsidRPr="00CD6126" w:rsidRDefault="0005444F" w:rsidP="00D42C24">
            <w:pPr>
              <w:widowControl w:val="0"/>
              <w:tabs>
                <w:tab w:val="left" w:pos="1134"/>
              </w:tabs>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b/>
                <w:bCs/>
                <w:kern w:val="3"/>
                <w:lang w:eastAsia="lt-LT"/>
              </w:rPr>
              <w:t>Vienkartiniai lancetai kapiliarinio kraujo mėginiui paimti.</w:t>
            </w:r>
          </w:p>
          <w:p w14:paraId="72645590" w14:textId="6D412DCC" w:rsidR="0021519F" w:rsidRPr="00CD6126" w:rsidRDefault="0005444F" w:rsidP="00D42C24">
            <w:pPr>
              <w:widowControl w:val="0"/>
              <w:tabs>
                <w:tab w:val="left" w:pos="1134"/>
              </w:tabs>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 xml:space="preserve">Turi būti </w:t>
            </w:r>
            <w:r w:rsidR="0021519F" w:rsidRPr="00CD6126">
              <w:rPr>
                <w:rFonts w:ascii="Calibri Light" w:eastAsia="Calibri" w:hAnsi="Calibri Light" w:cs="Calibri Light"/>
                <w:kern w:val="3"/>
                <w:lang w:eastAsia="ar-SA"/>
              </w:rPr>
              <w:t xml:space="preserve">18 G </w:t>
            </w:r>
            <w:r w:rsidRPr="00CD6126">
              <w:rPr>
                <w:rFonts w:ascii="Calibri Light" w:eastAsia="Calibri" w:hAnsi="Calibri Light" w:cs="Calibri Light"/>
                <w:kern w:val="3"/>
                <w:lang w:eastAsia="ar-SA"/>
              </w:rPr>
              <w:t>dydžio</w:t>
            </w:r>
            <w:r w:rsidR="0021519F" w:rsidRPr="00CD6126">
              <w:rPr>
                <w:rFonts w:ascii="Calibri Light" w:eastAsia="Calibri" w:hAnsi="Calibri Light" w:cs="Calibri Light"/>
                <w:kern w:val="3"/>
                <w:lang w:eastAsia="ar-SA"/>
              </w:rPr>
              <w:t>.</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E335E97" w14:textId="2F6A4E4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1335</w:t>
            </w:r>
          </w:p>
        </w:tc>
      </w:tr>
      <w:tr w:rsidR="0021519F" w:rsidRPr="00CD6126" w14:paraId="6024CDD0" w14:textId="5DB0CE33" w:rsidTr="000A01F6">
        <w:trPr>
          <w:cantSplit/>
          <w:trHeight w:val="466"/>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118E299"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6.</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2B9D55C" w14:textId="7886D13C" w:rsidR="0021519F"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bCs/>
                <w:kern w:val="3"/>
                <w:lang w:eastAsia="lt-LT"/>
              </w:rPr>
              <w:t xml:space="preserve">26×76 mm dydžio </w:t>
            </w:r>
            <w:proofErr w:type="spellStart"/>
            <w:r w:rsidRPr="00CD6126">
              <w:rPr>
                <w:rFonts w:ascii="Calibri Light" w:eastAsia="Times New Roman" w:hAnsi="Calibri Light" w:cs="Calibri Light"/>
                <w:b/>
                <w:bCs/>
                <w:kern w:val="3"/>
                <w:lang w:eastAsia="lt-LT"/>
              </w:rPr>
              <w:t>objektyviniai</w:t>
            </w:r>
            <w:proofErr w:type="spellEnd"/>
            <w:r w:rsidRPr="00CD6126">
              <w:rPr>
                <w:rFonts w:ascii="Calibri Light" w:eastAsia="Times New Roman" w:hAnsi="Calibri Light" w:cs="Calibri Light"/>
                <w:b/>
                <w:bCs/>
                <w:kern w:val="3"/>
                <w:lang w:eastAsia="lt-LT"/>
              </w:rPr>
              <w:t xml:space="preserve"> stikleliai su šlifuotu galu</w:t>
            </w:r>
          </w:p>
          <w:p w14:paraId="6E3AF2BA" w14:textId="03B9DBCD" w:rsidR="0021519F" w:rsidRPr="00CD6126" w:rsidRDefault="0021519F"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 xml:space="preserve">Turi tikti šviesiniu mikroskopu </w:t>
            </w:r>
            <w:proofErr w:type="spellStart"/>
            <w:r w:rsidRPr="00CD6126">
              <w:rPr>
                <w:rFonts w:ascii="Calibri Light" w:eastAsia="Times New Roman" w:hAnsi="Calibri Light" w:cs="Calibri Light"/>
                <w:kern w:val="3"/>
                <w:lang w:eastAsia="lt-LT"/>
              </w:rPr>
              <w:t>mikroskopuojamiems</w:t>
            </w:r>
            <w:proofErr w:type="spellEnd"/>
            <w:r w:rsidRPr="00CD6126">
              <w:rPr>
                <w:rFonts w:ascii="Calibri Light" w:eastAsia="Times New Roman" w:hAnsi="Calibri Light" w:cs="Calibri Light"/>
                <w:kern w:val="3"/>
                <w:lang w:eastAsia="lt-LT"/>
              </w:rPr>
              <w:t xml:space="preserve"> kraujo ir kitiems tepinėliams bei mėginiams ruošti.</w:t>
            </w:r>
          </w:p>
        </w:tc>
        <w:tc>
          <w:tcPr>
            <w:tcW w:w="25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67EAE46" w14:textId="6A0E6782"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5000</w:t>
            </w:r>
          </w:p>
        </w:tc>
      </w:tr>
      <w:tr w:rsidR="0021519F" w:rsidRPr="00CD6126" w14:paraId="09A096A6" w14:textId="4A66FAEF" w:rsidTr="000A01F6">
        <w:trPr>
          <w:cantSplit/>
          <w:trHeight w:val="595"/>
        </w:trPr>
        <w:tc>
          <w:tcPr>
            <w:tcW w:w="70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7EF893E7"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7.</w:t>
            </w:r>
          </w:p>
        </w:tc>
        <w:tc>
          <w:tcPr>
            <w:tcW w:w="6379"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214F01FA" w14:textId="207D2442" w:rsidR="0021519F"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rPr>
            </w:pPr>
            <w:r w:rsidRPr="00CD6126">
              <w:rPr>
                <w:rFonts w:ascii="Calibri Light" w:eastAsia="Times New Roman" w:hAnsi="Calibri Light" w:cs="Calibri Light"/>
                <w:b/>
                <w:bCs/>
                <w:kern w:val="3"/>
                <w:lang w:eastAsia="lt-LT"/>
              </w:rPr>
              <w:t>20×20 mm dydžio dengiamieji stikliukai</w:t>
            </w:r>
          </w:p>
          <w:p w14:paraId="6F0B8D70" w14:textId="7BE4C4ED" w:rsidR="0021519F" w:rsidRPr="00CD6126" w:rsidRDefault="0021519F"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rPr>
              <w:t xml:space="preserve">Turi tikti šviesiniu mikroskopu </w:t>
            </w:r>
            <w:proofErr w:type="spellStart"/>
            <w:r w:rsidRPr="00CD6126">
              <w:rPr>
                <w:rFonts w:ascii="Calibri Light" w:eastAsia="Times New Roman" w:hAnsi="Calibri Light" w:cs="Calibri Light"/>
                <w:kern w:val="3"/>
              </w:rPr>
              <w:t>mikroskopuojamiems</w:t>
            </w:r>
            <w:proofErr w:type="spellEnd"/>
            <w:r w:rsidRPr="00CD6126">
              <w:rPr>
                <w:rFonts w:ascii="Calibri Light" w:eastAsia="Times New Roman" w:hAnsi="Calibri Light" w:cs="Calibri Light"/>
                <w:kern w:val="3"/>
              </w:rPr>
              <w:t xml:space="preserve"> šlapimo ir </w:t>
            </w:r>
            <w:proofErr w:type="spellStart"/>
            <w:r w:rsidRPr="00CD6126">
              <w:rPr>
                <w:rFonts w:ascii="Calibri Light" w:eastAsia="Times New Roman" w:hAnsi="Calibri Light" w:cs="Calibri Light"/>
                <w:kern w:val="3"/>
              </w:rPr>
              <w:t>koprologiniams</w:t>
            </w:r>
            <w:proofErr w:type="spellEnd"/>
            <w:r w:rsidRPr="00CD6126">
              <w:rPr>
                <w:rFonts w:ascii="Calibri Light" w:eastAsia="Times New Roman" w:hAnsi="Calibri Light" w:cs="Calibri Light"/>
                <w:kern w:val="3"/>
              </w:rPr>
              <w:t xml:space="preserve"> tepinėliams paruošti.</w:t>
            </w:r>
          </w:p>
        </w:tc>
        <w:tc>
          <w:tcPr>
            <w:tcW w:w="2551" w:type="dxa"/>
            <w:tcBorders>
              <w:top w:val="single" w:sz="4" w:space="0" w:color="00000A"/>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293DF5AE" w14:textId="07AE6F9C"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5335</w:t>
            </w:r>
          </w:p>
        </w:tc>
      </w:tr>
      <w:tr w:rsidR="0021519F" w:rsidRPr="00CD6126" w14:paraId="0194D319" w14:textId="2EAFBE15" w:rsidTr="000A01F6">
        <w:trPr>
          <w:cantSplit/>
          <w:trHeight w:val="268"/>
        </w:trPr>
        <w:tc>
          <w:tcPr>
            <w:tcW w:w="70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70C003C4"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8.</w:t>
            </w:r>
          </w:p>
        </w:tc>
        <w:tc>
          <w:tcPr>
            <w:tcW w:w="637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5483ED54"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kern w:val="3"/>
                <w:lang w:eastAsia="lt-LT"/>
              </w:rPr>
            </w:pPr>
            <w:proofErr w:type="spellStart"/>
            <w:r w:rsidRPr="00CD6126">
              <w:rPr>
                <w:rFonts w:ascii="Calibri Light" w:eastAsia="Times New Roman" w:hAnsi="Calibri Light" w:cs="Calibri Light"/>
                <w:b/>
                <w:bCs/>
                <w:kern w:val="3"/>
                <w:lang w:eastAsia="lt-LT"/>
              </w:rPr>
              <w:t>Centrifuginiai</w:t>
            </w:r>
            <w:proofErr w:type="spellEnd"/>
            <w:r w:rsidRPr="00CD6126">
              <w:rPr>
                <w:rFonts w:ascii="Calibri Light" w:eastAsia="Times New Roman" w:hAnsi="Calibri Light" w:cs="Calibri Light"/>
                <w:b/>
                <w:bCs/>
                <w:kern w:val="3"/>
                <w:lang w:eastAsia="lt-LT"/>
              </w:rPr>
              <w:t xml:space="preserve"> mėgintuvėliai</w:t>
            </w:r>
          </w:p>
          <w:p w14:paraId="115D6F84" w14:textId="6715DAD0" w:rsidR="0021519F" w:rsidRPr="00CD6126" w:rsidRDefault="0021519F"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 xml:space="preserve">Turi būti nedūžtantys, graduoti 1 ml </w:t>
            </w:r>
            <w:r w:rsidR="00CF73F5" w:rsidRPr="00CD6126">
              <w:rPr>
                <w:rFonts w:ascii="Calibri Light" w:eastAsia="Times New Roman" w:hAnsi="Calibri Light" w:cs="Calibri Light"/>
                <w:kern w:val="3"/>
                <w:lang w:eastAsia="lt-LT"/>
              </w:rPr>
              <w:t xml:space="preserve">padalomis </w:t>
            </w:r>
            <w:r w:rsidRPr="00CD6126">
              <w:rPr>
                <w:rFonts w:ascii="Calibri Light" w:eastAsia="Times New Roman" w:hAnsi="Calibri Light" w:cs="Calibri Light"/>
                <w:kern w:val="3"/>
                <w:lang w:eastAsia="lt-LT"/>
              </w:rPr>
              <w:t>ir ne mažesni kaip 12 ml.</w:t>
            </w:r>
          </w:p>
        </w:tc>
        <w:tc>
          <w:tcPr>
            <w:tcW w:w="2551"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488BD16D" w14:textId="086E6526"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670</w:t>
            </w:r>
          </w:p>
        </w:tc>
      </w:tr>
      <w:tr w:rsidR="0021519F" w:rsidRPr="00CD6126" w14:paraId="59C0FFCC" w14:textId="78AEA267" w:rsidTr="000A01F6">
        <w:trPr>
          <w:cantSplit/>
          <w:trHeight w:val="236"/>
        </w:trPr>
        <w:tc>
          <w:tcPr>
            <w:tcW w:w="70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45732373"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9.</w:t>
            </w:r>
          </w:p>
        </w:tc>
        <w:tc>
          <w:tcPr>
            <w:tcW w:w="637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210C0C35" w14:textId="77777777" w:rsidR="00CF73F5" w:rsidRPr="00CD6126" w:rsidRDefault="0021519F" w:rsidP="00D42C24">
            <w:pPr>
              <w:suppressAutoHyphens/>
              <w:autoSpaceDN w:val="0"/>
              <w:spacing w:before="0" w:after="0"/>
              <w:jc w:val="left"/>
              <w:textAlignment w:val="baseline"/>
              <w:rPr>
                <w:rFonts w:ascii="Calibri Light" w:eastAsia="Times New Roman" w:hAnsi="Calibri Light" w:cs="Calibri Light"/>
                <w:b/>
                <w:bCs/>
                <w:kern w:val="3"/>
                <w:lang w:eastAsia="lt-LT"/>
              </w:rPr>
            </w:pPr>
            <w:proofErr w:type="spellStart"/>
            <w:r w:rsidRPr="00CD6126">
              <w:rPr>
                <w:rFonts w:ascii="Calibri Light" w:eastAsia="Times New Roman" w:hAnsi="Calibri Light" w:cs="Calibri Light"/>
                <w:b/>
                <w:bCs/>
                <w:kern w:val="3"/>
                <w:lang w:eastAsia="lt-LT"/>
              </w:rPr>
              <w:t>Mikromėgintuvėliai</w:t>
            </w:r>
            <w:proofErr w:type="spellEnd"/>
            <w:r w:rsidRPr="00CD6126">
              <w:rPr>
                <w:rFonts w:ascii="Calibri Light" w:eastAsia="Times New Roman" w:hAnsi="Calibri Light" w:cs="Calibri Light"/>
                <w:b/>
                <w:bCs/>
                <w:kern w:val="3"/>
                <w:lang w:eastAsia="lt-LT"/>
              </w:rPr>
              <w:t xml:space="preserve"> su dangteliu</w:t>
            </w:r>
          </w:p>
          <w:p w14:paraId="6D23C38C" w14:textId="3E22975D" w:rsidR="0021519F" w:rsidRPr="00CD6126" w:rsidRDefault="00CF73F5"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Talpa – ne mažiau</w:t>
            </w:r>
            <w:r w:rsidR="0021519F" w:rsidRPr="00CD6126">
              <w:rPr>
                <w:rFonts w:ascii="Calibri Light" w:eastAsia="Times New Roman" w:hAnsi="Calibri Light" w:cs="Calibri Light"/>
                <w:kern w:val="3"/>
                <w:lang w:eastAsia="lt-LT"/>
              </w:rPr>
              <w:t xml:space="preserve"> kaip 1,5 ml.</w:t>
            </w:r>
          </w:p>
        </w:tc>
        <w:tc>
          <w:tcPr>
            <w:tcW w:w="2551"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1011D630" w14:textId="2E6A88E1"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2670</w:t>
            </w:r>
          </w:p>
        </w:tc>
      </w:tr>
      <w:tr w:rsidR="0021519F" w:rsidRPr="00CD6126" w14:paraId="09F15677" w14:textId="365D1088" w:rsidTr="000A01F6">
        <w:trPr>
          <w:cantSplit/>
          <w:trHeight w:val="70"/>
        </w:trPr>
        <w:tc>
          <w:tcPr>
            <w:tcW w:w="70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5C221936" w14:textId="26060EB8"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10</w:t>
            </w:r>
            <w:r w:rsidR="00CF73F5" w:rsidRPr="00CD6126">
              <w:rPr>
                <w:rFonts w:ascii="Calibri Light" w:eastAsia="Times New Roman" w:hAnsi="Calibri Light" w:cs="Calibri Light"/>
                <w:kern w:val="3"/>
                <w:lang w:eastAsia="lt-LT"/>
              </w:rPr>
              <w:t>.</w:t>
            </w:r>
          </w:p>
        </w:tc>
        <w:tc>
          <w:tcPr>
            <w:tcW w:w="6379"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731269FC" w14:textId="77777777" w:rsidR="00CF73F5" w:rsidRPr="00CD6126" w:rsidRDefault="00CF73F5" w:rsidP="00D42C24">
            <w:pPr>
              <w:suppressAutoHyphens/>
              <w:autoSpaceDN w:val="0"/>
              <w:spacing w:before="0" w:after="0"/>
              <w:jc w:val="left"/>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bCs/>
                <w:kern w:val="3"/>
                <w:lang w:eastAsia="lt-LT"/>
              </w:rPr>
              <w:t>Vienkartiniai lancetai vaikams</w:t>
            </w:r>
          </w:p>
          <w:p w14:paraId="232E203C" w14:textId="501590B1" w:rsidR="0021519F" w:rsidRPr="00CD6126" w:rsidRDefault="00CF73F5"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Dūrio gylis – 2,0 mm, adatos storis – 0,8 mm arba lygiaverčiai pagal gamintojo klasifikaciją.</w:t>
            </w:r>
          </w:p>
        </w:tc>
        <w:tc>
          <w:tcPr>
            <w:tcW w:w="2551" w:type="dxa"/>
            <w:tcBorders>
              <w:top w:val="single" w:sz="4" w:space="0" w:color="auto"/>
              <w:left w:val="single" w:sz="4" w:space="0" w:color="00000A"/>
              <w:bottom w:val="single" w:sz="4" w:space="0" w:color="auto"/>
              <w:right w:val="single" w:sz="4" w:space="0" w:color="00000A"/>
            </w:tcBorders>
            <w:shd w:val="clear" w:color="auto" w:fill="FFFFFF"/>
            <w:tcMar>
              <w:top w:w="0" w:type="dxa"/>
              <w:left w:w="103" w:type="dxa"/>
              <w:bottom w:w="0" w:type="dxa"/>
              <w:right w:w="108" w:type="dxa"/>
            </w:tcMar>
            <w:vAlign w:val="center"/>
          </w:tcPr>
          <w:p w14:paraId="3B975BB0" w14:textId="09640971"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8000</w:t>
            </w:r>
          </w:p>
        </w:tc>
      </w:tr>
      <w:tr w:rsidR="0021519F" w:rsidRPr="00CD6126" w14:paraId="43551599" w14:textId="375F31FC" w:rsidTr="000A01F6">
        <w:trPr>
          <w:cantSplit/>
          <w:trHeight w:val="193"/>
        </w:trPr>
        <w:tc>
          <w:tcPr>
            <w:tcW w:w="709"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0A8EB759"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11.</w:t>
            </w:r>
          </w:p>
        </w:tc>
        <w:tc>
          <w:tcPr>
            <w:tcW w:w="6379"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201C99F1" w14:textId="71ABFB77" w:rsidR="0021519F" w:rsidRPr="00CD6126" w:rsidRDefault="00CF73F5" w:rsidP="00D42C24">
            <w:pPr>
              <w:suppressAutoHyphens/>
              <w:autoSpaceDN w:val="0"/>
              <w:spacing w:before="0" w:after="0"/>
              <w:jc w:val="left"/>
              <w:textAlignment w:val="baseline"/>
              <w:rPr>
                <w:rFonts w:ascii="Calibri Light" w:eastAsia="Times New Roman" w:hAnsi="Calibri Light" w:cs="Calibri Light"/>
                <w:b/>
                <w:bCs/>
                <w:kern w:val="3"/>
                <w:lang w:eastAsia="lt-LT"/>
              </w:rPr>
            </w:pPr>
            <w:proofErr w:type="spellStart"/>
            <w:r w:rsidRPr="00CD6126">
              <w:rPr>
                <w:rFonts w:ascii="Calibri Light" w:eastAsia="Times New Roman" w:hAnsi="Calibri Light" w:cs="Calibri Light"/>
                <w:b/>
                <w:bCs/>
                <w:kern w:val="3"/>
              </w:rPr>
              <w:t>Gaubteliai</w:t>
            </w:r>
            <w:proofErr w:type="spellEnd"/>
            <w:r w:rsidRPr="00CD6126">
              <w:rPr>
                <w:rFonts w:ascii="Calibri Light" w:eastAsia="Times New Roman" w:hAnsi="Calibri Light" w:cs="Calibri Light"/>
                <w:b/>
                <w:bCs/>
                <w:kern w:val="3"/>
              </w:rPr>
              <w:t xml:space="preserve"> vakuuminiams</w:t>
            </w:r>
            <w:r w:rsidR="00CE06A9" w:rsidRPr="00CD6126">
              <w:rPr>
                <w:rFonts w:ascii="Calibri Light" w:eastAsia="Times New Roman" w:hAnsi="Calibri Light" w:cs="Calibri Light"/>
                <w:b/>
                <w:bCs/>
                <w:kern w:val="3"/>
              </w:rPr>
              <w:t xml:space="preserve"> </w:t>
            </w:r>
            <w:r w:rsidRPr="00CD6126">
              <w:rPr>
                <w:rFonts w:ascii="Calibri Light" w:eastAsia="Times New Roman" w:hAnsi="Calibri Light" w:cs="Calibri Light"/>
                <w:b/>
                <w:bCs/>
                <w:kern w:val="3"/>
              </w:rPr>
              <w:t>kraujo mėgintuvėliams (</w:t>
            </w:r>
            <w:proofErr w:type="spellStart"/>
            <w:r w:rsidR="00CE06A9" w:rsidRPr="00CD6126">
              <w:rPr>
                <w:rFonts w:ascii="Calibri Light" w:eastAsia="Times New Roman" w:hAnsi="Calibri Light" w:cs="Calibri Light"/>
                <w:b/>
                <w:bCs/>
                <w:kern w:val="3"/>
              </w:rPr>
              <w:t>Vacutainer</w:t>
            </w:r>
            <w:proofErr w:type="spellEnd"/>
            <w:r w:rsidR="00CE06A9" w:rsidRPr="00CD6126">
              <w:rPr>
                <w:rFonts w:ascii="Calibri Light" w:eastAsia="Times New Roman" w:hAnsi="Calibri Light" w:cs="Calibri Light"/>
                <w:b/>
                <w:bCs/>
                <w:kern w:val="3"/>
              </w:rPr>
              <w:t xml:space="preserve"> </w:t>
            </w:r>
            <w:r w:rsidRPr="00CD6126">
              <w:rPr>
                <w:rFonts w:ascii="Calibri Light" w:eastAsia="Times New Roman" w:hAnsi="Calibri Light" w:cs="Calibri Light"/>
                <w:b/>
                <w:bCs/>
                <w:kern w:val="3"/>
              </w:rPr>
              <w:t>tipo</w:t>
            </w:r>
            <w:r w:rsidR="00130C7B" w:rsidRPr="00CD6126">
              <w:rPr>
                <w:rFonts w:ascii="Calibri Light" w:eastAsia="Times New Roman" w:hAnsi="Calibri Light" w:cs="Calibri Light"/>
                <w:b/>
                <w:bCs/>
                <w:kern w:val="3"/>
              </w:rPr>
              <w:t xml:space="preserve"> arba lygiaverčiai</w:t>
            </w:r>
            <w:r w:rsidRPr="00CD6126">
              <w:rPr>
                <w:rFonts w:ascii="Calibri Light" w:eastAsia="Times New Roman" w:hAnsi="Calibri Light" w:cs="Calibri Light"/>
                <w:b/>
                <w:bCs/>
                <w:kern w:val="3"/>
              </w:rPr>
              <w:t>) kraujo tepinėliams</w:t>
            </w:r>
            <w:r w:rsidR="00130C7B" w:rsidRPr="00CD6126">
              <w:rPr>
                <w:rFonts w:ascii="Calibri Light" w:eastAsia="Times New Roman" w:hAnsi="Calibri Light" w:cs="Calibri Light"/>
                <w:b/>
                <w:bCs/>
                <w:kern w:val="3"/>
              </w:rPr>
              <w:t xml:space="preserve"> </w:t>
            </w:r>
            <w:r w:rsidRPr="00CD6126">
              <w:rPr>
                <w:rFonts w:ascii="Calibri Light" w:eastAsia="Times New Roman" w:hAnsi="Calibri Light" w:cs="Calibri Light"/>
                <w:b/>
                <w:bCs/>
                <w:kern w:val="3"/>
              </w:rPr>
              <w:t>ruošti</w:t>
            </w:r>
          </w:p>
        </w:tc>
        <w:tc>
          <w:tcPr>
            <w:tcW w:w="2551" w:type="dxa"/>
            <w:tcBorders>
              <w:top w:val="single" w:sz="4" w:space="0" w:color="auto"/>
              <w:left w:val="single" w:sz="4" w:space="0" w:color="auto"/>
              <w:bottom w:val="single" w:sz="4" w:space="0" w:color="auto"/>
              <w:right w:val="single" w:sz="4" w:space="0" w:color="auto"/>
            </w:tcBorders>
            <w:shd w:val="clear" w:color="auto" w:fill="FFFFFF"/>
            <w:tcMar>
              <w:top w:w="0" w:type="dxa"/>
              <w:left w:w="103" w:type="dxa"/>
              <w:bottom w:w="0" w:type="dxa"/>
              <w:right w:w="108" w:type="dxa"/>
            </w:tcMar>
            <w:vAlign w:val="center"/>
          </w:tcPr>
          <w:p w14:paraId="044A6668" w14:textId="0FB7AE32"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4000</w:t>
            </w:r>
          </w:p>
        </w:tc>
      </w:tr>
    </w:tbl>
    <w:p w14:paraId="194DE369" w14:textId="41837305" w:rsidR="007F0DB0" w:rsidRPr="00851459" w:rsidRDefault="00BA516C" w:rsidP="00E84C7C">
      <w:pPr>
        <w:pStyle w:val="Heading1"/>
        <w:jc w:val="center"/>
        <w:rPr>
          <w:rFonts w:ascii="Calibri Light" w:eastAsia="Times New Roman" w:hAnsi="Calibri Light" w:cs="Calibri Light"/>
          <w:kern w:val="3"/>
          <w:sz w:val="24"/>
          <w:szCs w:val="24"/>
          <w:lang w:eastAsia="lt-LT"/>
        </w:rPr>
      </w:pPr>
      <w:bookmarkStart w:id="48" w:name="_Toc231739132"/>
      <w:bookmarkStart w:id="49" w:name="_Hlk92883740"/>
      <w:bookmarkEnd w:id="47"/>
      <w:r w:rsidRPr="00851459">
        <w:rPr>
          <w:rFonts w:ascii="Calibri Light" w:hAnsi="Calibri Light" w:cs="Calibri Light"/>
          <w:sz w:val="24"/>
          <w:szCs w:val="24"/>
          <w:lang w:eastAsia="ar-SA"/>
        </w:rPr>
        <w:t xml:space="preserve">8 </w:t>
      </w:r>
      <w:r w:rsidR="00E622F8" w:rsidRPr="00851459">
        <w:rPr>
          <w:rFonts w:ascii="Calibri Light" w:hAnsi="Calibri Light" w:cs="Calibri Light"/>
          <w:sz w:val="24"/>
          <w:szCs w:val="24"/>
          <w:lang w:eastAsia="ar-SA"/>
        </w:rPr>
        <w:t>pirkimo dalis</w:t>
      </w:r>
      <w:r w:rsidR="002F40B8" w:rsidRPr="00851459">
        <w:rPr>
          <w:rFonts w:ascii="Calibri Light" w:hAnsi="Calibri Light" w:cs="Calibri Light"/>
          <w:sz w:val="24"/>
          <w:szCs w:val="24"/>
        </w:rPr>
        <w:t xml:space="preserve"> –</w:t>
      </w:r>
      <w:r w:rsidR="00024FEB" w:rsidRPr="00851459">
        <w:rPr>
          <w:rFonts w:ascii="Calibri Light" w:hAnsi="Calibri Light" w:cs="Calibri Light"/>
          <w:sz w:val="24"/>
          <w:szCs w:val="24"/>
        </w:rPr>
        <w:t xml:space="preserve"> </w:t>
      </w:r>
      <w:r w:rsidR="00D5696E" w:rsidRPr="00851459">
        <w:rPr>
          <w:rFonts w:ascii="Calibri Light" w:hAnsi="Calibri Light" w:cs="Calibri Light"/>
          <w:sz w:val="24"/>
          <w:szCs w:val="24"/>
        </w:rPr>
        <w:t>Reagentų ir papildomų priemonių krešėjimo sistemos tyrimams atlikti su įrangos įsigijimu panaudos būdu pirkimas</w:t>
      </w:r>
      <w:bookmarkEnd w:id="48"/>
    </w:p>
    <w:p w14:paraId="5C19E220" w14:textId="77777777" w:rsidR="007F0DB0" w:rsidRPr="00851459" w:rsidRDefault="007F0DB0" w:rsidP="003C2CE0">
      <w:pPr>
        <w:suppressAutoHyphens/>
        <w:autoSpaceDN w:val="0"/>
        <w:spacing w:before="60" w:after="60"/>
        <w:textAlignment w:val="baseline"/>
        <w:rPr>
          <w:rFonts w:ascii="Calibri Light" w:eastAsia="Times New Roman" w:hAnsi="Calibri Light" w:cs="Calibri Light"/>
          <w:b/>
          <w:i/>
          <w:iCs/>
          <w:kern w:val="3"/>
          <w:sz w:val="24"/>
          <w:szCs w:val="24"/>
          <w:lang w:eastAsia="lt-LT"/>
        </w:rPr>
      </w:pPr>
    </w:p>
    <w:p w14:paraId="725A6A7D" w14:textId="573AB941" w:rsidR="00485D4E" w:rsidRPr="00851459" w:rsidRDefault="00485D4E" w:rsidP="009579CB">
      <w:pPr>
        <w:pStyle w:val="NormalWeb"/>
        <w:numPr>
          <w:ilvl w:val="0"/>
          <w:numId w:val="28"/>
        </w:numPr>
        <w:spacing w:before="60" w:after="60"/>
        <w:ind w:left="0" w:firstLine="567"/>
        <w:rPr>
          <w:rFonts w:ascii="Calibri Light" w:eastAsia="Times New Roman" w:hAnsi="Calibri Light" w:cs="Calibri Light"/>
          <w:bCs/>
          <w:spacing w:val="5"/>
          <w:kern w:val="3"/>
          <w:szCs w:val="24"/>
          <w:lang w:eastAsia="lt-LT"/>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w:t>
      </w:r>
      <w:r w:rsidR="002B784A" w:rsidRPr="00851459">
        <w:rPr>
          <w:rFonts w:ascii="Calibri Light" w:hAnsi="Calibri Light" w:cs="Calibri Light"/>
          <w:szCs w:val="24"/>
        </w:rPr>
        <w:t>skirta krešėjimo sistemos tyrimams atlikti</w:t>
      </w:r>
      <w:r w:rsidRPr="00851459">
        <w:rPr>
          <w:rFonts w:ascii="Calibri Light" w:hAnsi="Calibri Light" w:cs="Calibri Light"/>
          <w:szCs w:val="24"/>
        </w:rPr>
        <w:t xml:space="preserve">,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51D2465D" w14:textId="77777777" w:rsidR="00477245" w:rsidRPr="00851459" w:rsidRDefault="00477245" w:rsidP="009579CB">
      <w:pPr>
        <w:pStyle w:val="NormalWeb"/>
        <w:numPr>
          <w:ilvl w:val="0"/>
          <w:numId w:val="28"/>
        </w:numPr>
        <w:spacing w:before="60" w:after="60"/>
        <w:ind w:left="0" w:firstLine="567"/>
        <w:rPr>
          <w:rFonts w:ascii="Calibri Light" w:hAnsi="Calibri Light" w:cs="Calibri Light"/>
          <w:szCs w:val="24"/>
        </w:rPr>
      </w:pPr>
      <w:r w:rsidRPr="00851459">
        <w:rPr>
          <w:rFonts w:ascii="Calibri Light" w:hAnsi="Calibri Light" w:cs="Calibri Light"/>
          <w:szCs w:val="24"/>
        </w:rPr>
        <w:lastRenderedPageBreak/>
        <w:t>Preliminarus tyrimų skaičius maksimaliam sutarties galiojimo laikotarpiui (24 mėn.) nurodytas 1 lentelėje:</w:t>
      </w:r>
    </w:p>
    <w:bookmarkEnd w:id="49"/>
    <w:p w14:paraId="3EA66F3A" w14:textId="77777777" w:rsidR="00CD6126" w:rsidRDefault="00CD6126" w:rsidP="009579CB">
      <w:pPr>
        <w:suppressAutoHyphens/>
        <w:autoSpaceDN w:val="0"/>
        <w:spacing w:before="60" w:after="60"/>
        <w:textAlignment w:val="baseline"/>
        <w:rPr>
          <w:rFonts w:ascii="Calibri Light" w:eastAsia="Times New Roman" w:hAnsi="Calibri Light" w:cs="Calibri Light"/>
          <w:b/>
          <w:kern w:val="3"/>
          <w:sz w:val="24"/>
          <w:szCs w:val="24"/>
          <w:lang w:eastAsia="lt-LT"/>
        </w:rPr>
      </w:pPr>
    </w:p>
    <w:p w14:paraId="1CE0DE4D" w14:textId="5A104EA8" w:rsidR="00871508" w:rsidRPr="00851459" w:rsidRDefault="00E40EF2" w:rsidP="009579CB">
      <w:pPr>
        <w:suppressAutoHyphens/>
        <w:autoSpaceDN w:val="0"/>
        <w:spacing w:before="60" w:after="60"/>
        <w:textAlignment w:val="baseline"/>
        <w:rPr>
          <w:rFonts w:ascii="Calibri Light" w:eastAsia="Times New Roman" w:hAnsi="Calibri Light" w:cs="Calibri Light"/>
          <w:b/>
          <w:i/>
          <w:iCs/>
          <w:kern w:val="3"/>
          <w:sz w:val="24"/>
          <w:szCs w:val="24"/>
          <w:lang w:eastAsia="ar-SA"/>
        </w:rPr>
      </w:pPr>
      <w:r w:rsidRPr="00851459">
        <w:rPr>
          <w:rFonts w:ascii="Calibri Light" w:eastAsia="Times New Roman" w:hAnsi="Calibri Light" w:cs="Calibri Light"/>
          <w:b/>
          <w:kern w:val="3"/>
          <w:sz w:val="24"/>
          <w:szCs w:val="24"/>
          <w:lang w:eastAsia="lt-LT"/>
        </w:rPr>
        <w:t xml:space="preserve">1 lentelė. </w:t>
      </w:r>
      <w:r w:rsidR="0021519F" w:rsidRPr="00851459">
        <w:rPr>
          <w:rFonts w:ascii="Calibri Light" w:eastAsia="Times New Roman" w:hAnsi="Calibri Light" w:cs="Calibri Light"/>
          <w:b/>
          <w:kern w:val="3"/>
          <w:sz w:val="24"/>
          <w:szCs w:val="24"/>
          <w:lang w:eastAsia="lt-LT"/>
        </w:rPr>
        <w:t>Preliminarus</w:t>
      </w:r>
      <w:r w:rsidRPr="00851459">
        <w:rPr>
          <w:rFonts w:ascii="Calibri Light" w:eastAsia="Times New Roman" w:hAnsi="Calibri Light" w:cs="Calibri Light"/>
          <w:b/>
          <w:kern w:val="3"/>
          <w:sz w:val="24"/>
          <w:szCs w:val="24"/>
          <w:lang w:eastAsia="lt-LT"/>
        </w:rPr>
        <w:t xml:space="preserve">  kraujo krešėjimo sistemos tyrim</w:t>
      </w:r>
      <w:r w:rsidR="0021519F" w:rsidRPr="00851459">
        <w:rPr>
          <w:rFonts w:ascii="Calibri Light" w:eastAsia="Times New Roman" w:hAnsi="Calibri Light" w:cs="Calibri Light"/>
          <w:b/>
          <w:kern w:val="3"/>
          <w:sz w:val="24"/>
          <w:szCs w:val="24"/>
          <w:lang w:eastAsia="lt-LT"/>
        </w:rPr>
        <w:t>ų skaičius</w:t>
      </w:r>
    </w:p>
    <w:tbl>
      <w:tblPr>
        <w:tblW w:w="9639" w:type="dxa"/>
        <w:tblInd w:w="-5" w:type="dxa"/>
        <w:tblLayout w:type="fixed"/>
        <w:tblCellMar>
          <w:left w:w="10" w:type="dxa"/>
          <w:right w:w="10" w:type="dxa"/>
        </w:tblCellMar>
        <w:tblLook w:val="0000" w:firstRow="0" w:lastRow="0" w:firstColumn="0" w:lastColumn="0" w:noHBand="0" w:noVBand="0"/>
      </w:tblPr>
      <w:tblGrid>
        <w:gridCol w:w="851"/>
        <w:gridCol w:w="5704"/>
        <w:gridCol w:w="3084"/>
      </w:tblGrid>
      <w:tr w:rsidR="00F10ADB" w:rsidRPr="00CD6126" w14:paraId="0E1FA4ED" w14:textId="77777777" w:rsidTr="009579CB">
        <w:trPr>
          <w:cantSplit/>
          <w:trHeight w:val="913"/>
          <w:tblHeader/>
        </w:trPr>
        <w:tc>
          <w:tcPr>
            <w:tcW w:w="851"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tcMar>
              <w:top w:w="0" w:type="dxa"/>
              <w:left w:w="103" w:type="dxa"/>
              <w:bottom w:w="0" w:type="dxa"/>
              <w:right w:w="108" w:type="dxa"/>
            </w:tcMar>
            <w:vAlign w:val="center"/>
          </w:tcPr>
          <w:p w14:paraId="79BCE372" w14:textId="177838EA"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b/>
                <w:iCs/>
                <w:kern w:val="3"/>
                <w:lang w:eastAsia="lt-LT"/>
              </w:rPr>
            </w:pPr>
            <w:r w:rsidRPr="00CD6126">
              <w:rPr>
                <w:rFonts w:ascii="Calibri Light" w:eastAsia="Times New Roman" w:hAnsi="Calibri Light" w:cs="Calibri Light"/>
                <w:b/>
                <w:kern w:val="3"/>
                <w:lang w:eastAsia="lt-LT"/>
              </w:rPr>
              <w:t>Eil. Nr.</w:t>
            </w:r>
          </w:p>
        </w:tc>
        <w:tc>
          <w:tcPr>
            <w:tcW w:w="5704" w:type="dxa"/>
            <w:tcBorders>
              <w:top w:val="single" w:sz="4" w:space="0" w:color="00000A"/>
              <w:left w:val="single" w:sz="4" w:space="0" w:color="00000A"/>
              <w:bottom w:val="single" w:sz="4" w:space="0" w:color="auto"/>
              <w:right w:val="single" w:sz="4" w:space="0" w:color="00000A"/>
            </w:tcBorders>
            <w:shd w:val="clear" w:color="auto" w:fill="F2F2F2" w:themeFill="background1" w:themeFillShade="F2"/>
            <w:tcMar>
              <w:top w:w="0" w:type="dxa"/>
              <w:left w:w="103" w:type="dxa"/>
              <w:bottom w:w="0" w:type="dxa"/>
              <w:right w:w="108" w:type="dxa"/>
            </w:tcMar>
            <w:vAlign w:val="center"/>
          </w:tcPr>
          <w:p w14:paraId="5E6E8473" w14:textId="098CCFE1"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b/>
                <w:i/>
                <w:kern w:val="3"/>
                <w:lang w:eastAsia="lt-LT"/>
              </w:rPr>
            </w:pPr>
            <w:r w:rsidRPr="00CD6126">
              <w:rPr>
                <w:rFonts w:ascii="Calibri Light" w:hAnsi="Calibri Light" w:cs="Calibri Light"/>
                <w:b/>
                <w:bCs/>
              </w:rPr>
              <w:t>Tyrimo tipas</w:t>
            </w:r>
          </w:p>
        </w:tc>
        <w:tc>
          <w:tcPr>
            <w:tcW w:w="308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tcPr>
          <w:p w14:paraId="420D8E7C" w14:textId="77777777" w:rsidR="00F10ADB" w:rsidRPr="00CD6126" w:rsidRDefault="00F10ADB"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skaičius </w:t>
            </w:r>
          </w:p>
          <w:p w14:paraId="245E4497" w14:textId="1D1FF634" w:rsidR="00F10ADB" w:rsidRPr="00CD6126" w:rsidRDefault="00F10ADB" w:rsidP="00D42C24">
            <w:pPr>
              <w:spacing w:before="0" w:after="0"/>
              <w:jc w:val="center"/>
              <w:rPr>
                <w:rFonts w:ascii="Calibri Light" w:hAnsi="Calibri Light" w:cs="Calibri Light"/>
                <w:b/>
                <w:bCs/>
              </w:rPr>
            </w:pPr>
            <w:r w:rsidRPr="00CD6126">
              <w:rPr>
                <w:rFonts w:ascii="Calibri Light" w:eastAsia="Times New Roman" w:hAnsi="Calibri Light" w:cs="Calibri Light"/>
                <w:b/>
                <w:kern w:val="3"/>
                <w:lang w:eastAsia="lt-LT"/>
              </w:rPr>
              <w:t>per 24 mėn. laikotarpį</w:t>
            </w:r>
          </w:p>
        </w:tc>
      </w:tr>
      <w:tr w:rsidR="0021519F" w:rsidRPr="00CD6126" w14:paraId="101D25B0" w14:textId="77777777" w:rsidTr="009579CB">
        <w:trPr>
          <w:cantSplit/>
          <w:trHeight w:val="272"/>
        </w:trPr>
        <w:tc>
          <w:tcPr>
            <w:tcW w:w="851"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47F65E0"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570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673E704"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i/>
                <w:kern w:val="3"/>
                <w:lang w:eastAsia="lt-LT"/>
              </w:rPr>
            </w:pPr>
            <w:proofErr w:type="spellStart"/>
            <w:r w:rsidRPr="00CD6126">
              <w:rPr>
                <w:rFonts w:ascii="Calibri Light" w:eastAsia="Times New Roman" w:hAnsi="Calibri Light" w:cs="Calibri Light"/>
                <w:kern w:val="3"/>
                <w:lang w:eastAsia="ar-SA"/>
              </w:rPr>
              <w:t>Protrombino</w:t>
            </w:r>
            <w:proofErr w:type="spellEnd"/>
            <w:r w:rsidRPr="00CD6126">
              <w:rPr>
                <w:rFonts w:ascii="Calibri Light" w:eastAsia="Times New Roman" w:hAnsi="Calibri Light" w:cs="Calibri Light"/>
                <w:kern w:val="3"/>
                <w:lang w:eastAsia="ar-SA"/>
              </w:rPr>
              <w:t xml:space="preserve"> laiko faktorių nustatymas</w:t>
            </w:r>
          </w:p>
        </w:tc>
        <w:tc>
          <w:tcPr>
            <w:tcW w:w="308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1784969" w14:textId="6AAB705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hAnsi="Calibri Light" w:cs="Calibri Light"/>
              </w:rPr>
              <w:t>5335</w:t>
            </w:r>
          </w:p>
        </w:tc>
      </w:tr>
      <w:tr w:rsidR="0021519F" w:rsidRPr="00CD6126" w14:paraId="5B224F96" w14:textId="77777777" w:rsidTr="009579CB">
        <w:trPr>
          <w:cantSplit/>
          <w:trHeight w:val="272"/>
        </w:trPr>
        <w:tc>
          <w:tcPr>
            <w:tcW w:w="851"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697CF3D"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w:t>
            </w:r>
          </w:p>
        </w:tc>
        <w:tc>
          <w:tcPr>
            <w:tcW w:w="570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8F612A8"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ar-SA"/>
              </w:rPr>
              <w:t xml:space="preserve">Aktyvinto dalinio </w:t>
            </w:r>
            <w:proofErr w:type="spellStart"/>
            <w:r w:rsidRPr="00CD6126">
              <w:rPr>
                <w:rFonts w:ascii="Calibri Light" w:eastAsia="Times New Roman" w:hAnsi="Calibri Light" w:cs="Calibri Light"/>
                <w:kern w:val="3"/>
                <w:lang w:eastAsia="ar-SA"/>
              </w:rPr>
              <w:t>tromboplastino</w:t>
            </w:r>
            <w:proofErr w:type="spellEnd"/>
            <w:r w:rsidRPr="00CD6126">
              <w:rPr>
                <w:rFonts w:ascii="Calibri Light" w:eastAsia="Times New Roman" w:hAnsi="Calibri Light" w:cs="Calibri Light"/>
                <w:kern w:val="3"/>
                <w:lang w:eastAsia="ar-SA"/>
              </w:rPr>
              <w:t xml:space="preserve"> laiko tyrimas</w:t>
            </w:r>
          </w:p>
        </w:tc>
        <w:tc>
          <w:tcPr>
            <w:tcW w:w="308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AE88027" w14:textId="5E657514"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hAnsi="Calibri Light" w:cs="Calibri Light"/>
              </w:rPr>
              <w:t>4335</w:t>
            </w:r>
          </w:p>
        </w:tc>
      </w:tr>
      <w:tr w:rsidR="0021519F" w:rsidRPr="00CD6126" w14:paraId="210CB603" w14:textId="77777777" w:rsidTr="009579CB">
        <w:trPr>
          <w:cantSplit/>
          <w:trHeight w:val="272"/>
        </w:trPr>
        <w:tc>
          <w:tcPr>
            <w:tcW w:w="851"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77FB67E"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w:t>
            </w:r>
          </w:p>
        </w:tc>
        <w:tc>
          <w:tcPr>
            <w:tcW w:w="570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988F2A4"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i/>
                <w:kern w:val="3"/>
                <w:lang w:eastAsia="lt-LT"/>
              </w:rPr>
            </w:pPr>
            <w:proofErr w:type="spellStart"/>
            <w:r w:rsidRPr="00CD6126">
              <w:rPr>
                <w:rFonts w:ascii="Calibri Light" w:eastAsia="Times New Roman" w:hAnsi="Calibri Light" w:cs="Calibri Light"/>
                <w:kern w:val="3"/>
                <w:lang w:eastAsia="ar-SA"/>
              </w:rPr>
              <w:t>Fibrinogeno</w:t>
            </w:r>
            <w:proofErr w:type="spellEnd"/>
            <w:r w:rsidRPr="00CD6126">
              <w:rPr>
                <w:rFonts w:ascii="Calibri Light" w:eastAsia="Times New Roman" w:hAnsi="Calibri Light" w:cs="Calibri Light"/>
                <w:kern w:val="3"/>
                <w:lang w:eastAsia="ar-SA"/>
              </w:rPr>
              <w:t xml:space="preserve"> koncentracijos tyrimas</w:t>
            </w:r>
          </w:p>
        </w:tc>
        <w:tc>
          <w:tcPr>
            <w:tcW w:w="308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BFE021B" w14:textId="1D59E9B8"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hAnsi="Calibri Light" w:cs="Calibri Light"/>
              </w:rPr>
              <w:t>400</w:t>
            </w:r>
          </w:p>
        </w:tc>
      </w:tr>
      <w:tr w:rsidR="0021519F" w:rsidRPr="00CD6126" w14:paraId="5CBC70CD" w14:textId="77777777" w:rsidTr="009579CB">
        <w:trPr>
          <w:cantSplit/>
          <w:trHeight w:val="272"/>
        </w:trPr>
        <w:tc>
          <w:tcPr>
            <w:tcW w:w="851"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4CF58A0" w14:textId="7777777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w:t>
            </w:r>
          </w:p>
        </w:tc>
        <w:tc>
          <w:tcPr>
            <w:tcW w:w="570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187CA04" w14:textId="77777777" w:rsidR="0021519F" w:rsidRPr="00CD6126" w:rsidRDefault="0021519F" w:rsidP="00D42C24">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ar-SA"/>
              </w:rPr>
              <w:t>D-</w:t>
            </w:r>
            <w:proofErr w:type="spellStart"/>
            <w:r w:rsidRPr="00CD6126">
              <w:rPr>
                <w:rFonts w:ascii="Calibri Light" w:eastAsia="Times New Roman" w:hAnsi="Calibri Light" w:cs="Calibri Light"/>
                <w:kern w:val="3"/>
                <w:lang w:eastAsia="ar-SA"/>
              </w:rPr>
              <w:t>dimerų</w:t>
            </w:r>
            <w:proofErr w:type="spellEnd"/>
            <w:r w:rsidRPr="00CD6126">
              <w:rPr>
                <w:rFonts w:ascii="Calibri Light" w:eastAsia="Times New Roman" w:hAnsi="Calibri Light" w:cs="Calibri Light"/>
                <w:kern w:val="3"/>
                <w:lang w:eastAsia="ar-SA"/>
              </w:rPr>
              <w:t xml:space="preserve"> koncentracijos tyrimas</w:t>
            </w:r>
          </w:p>
        </w:tc>
        <w:tc>
          <w:tcPr>
            <w:tcW w:w="3084" w:type="dxa"/>
            <w:tcBorders>
              <w:top w:val="single" w:sz="4" w:space="0" w:color="auto"/>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05C611B" w14:textId="05072517" w:rsidR="0021519F" w:rsidRPr="00CD6126" w:rsidRDefault="0021519F"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hAnsi="Calibri Light" w:cs="Calibri Light"/>
              </w:rPr>
              <w:t>870</w:t>
            </w:r>
          </w:p>
        </w:tc>
      </w:tr>
    </w:tbl>
    <w:p w14:paraId="58E098EB" w14:textId="78286AA9" w:rsidR="00477245" w:rsidRPr="00851459" w:rsidRDefault="00477245" w:rsidP="009579CB">
      <w:pPr>
        <w:pStyle w:val="ListParagraph"/>
        <w:numPr>
          <w:ilvl w:val="0"/>
          <w:numId w:val="58"/>
        </w:numPr>
        <w:tabs>
          <w:tab w:val="left" w:pos="851"/>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3B575F64" w14:textId="77777777" w:rsidR="00477245" w:rsidRPr="00851459" w:rsidRDefault="00477245" w:rsidP="009579CB">
      <w:pPr>
        <w:pStyle w:val="ListParagraph"/>
        <w:numPr>
          <w:ilvl w:val="1"/>
          <w:numId w:val="58"/>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21F34803" w14:textId="77777777" w:rsidR="00477245" w:rsidRPr="00851459" w:rsidRDefault="00477245" w:rsidP="009579CB">
      <w:pPr>
        <w:pStyle w:val="ListParagraph"/>
        <w:numPr>
          <w:ilvl w:val="1"/>
          <w:numId w:val="58"/>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0D1E55E9" w14:textId="77777777" w:rsidR="00477245" w:rsidRPr="00851459" w:rsidRDefault="00477245" w:rsidP="009579CB">
      <w:pPr>
        <w:pStyle w:val="ListParagraph"/>
        <w:numPr>
          <w:ilvl w:val="1"/>
          <w:numId w:val="58"/>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hAnsi="Calibri Light" w:cs="Calibri Light"/>
          <w:bCs/>
          <w:sz w:val="24"/>
          <w:szCs w:val="24"/>
        </w:rPr>
        <w:t>papildomai, į analizatorių neintegruotai (atskirai), techninei įrangai:</w:t>
      </w:r>
    </w:p>
    <w:p w14:paraId="5FD295AC" w14:textId="2E25ADDB" w:rsidR="00477245" w:rsidRPr="00851459" w:rsidRDefault="00477245" w:rsidP="009579CB">
      <w:pPr>
        <w:pStyle w:val="ListParagraph"/>
        <w:numPr>
          <w:ilvl w:val="0"/>
          <w:numId w:val="54"/>
        </w:numPr>
        <w:tabs>
          <w:tab w:val="left" w:pos="142"/>
          <w:tab w:val="left" w:pos="851"/>
        </w:tabs>
        <w:spacing w:before="60" w:after="60"/>
        <w:ind w:left="0" w:firstLine="851"/>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2CC4D302" w14:textId="264FA183" w:rsidR="00477245" w:rsidRPr="00851459" w:rsidRDefault="00477245" w:rsidP="009579CB">
      <w:pPr>
        <w:pStyle w:val="ListParagraph"/>
        <w:numPr>
          <w:ilvl w:val="0"/>
          <w:numId w:val="54"/>
        </w:numPr>
        <w:tabs>
          <w:tab w:val="left" w:pos="142"/>
          <w:tab w:val="left" w:pos="851"/>
        </w:tabs>
        <w:spacing w:before="60" w:after="60"/>
        <w:ind w:left="0" w:firstLine="851"/>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15DFC04E" w14:textId="7C0C8CE8" w:rsidR="00477245" w:rsidRPr="00851459" w:rsidRDefault="00477245" w:rsidP="009579CB">
      <w:pPr>
        <w:pStyle w:val="ListParagraph"/>
        <w:numPr>
          <w:ilvl w:val="0"/>
          <w:numId w:val="54"/>
        </w:numPr>
        <w:tabs>
          <w:tab w:val="left" w:pos="142"/>
          <w:tab w:val="left" w:pos="851"/>
        </w:tabs>
        <w:spacing w:before="60" w:after="60"/>
        <w:ind w:left="0" w:firstLine="851"/>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CF73F5"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5D023174" w14:textId="74423948" w:rsidR="001B6605" w:rsidRPr="00851459" w:rsidRDefault="001B6605" w:rsidP="009579CB">
      <w:pPr>
        <w:pStyle w:val="NormalWeb"/>
        <w:numPr>
          <w:ilvl w:val="0"/>
          <w:numId w:val="58"/>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 reikalavimai nustatyti šios pirkimo dalies 2 lentelėje:</w:t>
      </w:r>
    </w:p>
    <w:p w14:paraId="44D3E4FF" w14:textId="77777777" w:rsidR="00CD6126" w:rsidRDefault="00CD6126" w:rsidP="009579CB">
      <w:pPr>
        <w:tabs>
          <w:tab w:val="left" w:pos="567"/>
        </w:tabs>
        <w:suppressAutoHyphens/>
        <w:autoSpaceDN w:val="0"/>
        <w:spacing w:before="60" w:after="60"/>
        <w:textAlignment w:val="baseline"/>
        <w:rPr>
          <w:rFonts w:ascii="Calibri Light" w:eastAsia="Times New Roman" w:hAnsi="Calibri Light" w:cs="Calibri Light"/>
          <w:b/>
          <w:kern w:val="3"/>
          <w:sz w:val="24"/>
          <w:szCs w:val="24"/>
          <w:lang w:eastAsia="ar-SA"/>
        </w:rPr>
      </w:pPr>
    </w:p>
    <w:p w14:paraId="5D60D1E9" w14:textId="48E64438" w:rsidR="00336ADA" w:rsidRPr="00851459" w:rsidRDefault="00890DC2" w:rsidP="009579CB">
      <w:pPr>
        <w:tabs>
          <w:tab w:val="left" w:pos="567"/>
        </w:tabs>
        <w:suppressAutoHyphens/>
        <w:autoSpaceDN w:val="0"/>
        <w:spacing w:before="60" w:after="60"/>
        <w:textAlignment w:val="baseline"/>
        <w:rPr>
          <w:rFonts w:ascii="Calibri Light" w:eastAsia="Times New Roman" w:hAnsi="Calibri Light" w:cs="Calibri Light"/>
          <w:b/>
          <w:bCs/>
          <w:kern w:val="3"/>
          <w:sz w:val="24"/>
          <w:szCs w:val="24"/>
          <w:lang w:eastAsia="lt-LT"/>
        </w:rPr>
      </w:pPr>
      <w:r w:rsidRPr="00851459">
        <w:rPr>
          <w:rFonts w:ascii="Calibri Light" w:eastAsia="Times New Roman" w:hAnsi="Calibri Light" w:cs="Calibri Light"/>
          <w:b/>
          <w:kern w:val="3"/>
          <w:sz w:val="24"/>
          <w:szCs w:val="24"/>
          <w:lang w:eastAsia="ar-SA"/>
        </w:rPr>
        <w:t xml:space="preserve">2 </w:t>
      </w:r>
      <w:r w:rsidR="00336ADA" w:rsidRPr="00851459">
        <w:rPr>
          <w:rFonts w:ascii="Calibri Light" w:eastAsia="Times New Roman" w:hAnsi="Calibri Light" w:cs="Calibri Light"/>
          <w:b/>
          <w:kern w:val="3"/>
          <w:sz w:val="24"/>
          <w:szCs w:val="24"/>
          <w:lang w:eastAsia="ar-SA"/>
        </w:rPr>
        <w:t xml:space="preserve">lentelė. </w:t>
      </w:r>
      <w:r w:rsidR="00A635E2" w:rsidRPr="00851459">
        <w:rPr>
          <w:rFonts w:ascii="Calibri Light" w:eastAsia="Times New Roman" w:hAnsi="Calibri Light" w:cs="Calibri Light"/>
          <w:b/>
          <w:bCs/>
          <w:kern w:val="3"/>
          <w:sz w:val="24"/>
          <w:szCs w:val="24"/>
          <w:lang w:eastAsia="lt-LT"/>
        </w:rPr>
        <w:t>K</w:t>
      </w:r>
      <w:r w:rsidR="00336ADA" w:rsidRPr="00851459">
        <w:rPr>
          <w:rFonts w:ascii="Calibri Light" w:eastAsia="Times New Roman" w:hAnsi="Calibri Light" w:cs="Calibri Light"/>
          <w:b/>
          <w:bCs/>
          <w:kern w:val="3"/>
          <w:sz w:val="24"/>
          <w:szCs w:val="24"/>
          <w:lang w:eastAsia="lt-LT"/>
        </w:rPr>
        <w:t xml:space="preserve">rešėjimo sistemos </w:t>
      </w:r>
      <w:r w:rsidR="00477245" w:rsidRPr="00851459">
        <w:rPr>
          <w:rFonts w:ascii="Calibri Light" w:eastAsia="Times New Roman" w:hAnsi="Calibri Light" w:cs="Calibri Light"/>
          <w:b/>
          <w:bCs/>
          <w:kern w:val="3"/>
          <w:sz w:val="24"/>
          <w:szCs w:val="24"/>
          <w:lang w:eastAsia="lt-LT"/>
        </w:rPr>
        <w:t xml:space="preserve">įrangos </w:t>
      </w:r>
      <w:r w:rsidR="00A47010" w:rsidRPr="00851459">
        <w:rPr>
          <w:rFonts w:ascii="Calibri Light" w:eastAsia="Times New Roman" w:hAnsi="Calibri Light" w:cs="Calibri Light"/>
          <w:b/>
          <w:bCs/>
          <w:kern w:val="3"/>
          <w:sz w:val="24"/>
          <w:szCs w:val="24"/>
          <w:lang w:eastAsia="lt-LT"/>
        </w:rPr>
        <w:t>būtinieji</w:t>
      </w:r>
      <w:r w:rsidR="00336ADA" w:rsidRPr="00851459">
        <w:rPr>
          <w:rFonts w:ascii="Calibri Light" w:eastAsia="Times New Roman" w:hAnsi="Calibri Light" w:cs="Calibri Light"/>
          <w:b/>
          <w:bCs/>
          <w:kern w:val="3"/>
          <w:sz w:val="24"/>
          <w:szCs w:val="24"/>
          <w:lang w:eastAsia="lt-LT"/>
        </w:rPr>
        <w:t xml:space="preserve">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072"/>
      </w:tblGrid>
      <w:tr w:rsidR="00F10ADB" w:rsidRPr="00CD6126" w14:paraId="165A82B7" w14:textId="35B4E547" w:rsidTr="00851459">
        <w:trPr>
          <w:cantSplit/>
          <w:trHeight w:val="520"/>
          <w:tblHeader/>
        </w:trPr>
        <w:tc>
          <w:tcPr>
            <w:tcW w:w="567" w:type="dxa"/>
            <w:shd w:val="clear" w:color="auto" w:fill="F2F2F2" w:themeFill="background1" w:themeFillShade="F2"/>
            <w:vAlign w:val="center"/>
          </w:tcPr>
          <w:p w14:paraId="4ECB5DBC" w14:textId="72614994" w:rsidR="00F10ADB" w:rsidRPr="00CD6126" w:rsidRDefault="00F10ADB"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9072" w:type="dxa"/>
            <w:shd w:val="clear" w:color="auto" w:fill="F2F2F2" w:themeFill="background1" w:themeFillShade="F2"/>
            <w:vAlign w:val="center"/>
          </w:tcPr>
          <w:p w14:paraId="6AD7C4A5" w14:textId="71049545" w:rsidR="00F10ADB" w:rsidRPr="00CD6126" w:rsidRDefault="00F10ADB"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F10ADB" w:rsidRPr="00CD6126" w14:paraId="69178052" w14:textId="7FDECAD8" w:rsidTr="009579CB">
        <w:trPr>
          <w:cantSplit/>
        </w:trPr>
        <w:tc>
          <w:tcPr>
            <w:tcW w:w="567" w:type="dxa"/>
            <w:vAlign w:val="center"/>
          </w:tcPr>
          <w:p w14:paraId="29556B57" w14:textId="77777777" w:rsidR="00F10ADB" w:rsidRPr="00CD6126" w:rsidRDefault="00F10ADB" w:rsidP="00D42C24">
            <w:pPr>
              <w:spacing w:before="0" w:after="0"/>
              <w:jc w:val="center"/>
              <w:rPr>
                <w:rFonts w:ascii="Calibri Light" w:hAnsi="Calibri Light" w:cs="Calibri Light"/>
              </w:rPr>
            </w:pPr>
            <w:r w:rsidRPr="00CD6126">
              <w:rPr>
                <w:rFonts w:ascii="Calibri Light" w:hAnsi="Calibri Light" w:cs="Calibri Light"/>
                <w:bCs/>
              </w:rPr>
              <w:t>1.</w:t>
            </w:r>
          </w:p>
        </w:tc>
        <w:tc>
          <w:tcPr>
            <w:tcW w:w="9072" w:type="dxa"/>
            <w:vAlign w:val="center"/>
          </w:tcPr>
          <w:p w14:paraId="23DD05DF" w14:textId="2E4C6298" w:rsidR="00F10ADB" w:rsidRPr="00CD6126" w:rsidRDefault="00F10ADB" w:rsidP="00D42C24">
            <w:pPr>
              <w:spacing w:before="0" w:after="0"/>
              <w:rPr>
                <w:rFonts w:ascii="Calibri Light" w:hAnsi="Calibri Light" w:cs="Calibri Light"/>
                <w:i/>
                <w:iCs/>
              </w:rPr>
            </w:pPr>
            <w:r w:rsidRPr="00CD6126">
              <w:rPr>
                <w:rFonts w:ascii="Calibri Light" w:hAnsi="Calibri Light" w:cs="Calibri Light"/>
              </w:rPr>
              <w:t>Tiekėjas panaudai turi pasiūlyti 1 (vieną) automatinį analizatorių krešėjimo sistemos tyrimams</w:t>
            </w:r>
            <w:r w:rsidR="002B784A" w:rsidRPr="00CD6126">
              <w:rPr>
                <w:rFonts w:ascii="Calibri Light" w:hAnsi="Calibri Light" w:cs="Calibri Light"/>
              </w:rPr>
              <w:t xml:space="preserve">, nurodytiems šios pirkimo dalies 1 lentelėje, </w:t>
            </w:r>
            <w:r w:rsidRPr="00CD6126">
              <w:rPr>
                <w:rFonts w:ascii="Calibri Light" w:hAnsi="Calibri Light" w:cs="Calibri Light"/>
              </w:rPr>
              <w:t>atlikti</w:t>
            </w:r>
            <w:r w:rsidR="00477245" w:rsidRPr="00CD6126">
              <w:rPr>
                <w:rFonts w:ascii="Calibri Light" w:hAnsi="Calibri Light" w:cs="Calibri Light"/>
              </w:rPr>
              <w:t xml:space="preserve"> </w:t>
            </w:r>
            <w:r w:rsidR="00A623BB" w:rsidRPr="00CD6126">
              <w:rPr>
                <w:rFonts w:ascii="Calibri Light" w:hAnsi="Calibri Light" w:cs="Calibri Light"/>
                <w:color w:val="000000"/>
              </w:rPr>
              <w:t>bei visą papildomą su analizatoriumi komplektuojamą techninę ir programinę įrangą, būtiną kokybiškam ir nepertraukiamam tyrimų atlikimui bei rezultatų</w:t>
            </w:r>
            <w:r w:rsidR="00CE06A9" w:rsidRPr="00CD6126">
              <w:rPr>
                <w:rFonts w:ascii="Calibri Light" w:hAnsi="Calibri Light" w:cs="Calibri Light"/>
                <w:color w:val="000000"/>
              </w:rPr>
              <w:t xml:space="preserve"> </w:t>
            </w:r>
            <w:r w:rsidR="00A623BB" w:rsidRPr="00CD6126">
              <w:rPr>
                <w:rFonts w:ascii="Calibri Light" w:hAnsi="Calibri Light" w:cs="Calibri Light"/>
                <w:color w:val="000000"/>
              </w:rPr>
              <w:t>perdavimui į Perkančiosios</w:t>
            </w:r>
            <w:r w:rsidR="00CE06A9" w:rsidRPr="00CD6126">
              <w:rPr>
                <w:rFonts w:ascii="Calibri Light" w:hAnsi="Calibri Light" w:cs="Calibri Light"/>
                <w:color w:val="000000"/>
              </w:rPr>
              <w:t xml:space="preserve"> </w:t>
            </w:r>
            <w:r w:rsidR="00A623BB" w:rsidRPr="00CD6126">
              <w:rPr>
                <w:rFonts w:ascii="Calibri Light" w:hAnsi="Calibri Light" w:cs="Calibri Light"/>
                <w:color w:val="000000"/>
              </w:rPr>
              <w:t>organizacijos LIS.</w:t>
            </w:r>
          </w:p>
        </w:tc>
      </w:tr>
      <w:tr w:rsidR="00477245" w:rsidRPr="00CD6126" w14:paraId="7948A0CD" w14:textId="4ADB784E" w:rsidTr="009579CB">
        <w:trPr>
          <w:cantSplit/>
        </w:trPr>
        <w:tc>
          <w:tcPr>
            <w:tcW w:w="567" w:type="dxa"/>
            <w:vAlign w:val="center"/>
          </w:tcPr>
          <w:p w14:paraId="45A2CB31" w14:textId="7989D86A" w:rsidR="00477245" w:rsidRPr="00CD6126" w:rsidRDefault="00477245" w:rsidP="00D42C24">
            <w:pPr>
              <w:spacing w:before="0" w:after="0"/>
              <w:jc w:val="center"/>
              <w:rPr>
                <w:rFonts w:ascii="Calibri Light" w:hAnsi="Calibri Light" w:cs="Calibri Light"/>
              </w:rPr>
            </w:pPr>
            <w:r w:rsidRPr="00CD6126">
              <w:rPr>
                <w:rFonts w:ascii="Calibri Light" w:hAnsi="Calibri Light" w:cs="Calibri Light"/>
                <w:bCs/>
              </w:rPr>
              <w:lastRenderedPageBreak/>
              <w:t>2.</w:t>
            </w:r>
          </w:p>
        </w:tc>
        <w:tc>
          <w:tcPr>
            <w:tcW w:w="9072" w:type="dxa"/>
            <w:vAlign w:val="center"/>
          </w:tcPr>
          <w:p w14:paraId="2C443173" w14:textId="77777777" w:rsidR="005A2F29" w:rsidRPr="00CD6126" w:rsidRDefault="005A2F29" w:rsidP="00D42C24">
            <w:pPr>
              <w:spacing w:before="0" w:after="0"/>
              <w:rPr>
                <w:rFonts w:ascii="Calibri Light" w:eastAsia="Times New Roman" w:hAnsi="Calibri Light" w:cs="Calibri Light"/>
                <w:b/>
                <w:bCs/>
                <w:lang w:bidi="lt-LT"/>
              </w:rPr>
            </w:pPr>
            <w:r w:rsidRPr="00CD6126">
              <w:rPr>
                <w:rFonts w:ascii="Calibri Light" w:eastAsia="Times New Roman" w:hAnsi="Calibri Light" w:cs="Calibri Light"/>
                <w:b/>
                <w:bCs/>
                <w:lang w:bidi="lt-LT"/>
              </w:rPr>
              <w:t xml:space="preserve">Siūloma įranga gali būti nauja arba naudota. </w:t>
            </w:r>
          </w:p>
          <w:p w14:paraId="4F29D295" w14:textId="77777777" w:rsidR="005A2F29" w:rsidRPr="00CD6126" w:rsidRDefault="005A2F29"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127A4DE8" w14:textId="5736850B" w:rsidR="00D54BF7" w:rsidRPr="00CD6126" w:rsidRDefault="005A2F29" w:rsidP="00D42C24">
            <w:pPr>
              <w:pStyle w:val="ListParagraph"/>
              <w:numPr>
                <w:ilvl w:val="0"/>
                <w:numId w:val="96"/>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043381" w:rsidRPr="00CD6126">
              <w:rPr>
                <w:rFonts w:ascii="Calibri Light" w:hAnsi="Calibri Light" w:cs="Calibri Light"/>
                <w:bCs/>
              </w:rPr>
              <w:t xml:space="preserve">), </w:t>
            </w:r>
            <w:r w:rsidRPr="00CD6126">
              <w:rPr>
                <w:rFonts w:ascii="Calibri Light" w:hAnsi="Calibri Light" w:cs="Calibri Light"/>
                <w:bCs/>
              </w:rPr>
              <w:t>turi būti nauji (neeksploatuoti)</w:t>
            </w:r>
            <w:r w:rsidRPr="00CD6126">
              <w:rPr>
                <w:rFonts w:ascii="Calibri Light" w:eastAsia="Times New Roman" w:hAnsi="Calibri Light" w:cs="Calibri Light"/>
                <w:lang w:bidi="lt-LT"/>
              </w:rPr>
              <w:t xml:space="preserve"> ir pagaminti ne anksčiau kaip 2026 m.</w:t>
            </w:r>
            <w:r w:rsidR="00E468C2" w:rsidRPr="00CD6126">
              <w:rPr>
                <w:rFonts w:ascii="Calibri Light" w:eastAsia="Times New Roman" w:hAnsi="Calibri Light" w:cs="Calibri Light"/>
                <w:lang w:bidi="lt-LT"/>
              </w:rPr>
              <w:t xml:space="preserve"> Negalima siūlyti naudotos, demonstracinės ar naudotos ir atnaujintos (</w:t>
            </w:r>
            <w:r w:rsidR="00E468C2" w:rsidRPr="00CD6126">
              <w:rPr>
                <w:rFonts w:ascii="Calibri Light" w:eastAsia="Times New Roman" w:hAnsi="Calibri Light" w:cs="Calibri Light"/>
                <w:i/>
                <w:iCs/>
                <w:lang w:bidi="lt-LT"/>
              </w:rPr>
              <w:t xml:space="preserve">angl. </w:t>
            </w:r>
            <w:proofErr w:type="spellStart"/>
            <w:r w:rsidR="00115222" w:rsidRPr="00CD6126">
              <w:rPr>
                <w:rFonts w:ascii="Calibri Light" w:eastAsia="Times New Roman" w:hAnsi="Calibri Light" w:cs="Calibri Light"/>
                <w:i/>
                <w:iCs/>
                <w:lang w:bidi="lt-LT"/>
              </w:rPr>
              <w:t>refurbished</w:t>
            </w:r>
            <w:proofErr w:type="spellEnd"/>
            <w:r w:rsidR="00E468C2" w:rsidRPr="00CD6126">
              <w:rPr>
                <w:rFonts w:ascii="Calibri Light" w:eastAsia="Times New Roman" w:hAnsi="Calibri Light" w:cs="Calibri Light"/>
                <w:lang w:bidi="lt-LT"/>
              </w:rPr>
              <w:t xml:space="preserve">) </w:t>
            </w:r>
            <w:r w:rsidR="00043381" w:rsidRPr="00CD6126">
              <w:rPr>
                <w:rFonts w:ascii="Calibri Light" w:eastAsia="Times New Roman" w:hAnsi="Calibri Light" w:cs="Calibri Light"/>
                <w:lang w:bidi="lt-LT"/>
              </w:rPr>
              <w:t xml:space="preserve">techninės </w:t>
            </w:r>
            <w:r w:rsidR="00E468C2" w:rsidRPr="00CD6126">
              <w:rPr>
                <w:rFonts w:ascii="Calibri Light" w:eastAsia="Times New Roman" w:hAnsi="Calibri Light" w:cs="Calibri Light"/>
                <w:lang w:bidi="lt-LT"/>
              </w:rPr>
              <w:t>įrangos</w:t>
            </w:r>
            <w:r w:rsidR="00043381" w:rsidRPr="00CD6126">
              <w:rPr>
                <w:rFonts w:ascii="Calibri Light" w:eastAsia="Times New Roman" w:hAnsi="Calibri Light" w:cs="Calibri Light"/>
                <w:lang w:bidi="lt-LT"/>
              </w:rPr>
              <w:t xml:space="preserve">. </w:t>
            </w:r>
            <w:r w:rsidR="00043381" w:rsidRPr="00CD6126">
              <w:rPr>
                <w:rFonts w:ascii="Calibri Light" w:hAnsi="Calibri Light" w:cs="Calibri Light"/>
                <w:bCs/>
              </w:rPr>
              <w:t>Programinė įranga turi būti originali, licencijuota, suderinama su siūlomu analizatoriumi ir palaikoma gamintojo visą sutarties galiojimo laikotarpį;</w:t>
            </w:r>
          </w:p>
          <w:p w14:paraId="650B9C53" w14:textId="5DF301C1" w:rsidR="005A2F29" w:rsidRPr="00CD6126" w:rsidRDefault="005A2F29" w:rsidP="00D42C24">
            <w:pPr>
              <w:pStyle w:val="ListParagraph"/>
              <w:numPr>
                <w:ilvl w:val="0"/>
                <w:numId w:val="96"/>
              </w:numPr>
              <w:tabs>
                <w:tab w:val="left" w:pos="322"/>
                <w:tab w:val="left" w:pos="5250"/>
              </w:tabs>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043381"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w:t>
            </w:r>
            <w:r w:rsidR="00D54BF7" w:rsidRPr="00CD6126">
              <w:rPr>
                <w:rFonts w:ascii="Calibri Light" w:hAnsi="Calibri Light" w:cs="Calibri Light"/>
                <w:bCs/>
              </w:rPr>
              <w:t xml:space="preserve">, </w:t>
            </w:r>
            <w:r w:rsidRPr="00CD6126">
              <w:rPr>
                <w:rFonts w:ascii="Calibri Light" w:hAnsi="Calibri Light" w:cs="Calibri Light"/>
                <w:bCs/>
              </w:rPr>
              <w:t xml:space="preserve">turi būti </w:t>
            </w:r>
            <w:r w:rsidRPr="00CD6126">
              <w:rPr>
                <w:rFonts w:ascii="Calibri Light" w:eastAsia="Times New Roman" w:hAnsi="Calibri Light" w:cs="Calibri Light"/>
                <w:lang w:bidi="lt-LT"/>
              </w:rPr>
              <w:t>pagaminti ne anksčiau kaip 2023 m., techniškai tvarkingi, tinkami naudoti pagal paskirtį ir atitikti visus Techninės specifikacijos reikalavimus.</w:t>
            </w:r>
            <w:r w:rsidR="00D54BF7" w:rsidRPr="00CD6126">
              <w:rPr>
                <w:rFonts w:ascii="Calibri Light" w:eastAsia="Times New Roman" w:hAnsi="Calibri Light" w:cs="Calibri Light"/>
                <w:lang w:bidi="lt-LT"/>
              </w:rPr>
              <w:t xml:space="preserve"> </w:t>
            </w:r>
            <w:r w:rsidR="00D54BF7" w:rsidRPr="00CD6126">
              <w:rPr>
                <w:rFonts w:ascii="Calibri Light" w:hAnsi="Calibri Light" w:cs="Calibri Light"/>
                <w:bCs/>
              </w:rPr>
              <w:t>Programinė įranga turi būti originali, licencijuota, suderinama su siūlomu analizatoriumi ir palaikoma gamintojo visą sutarties galiojimo laikotarpį.</w:t>
            </w:r>
          </w:p>
          <w:p w14:paraId="09790D4C" w14:textId="77777777" w:rsidR="005A2F29" w:rsidRPr="00CD6126" w:rsidRDefault="005A2F29"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03FFDABB" w14:textId="77777777" w:rsidR="005A2F29" w:rsidRPr="00CD6126" w:rsidRDefault="005A2F29" w:rsidP="00D42C24">
            <w:pPr>
              <w:pStyle w:val="ListParagraph"/>
              <w:numPr>
                <w:ilvl w:val="0"/>
                <w:numId w:val="97"/>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0976DB4E" w14:textId="77777777" w:rsidR="005A2F29" w:rsidRPr="00CD6126" w:rsidRDefault="005A2F29" w:rsidP="00D42C24">
            <w:pPr>
              <w:pStyle w:val="ListParagraph"/>
              <w:numPr>
                <w:ilvl w:val="0"/>
                <w:numId w:val="98"/>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2FC7E89F" w14:textId="77777777" w:rsidR="005A2F29" w:rsidRPr="00CD6126" w:rsidRDefault="005A2F29" w:rsidP="00D42C24">
            <w:pPr>
              <w:pStyle w:val="ListParagraph"/>
              <w:numPr>
                <w:ilvl w:val="0"/>
                <w:numId w:val="98"/>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2333F8D3" w14:textId="77777777" w:rsidR="005A2F29" w:rsidRPr="00CD6126" w:rsidRDefault="005A2F29" w:rsidP="00D42C24">
            <w:pPr>
              <w:pStyle w:val="ListParagraph"/>
              <w:numPr>
                <w:ilvl w:val="0"/>
                <w:numId w:val="97"/>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1BDD810F" w14:textId="77777777" w:rsidR="005A2F29" w:rsidRPr="00CD6126" w:rsidRDefault="005A2F29" w:rsidP="00D42C24">
            <w:pPr>
              <w:pStyle w:val="ListParagraph"/>
              <w:numPr>
                <w:ilvl w:val="0"/>
                <w:numId w:val="99"/>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1BACDE17" w14:textId="77777777" w:rsidR="005A2F29" w:rsidRPr="00CD6126" w:rsidRDefault="005A2F29" w:rsidP="00D42C24">
            <w:pPr>
              <w:pStyle w:val="ListParagraph"/>
              <w:numPr>
                <w:ilvl w:val="0"/>
                <w:numId w:val="99"/>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51D0D053" w14:textId="77777777" w:rsidR="005A2F29" w:rsidRPr="00CD6126" w:rsidRDefault="005A2F29" w:rsidP="00D42C24">
            <w:pPr>
              <w:pStyle w:val="ListParagraph"/>
              <w:numPr>
                <w:ilvl w:val="0"/>
                <w:numId w:val="99"/>
              </w:numPr>
              <w:spacing w:before="0" w:after="0"/>
              <w:ind w:left="605"/>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1159E4E1" w14:textId="55424751" w:rsidR="00E356E4" w:rsidRPr="00CD6126" w:rsidRDefault="005A2F29" w:rsidP="00D42C24">
            <w:pPr>
              <w:spacing w:before="0" w:after="0"/>
              <w:rPr>
                <w:rFonts w:ascii="Calibri Light" w:hAnsi="Calibri Light" w:cs="Calibri Light"/>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477245" w:rsidRPr="00CD6126" w14:paraId="6ABC0E34" w14:textId="77777777" w:rsidTr="009579CB">
        <w:trPr>
          <w:cantSplit/>
        </w:trPr>
        <w:tc>
          <w:tcPr>
            <w:tcW w:w="567" w:type="dxa"/>
            <w:vAlign w:val="center"/>
          </w:tcPr>
          <w:p w14:paraId="6CBD9D3D" w14:textId="6BC8816F" w:rsidR="00477245" w:rsidRPr="00CD6126" w:rsidRDefault="00477245" w:rsidP="00D42C24">
            <w:pPr>
              <w:spacing w:before="0" w:after="0"/>
              <w:jc w:val="center"/>
              <w:rPr>
                <w:rFonts w:ascii="Calibri Light" w:hAnsi="Calibri Light" w:cs="Calibri Light"/>
                <w:bCs/>
              </w:rPr>
            </w:pPr>
            <w:r w:rsidRPr="00CD6126">
              <w:rPr>
                <w:rFonts w:ascii="Calibri Light" w:hAnsi="Calibri Light" w:cs="Calibri Light"/>
                <w:bCs/>
              </w:rPr>
              <w:t>3.</w:t>
            </w:r>
          </w:p>
        </w:tc>
        <w:tc>
          <w:tcPr>
            <w:tcW w:w="9072" w:type="dxa"/>
            <w:vAlign w:val="center"/>
          </w:tcPr>
          <w:p w14:paraId="414614F0" w14:textId="17619CD5" w:rsidR="00477245" w:rsidRPr="00CD6126" w:rsidRDefault="002B784A" w:rsidP="00D42C24">
            <w:pPr>
              <w:spacing w:before="0" w:after="0"/>
              <w:rPr>
                <w:rFonts w:ascii="Calibri Light" w:hAnsi="Calibri Light" w:cs="Calibri Light"/>
                <w:bCs/>
                <w:lang w:eastAsia="lt-LT"/>
              </w:rPr>
            </w:pPr>
            <w:proofErr w:type="spellStart"/>
            <w:r w:rsidRPr="00CD6126">
              <w:rPr>
                <w:rFonts w:ascii="Calibri Light" w:hAnsi="Calibri Light" w:cs="Calibri Light"/>
              </w:rPr>
              <w:t>Protrombino</w:t>
            </w:r>
            <w:proofErr w:type="spellEnd"/>
            <w:r w:rsidRPr="00CD6126">
              <w:rPr>
                <w:rFonts w:ascii="Calibri Light" w:hAnsi="Calibri Light" w:cs="Calibri Light"/>
              </w:rPr>
              <w:t xml:space="preserve"> laiko tyrimas</w:t>
            </w:r>
            <w:r w:rsidR="00CE06A9" w:rsidRPr="00CD6126">
              <w:rPr>
                <w:rFonts w:ascii="Calibri Light" w:hAnsi="Calibri Light" w:cs="Calibri Light"/>
              </w:rPr>
              <w:t xml:space="preserve"> </w:t>
            </w:r>
            <w:r w:rsidRPr="00CD6126">
              <w:rPr>
                <w:rFonts w:ascii="Calibri Light" w:hAnsi="Calibri Light" w:cs="Calibri Light"/>
              </w:rPr>
              <w:t>turi būti atliekamas</w:t>
            </w:r>
            <w:r w:rsidR="00CE06A9" w:rsidRPr="00CD6126">
              <w:rPr>
                <w:rFonts w:ascii="Calibri Light" w:hAnsi="Calibri Light" w:cs="Calibri Light"/>
              </w:rPr>
              <w:t xml:space="preserve"> </w:t>
            </w:r>
            <w:r w:rsidRPr="00CD6126">
              <w:rPr>
                <w:rFonts w:ascii="Calibri Light" w:hAnsi="Calibri Light" w:cs="Calibri Light"/>
              </w:rPr>
              <w:t xml:space="preserve">taikant </w:t>
            </w:r>
            <w:proofErr w:type="spellStart"/>
            <w:r w:rsidRPr="00CD6126">
              <w:rPr>
                <w:rFonts w:ascii="Calibri Light" w:hAnsi="Calibri Light" w:cs="Calibri Light"/>
              </w:rPr>
              <w:t>Owren</w:t>
            </w:r>
            <w:proofErr w:type="spellEnd"/>
            <w:r w:rsidRPr="00CD6126">
              <w:rPr>
                <w:rFonts w:ascii="Calibri Light" w:hAnsi="Calibri Light" w:cs="Calibri Light"/>
              </w:rPr>
              <w:t xml:space="preserve"> arba</w:t>
            </w:r>
            <w:r w:rsidR="00CE06A9" w:rsidRPr="00CD6126">
              <w:rPr>
                <w:rFonts w:ascii="Calibri Light" w:hAnsi="Calibri Light" w:cs="Calibri Light"/>
              </w:rPr>
              <w:t xml:space="preserve"> </w:t>
            </w:r>
            <w:proofErr w:type="spellStart"/>
            <w:r w:rsidRPr="00CD6126">
              <w:rPr>
                <w:rFonts w:ascii="Calibri Light" w:hAnsi="Calibri Light" w:cs="Calibri Light"/>
              </w:rPr>
              <w:t>Quick</w:t>
            </w:r>
            <w:proofErr w:type="spellEnd"/>
            <w:r w:rsidRPr="00CD6126">
              <w:rPr>
                <w:rFonts w:ascii="Calibri Light" w:hAnsi="Calibri Light" w:cs="Calibri Light"/>
              </w:rPr>
              <w:t xml:space="preserve"> metodą.</w:t>
            </w:r>
          </w:p>
        </w:tc>
      </w:tr>
      <w:tr w:rsidR="00477245" w:rsidRPr="00CD6126" w14:paraId="3530E864" w14:textId="6C4C1690" w:rsidTr="00130BED">
        <w:trPr>
          <w:cantSplit/>
          <w:trHeight w:val="1144"/>
        </w:trPr>
        <w:tc>
          <w:tcPr>
            <w:tcW w:w="567" w:type="dxa"/>
            <w:vAlign w:val="center"/>
          </w:tcPr>
          <w:p w14:paraId="724DDEF7" w14:textId="061A636F" w:rsidR="00477245" w:rsidRPr="00CD6126" w:rsidRDefault="00477245" w:rsidP="00D42C24">
            <w:pPr>
              <w:spacing w:before="0" w:after="0"/>
              <w:jc w:val="center"/>
              <w:rPr>
                <w:rFonts w:ascii="Calibri Light" w:hAnsi="Calibri Light" w:cs="Calibri Light"/>
                <w:bCs/>
              </w:rPr>
            </w:pPr>
            <w:r w:rsidRPr="00CD6126">
              <w:rPr>
                <w:rFonts w:ascii="Calibri Light" w:hAnsi="Calibri Light" w:cs="Calibri Light"/>
                <w:bCs/>
              </w:rPr>
              <w:t>4.</w:t>
            </w:r>
          </w:p>
        </w:tc>
        <w:tc>
          <w:tcPr>
            <w:tcW w:w="9072" w:type="dxa"/>
            <w:vAlign w:val="center"/>
          </w:tcPr>
          <w:p w14:paraId="1F123112" w14:textId="0486EA17" w:rsidR="00477245" w:rsidRPr="00CD6126" w:rsidRDefault="00477245" w:rsidP="00D42C24">
            <w:pPr>
              <w:spacing w:before="0" w:after="0"/>
              <w:rPr>
                <w:rFonts w:ascii="Calibri Light" w:hAnsi="Calibri Light" w:cs="Calibri Light"/>
                <w:bCs/>
                <w:lang w:eastAsia="lt-LT"/>
              </w:rPr>
            </w:pPr>
            <w:r w:rsidRPr="00CD6126">
              <w:rPr>
                <w:rFonts w:ascii="Calibri Light" w:hAnsi="Calibri Light" w:cs="Calibri Light"/>
                <w:bCs/>
                <w:lang w:eastAsia="lt-LT"/>
              </w:rPr>
              <w:t xml:space="preserve">Matavimo principai (ne mažiau trijų): </w:t>
            </w:r>
          </w:p>
          <w:p w14:paraId="536D4331" w14:textId="78376683" w:rsidR="00477245" w:rsidRPr="00CD6126" w:rsidRDefault="00477245" w:rsidP="00D42C24">
            <w:pPr>
              <w:pStyle w:val="ListParagraph"/>
              <w:numPr>
                <w:ilvl w:val="3"/>
                <w:numId w:val="27"/>
              </w:numPr>
              <w:spacing w:before="0" w:after="0"/>
              <w:ind w:left="357" w:hanging="357"/>
              <w:contextualSpacing w:val="0"/>
              <w:rPr>
                <w:rFonts w:ascii="Calibri Light" w:hAnsi="Calibri Light" w:cs="Calibri Light"/>
                <w:bCs/>
                <w:lang w:eastAsia="lt-LT"/>
              </w:rPr>
            </w:pPr>
            <w:r w:rsidRPr="00CD6126">
              <w:rPr>
                <w:rFonts w:ascii="Calibri Light" w:hAnsi="Calibri Light" w:cs="Calibri Light"/>
                <w:bCs/>
                <w:lang w:eastAsia="lt-LT"/>
              </w:rPr>
              <w:t xml:space="preserve">Chronometrinis (elektromagnetinis mechaninis arba optinis), leidžiantis ištirti normalias, </w:t>
            </w:r>
            <w:proofErr w:type="spellStart"/>
            <w:r w:rsidRPr="00CD6126">
              <w:rPr>
                <w:rFonts w:ascii="Calibri Light" w:hAnsi="Calibri Light" w:cs="Calibri Light"/>
                <w:bCs/>
                <w:lang w:eastAsia="lt-LT"/>
              </w:rPr>
              <w:t>lipemines</w:t>
            </w:r>
            <w:proofErr w:type="spellEnd"/>
            <w:r w:rsidRPr="00CD6126">
              <w:rPr>
                <w:rFonts w:ascii="Calibri Light" w:hAnsi="Calibri Light" w:cs="Calibri Light"/>
                <w:bCs/>
                <w:lang w:eastAsia="lt-LT"/>
              </w:rPr>
              <w:t xml:space="preserve">, </w:t>
            </w:r>
            <w:proofErr w:type="spellStart"/>
            <w:r w:rsidRPr="00CD6126">
              <w:rPr>
                <w:rFonts w:ascii="Calibri Light" w:hAnsi="Calibri Light" w:cs="Calibri Light"/>
                <w:bCs/>
                <w:lang w:eastAsia="lt-LT"/>
              </w:rPr>
              <w:t>hemolizuotas</w:t>
            </w:r>
            <w:proofErr w:type="spellEnd"/>
            <w:r w:rsidRPr="00CD6126">
              <w:rPr>
                <w:rFonts w:ascii="Calibri Light" w:hAnsi="Calibri Light" w:cs="Calibri Light"/>
                <w:bCs/>
                <w:lang w:eastAsia="lt-LT"/>
              </w:rPr>
              <w:t xml:space="preserve">, </w:t>
            </w:r>
            <w:proofErr w:type="spellStart"/>
            <w:r w:rsidRPr="00CD6126">
              <w:rPr>
                <w:rFonts w:ascii="Calibri Light" w:hAnsi="Calibri Light" w:cs="Calibri Light"/>
                <w:bCs/>
                <w:lang w:eastAsia="lt-LT"/>
              </w:rPr>
              <w:t>ikterines</w:t>
            </w:r>
            <w:proofErr w:type="spellEnd"/>
            <w:r w:rsidRPr="00CD6126">
              <w:rPr>
                <w:rFonts w:ascii="Calibri Light" w:hAnsi="Calibri Light" w:cs="Calibri Light"/>
                <w:bCs/>
                <w:lang w:eastAsia="lt-LT"/>
              </w:rPr>
              <w:t xml:space="preserve"> pacientų plazmas be papildomų mėginio paruošimo procedūrų. </w:t>
            </w:r>
          </w:p>
          <w:p w14:paraId="4B506AFE" w14:textId="4D6AC175" w:rsidR="00477245" w:rsidRPr="00CD6126" w:rsidRDefault="00477245" w:rsidP="00D42C24">
            <w:pPr>
              <w:pStyle w:val="ListParagraph"/>
              <w:numPr>
                <w:ilvl w:val="3"/>
                <w:numId w:val="27"/>
              </w:numPr>
              <w:spacing w:before="0" w:after="0"/>
              <w:ind w:left="357" w:hanging="357"/>
              <w:contextualSpacing w:val="0"/>
              <w:rPr>
                <w:rFonts w:ascii="Calibri Light" w:eastAsia="Times New Roman" w:hAnsi="Calibri Light" w:cs="Calibri Light"/>
                <w:bCs/>
              </w:rPr>
            </w:pPr>
            <w:r w:rsidRPr="00CD6126">
              <w:rPr>
                <w:rFonts w:ascii="Calibri Light" w:hAnsi="Calibri Light" w:cs="Calibri Light"/>
                <w:bCs/>
                <w:lang w:eastAsia="lt-LT"/>
              </w:rPr>
              <w:t>Kolorimetrinis (</w:t>
            </w:r>
            <w:proofErr w:type="spellStart"/>
            <w:r w:rsidRPr="00CD6126">
              <w:rPr>
                <w:rFonts w:ascii="Calibri Light" w:hAnsi="Calibri Light" w:cs="Calibri Light"/>
                <w:bCs/>
                <w:lang w:eastAsia="lt-LT"/>
              </w:rPr>
              <w:t>Chromogeninis</w:t>
            </w:r>
            <w:proofErr w:type="spellEnd"/>
            <w:r w:rsidRPr="00CD6126">
              <w:rPr>
                <w:rFonts w:ascii="Calibri Light" w:hAnsi="Calibri Light" w:cs="Calibri Light"/>
                <w:bCs/>
                <w:lang w:eastAsia="lt-LT"/>
              </w:rPr>
              <w:t>).</w:t>
            </w:r>
          </w:p>
          <w:p w14:paraId="06893407" w14:textId="138C832B" w:rsidR="00477245" w:rsidRPr="00CD6126" w:rsidRDefault="00477245" w:rsidP="00D42C24">
            <w:pPr>
              <w:pStyle w:val="ListParagraph"/>
              <w:numPr>
                <w:ilvl w:val="3"/>
                <w:numId w:val="27"/>
              </w:numPr>
              <w:spacing w:before="0" w:after="0"/>
              <w:ind w:left="357" w:hanging="357"/>
              <w:contextualSpacing w:val="0"/>
              <w:rPr>
                <w:rFonts w:ascii="Calibri Light" w:eastAsia="Times New Roman" w:hAnsi="Calibri Light" w:cs="Calibri Light"/>
                <w:bCs/>
              </w:rPr>
            </w:pPr>
            <w:proofErr w:type="spellStart"/>
            <w:r w:rsidRPr="00CD6126">
              <w:rPr>
                <w:rFonts w:ascii="Calibri Light" w:hAnsi="Calibri Light" w:cs="Calibri Light"/>
                <w:bCs/>
                <w:lang w:eastAsia="lt-LT"/>
              </w:rPr>
              <w:t>Imunoturbidimetrinis</w:t>
            </w:r>
            <w:proofErr w:type="spellEnd"/>
            <w:r w:rsidRPr="00CD6126">
              <w:rPr>
                <w:rFonts w:ascii="Calibri Light" w:hAnsi="Calibri Light" w:cs="Calibri Light"/>
                <w:bCs/>
                <w:lang w:eastAsia="lt-LT"/>
              </w:rPr>
              <w:t>.</w:t>
            </w:r>
          </w:p>
        </w:tc>
      </w:tr>
      <w:tr w:rsidR="00477245" w:rsidRPr="00CD6126" w14:paraId="3DA01A16" w14:textId="5A524ABD" w:rsidTr="009579CB">
        <w:trPr>
          <w:cantSplit/>
        </w:trPr>
        <w:tc>
          <w:tcPr>
            <w:tcW w:w="567" w:type="dxa"/>
            <w:vAlign w:val="center"/>
          </w:tcPr>
          <w:p w14:paraId="4851FF7D" w14:textId="67C36608" w:rsidR="00477245" w:rsidRPr="00CD6126" w:rsidRDefault="00E356E4" w:rsidP="00D42C24">
            <w:pPr>
              <w:spacing w:before="0" w:after="0"/>
              <w:jc w:val="center"/>
              <w:rPr>
                <w:rFonts w:ascii="Calibri Light" w:hAnsi="Calibri Light" w:cs="Calibri Light"/>
                <w:bCs/>
              </w:rPr>
            </w:pPr>
            <w:r w:rsidRPr="00CD6126">
              <w:rPr>
                <w:rFonts w:ascii="Calibri Light" w:hAnsi="Calibri Light" w:cs="Calibri Light"/>
                <w:bCs/>
              </w:rPr>
              <w:t>5</w:t>
            </w:r>
            <w:r w:rsidR="00477245" w:rsidRPr="00CD6126">
              <w:rPr>
                <w:rFonts w:ascii="Calibri Light" w:hAnsi="Calibri Light" w:cs="Calibri Light"/>
                <w:bCs/>
              </w:rPr>
              <w:t>.</w:t>
            </w:r>
          </w:p>
        </w:tc>
        <w:tc>
          <w:tcPr>
            <w:tcW w:w="9072" w:type="dxa"/>
            <w:vAlign w:val="center"/>
          </w:tcPr>
          <w:p w14:paraId="0CC32885" w14:textId="4183AB01" w:rsidR="00477245" w:rsidRPr="00CD6126" w:rsidRDefault="00477245" w:rsidP="00D42C24">
            <w:pPr>
              <w:spacing w:before="0" w:after="0"/>
              <w:rPr>
                <w:rFonts w:ascii="Calibri Light" w:hAnsi="Calibri Light" w:cs="Calibri Light"/>
                <w:lang w:eastAsia="lt-LT"/>
              </w:rPr>
            </w:pPr>
            <w:r w:rsidRPr="00CD6126">
              <w:rPr>
                <w:rFonts w:ascii="Calibri Light" w:hAnsi="Calibri Light" w:cs="Calibri Light"/>
                <w:bCs/>
                <w:color w:val="000000"/>
                <w:lang w:eastAsia="lt-LT"/>
              </w:rPr>
              <w:t>Tiriamieji mėginiai:</w:t>
            </w:r>
            <w:r w:rsidRPr="00CD6126">
              <w:rPr>
                <w:rFonts w:ascii="Calibri Light" w:hAnsi="Calibri Light" w:cs="Calibri Light"/>
                <w:lang w:eastAsia="lt-LT"/>
              </w:rPr>
              <w:t xml:space="preserve"> </w:t>
            </w:r>
            <w:r w:rsidRPr="00CD6126">
              <w:rPr>
                <w:rFonts w:ascii="Calibri Light" w:hAnsi="Calibri Light" w:cs="Calibri Light"/>
              </w:rPr>
              <w:t xml:space="preserve">Vakuuminiuose mėgintuvėliuose tiriama </w:t>
            </w:r>
            <w:proofErr w:type="spellStart"/>
            <w:r w:rsidRPr="00CD6126">
              <w:rPr>
                <w:rFonts w:ascii="Calibri Light" w:hAnsi="Calibri Light" w:cs="Calibri Light"/>
              </w:rPr>
              <w:t>citruota</w:t>
            </w:r>
            <w:proofErr w:type="spellEnd"/>
            <w:r w:rsidRPr="00CD6126">
              <w:rPr>
                <w:rFonts w:ascii="Calibri Light" w:hAnsi="Calibri Light" w:cs="Calibri Light"/>
              </w:rPr>
              <w:t xml:space="preserve"> plazma: normali, </w:t>
            </w:r>
            <w:proofErr w:type="spellStart"/>
            <w:r w:rsidRPr="00CD6126">
              <w:rPr>
                <w:rFonts w:ascii="Calibri Light" w:hAnsi="Calibri Light" w:cs="Calibri Light"/>
              </w:rPr>
              <w:t>hemolizuota</w:t>
            </w:r>
            <w:proofErr w:type="spellEnd"/>
            <w:r w:rsidRPr="00CD6126">
              <w:rPr>
                <w:rFonts w:ascii="Calibri Light" w:hAnsi="Calibri Light" w:cs="Calibri Light"/>
              </w:rPr>
              <w:t xml:space="preserve"> (</w:t>
            </w:r>
            <w:proofErr w:type="spellStart"/>
            <w:r w:rsidRPr="00CD6126">
              <w:rPr>
                <w:rFonts w:ascii="Calibri Light" w:hAnsi="Calibri Light" w:cs="Calibri Light"/>
              </w:rPr>
              <w:t>in</w:t>
            </w:r>
            <w:proofErr w:type="spellEnd"/>
            <w:r w:rsidRPr="00CD6126">
              <w:rPr>
                <w:rFonts w:ascii="Calibri Light" w:hAnsi="Calibri Light" w:cs="Calibri Light"/>
              </w:rPr>
              <w:t xml:space="preserve"> </w:t>
            </w:r>
            <w:proofErr w:type="spellStart"/>
            <w:r w:rsidRPr="00CD6126">
              <w:rPr>
                <w:rFonts w:ascii="Calibri Light" w:hAnsi="Calibri Light" w:cs="Calibri Light"/>
              </w:rPr>
              <w:t>vivo</w:t>
            </w:r>
            <w:proofErr w:type="spellEnd"/>
            <w:r w:rsidRPr="00CD6126">
              <w:rPr>
                <w:rFonts w:ascii="Calibri Light" w:hAnsi="Calibri Light" w:cs="Calibri Light"/>
              </w:rPr>
              <w:t xml:space="preserve">), </w:t>
            </w:r>
            <w:proofErr w:type="spellStart"/>
            <w:r w:rsidRPr="00CD6126">
              <w:rPr>
                <w:rFonts w:ascii="Calibri Light" w:hAnsi="Calibri Light" w:cs="Calibri Light"/>
              </w:rPr>
              <w:t>lipeminė</w:t>
            </w:r>
            <w:proofErr w:type="spellEnd"/>
            <w:r w:rsidRPr="00CD6126">
              <w:rPr>
                <w:rFonts w:ascii="Calibri Light" w:hAnsi="Calibri Light" w:cs="Calibri Light"/>
              </w:rPr>
              <w:t xml:space="preserve">, </w:t>
            </w:r>
            <w:proofErr w:type="spellStart"/>
            <w:r w:rsidRPr="00CD6126">
              <w:rPr>
                <w:rFonts w:ascii="Calibri Light" w:hAnsi="Calibri Light" w:cs="Calibri Light"/>
              </w:rPr>
              <w:t>ikterinė</w:t>
            </w:r>
            <w:proofErr w:type="spellEnd"/>
            <w:r w:rsidRPr="00CD6126">
              <w:rPr>
                <w:rFonts w:ascii="Calibri Light" w:hAnsi="Calibri Light" w:cs="Calibri Light"/>
              </w:rPr>
              <w:t>.</w:t>
            </w:r>
          </w:p>
        </w:tc>
      </w:tr>
      <w:tr w:rsidR="00477245" w:rsidRPr="00CD6126" w14:paraId="4AD1E60F" w14:textId="796D588E" w:rsidTr="009579CB">
        <w:trPr>
          <w:cantSplit/>
        </w:trPr>
        <w:tc>
          <w:tcPr>
            <w:tcW w:w="567" w:type="dxa"/>
            <w:vAlign w:val="center"/>
          </w:tcPr>
          <w:p w14:paraId="42158A45" w14:textId="4E2E2E00" w:rsidR="00477245" w:rsidRPr="00CD6126" w:rsidRDefault="00E356E4" w:rsidP="00D42C24">
            <w:pPr>
              <w:spacing w:before="0" w:after="0"/>
              <w:jc w:val="center"/>
              <w:rPr>
                <w:rFonts w:ascii="Calibri Light" w:hAnsi="Calibri Light" w:cs="Calibri Light"/>
                <w:bCs/>
              </w:rPr>
            </w:pPr>
            <w:r w:rsidRPr="00CD6126">
              <w:rPr>
                <w:rFonts w:ascii="Calibri Light" w:hAnsi="Calibri Light" w:cs="Calibri Light"/>
                <w:bCs/>
              </w:rPr>
              <w:t>6</w:t>
            </w:r>
            <w:r w:rsidR="00477245" w:rsidRPr="00CD6126">
              <w:rPr>
                <w:rFonts w:ascii="Calibri Light" w:hAnsi="Calibri Light" w:cs="Calibri Light"/>
                <w:bCs/>
              </w:rPr>
              <w:t>.</w:t>
            </w:r>
          </w:p>
        </w:tc>
        <w:tc>
          <w:tcPr>
            <w:tcW w:w="9072" w:type="dxa"/>
            <w:vAlign w:val="center"/>
          </w:tcPr>
          <w:p w14:paraId="4F664F75" w14:textId="5CA7A1D2" w:rsidR="00477245" w:rsidRPr="00CD6126" w:rsidRDefault="00E356E4" w:rsidP="00D42C24">
            <w:pPr>
              <w:spacing w:before="0" w:after="0"/>
              <w:rPr>
                <w:rFonts w:ascii="Calibri Light" w:hAnsi="Calibri Light" w:cs="Calibri Light"/>
                <w:lang w:eastAsia="lt-LT"/>
              </w:rPr>
            </w:pPr>
            <w:r w:rsidRPr="00CD6126">
              <w:rPr>
                <w:rFonts w:ascii="Calibri Light" w:hAnsi="Calibri Light" w:cs="Calibri Light"/>
                <w:lang w:eastAsia="lt-LT"/>
              </w:rPr>
              <w:t>Našumas – ne mažesnis kaip 30 tyrimų per valandą atliekant PT ir / ar APTT tyrimus. Mėginių talpa analizatoriuje – ne mažesnė kaip 15 mėginių.</w:t>
            </w:r>
          </w:p>
        </w:tc>
      </w:tr>
      <w:tr w:rsidR="00477245" w:rsidRPr="00CD6126" w14:paraId="64FDF9BE" w14:textId="427742AF" w:rsidTr="009579CB">
        <w:trPr>
          <w:cantSplit/>
        </w:trPr>
        <w:tc>
          <w:tcPr>
            <w:tcW w:w="567" w:type="dxa"/>
            <w:vAlign w:val="center"/>
          </w:tcPr>
          <w:p w14:paraId="7173B0CD" w14:textId="25F7DDBE" w:rsidR="00477245" w:rsidRPr="00CD6126" w:rsidRDefault="00E356E4" w:rsidP="00D42C24">
            <w:pPr>
              <w:spacing w:before="0" w:after="0"/>
              <w:jc w:val="center"/>
              <w:rPr>
                <w:rFonts w:ascii="Calibri Light" w:hAnsi="Calibri Light" w:cs="Calibri Light"/>
                <w:bCs/>
              </w:rPr>
            </w:pPr>
            <w:r w:rsidRPr="00CD6126">
              <w:rPr>
                <w:rFonts w:ascii="Calibri Light" w:hAnsi="Calibri Light" w:cs="Calibri Light"/>
                <w:bCs/>
              </w:rPr>
              <w:t>7</w:t>
            </w:r>
            <w:r w:rsidR="00477245" w:rsidRPr="00CD6126">
              <w:rPr>
                <w:rFonts w:ascii="Calibri Light" w:hAnsi="Calibri Light" w:cs="Calibri Light"/>
                <w:bCs/>
              </w:rPr>
              <w:t>.</w:t>
            </w:r>
          </w:p>
        </w:tc>
        <w:tc>
          <w:tcPr>
            <w:tcW w:w="9072" w:type="dxa"/>
            <w:vAlign w:val="center"/>
          </w:tcPr>
          <w:p w14:paraId="7E52A320" w14:textId="4C65F734" w:rsidR="00477245" w:rsidRPr="00CD6126" w:rsidRDefault="00477245" w:rsidP="00D42C24">
            <w:pPr>
              <w:spacing w:before="0" w:after="0"/>
              <w:rPr>
                <w:rFonts w:ascii="Calibri Light" w:hAnsi="Calibri Light" w:cs="Calibri Light"/>
                <w:lang w:eastAsia="lt-LT"/>
              </w:rPr>
            </w:pPr>
            <w:r w:rsidRPr="00CD6126">
              <w:rPr>
                <w:rFonts w:ascii="Calibri Light" w:hAnsi="Calibri Light" w:cs="Calibri Light"/>
              </w:rPr>
              <w:t>Būtinas skubių mėginių atlikimas.</w:t>
            </w:r>
          </w:p>
        </w:tc>
      </w:tr>
      <w:tr w:rsidR="00477245" w:rsidRPr="00CD6126" w14:paraId="63DD7FDB" w14:textId="3E5AEEBB" w:rsidTr="009579CB">
        <w:trPr>
          <w:cantSplit/>
        </w:trPr>
        <w:tc>
          <w:tcPr>
            <w:tcW w:w="567" w:type="dxa"/>
            <w:vAlign w:val="center"/>
          </w:tcPr>
          <w:p w14:paraId="7E62C9BB" w14:textId="31027D71" w:rsidR="00477245" w:rsidRPr="00CD6126" w:rsidRDefault="00E356E4" w:rsidP="00D42C24">
            <w:pPr>
              <w:spacing w:before="0" w:after="0"/>
              <w:jc w:val="center"/>
              <w:rPr>
                <w:rFonts w:ascii="Calibri Light" w:hAnsi="Calibri Light" w:cs="Calibri Light"/>
                <w:bCs/>
              </w:rPr>
            </w:pPr>
            <w:r w:rsidRPr="00CD6126">
              <w:rPr>
                <w:rFonts w:ascii="Calibri Light" w:hAnsi="Calibri Light" w:cs="Calibri Light"/>
                <w:bCs/>
              </w:rPr>
              <w:t>8</w:t>
            </w:r>
            <w:r w:rsidR="00477245" w:rsidRPr="00CD6126">
              <w:rPr>
                <w:rFonts w:ascii="Calibri Light" w:hAnsi="Calibri Light" w:cs="Calibri Light"/>
                <w:bCs/>
              </w:rPr>
              <w:t>.</w:t>
            </w:r>
          </w:p>
        </w:tc>
        <w:tc>
          <w:tcPr>
            <w:tcW w:w="9072" w:type="dxa"/>
            <w:vAlign w:val="center"/>
          </w:tcPr>
          <w:p w14:paraId="2EE217BA" w14:textId="47933377" w:rsidR="00477245" w:rsidRPr="00CD6126" w:rsidRDefault="00A623BB" w:rsidP="00D42C24">
            <w:pPr>
              <w:spacing w:before="0" w:after="0"/>
              <w:rPr>
                <w:rFonts w:ascii="Calibri Light" w:hAnsi="Calibri Light" w:cs="Calibri Light"/>
              </w:rPr>
            </w:pPr>
            <w:r w:rsidRPr="00CD6126">
              <w:rPr>
                <w:rFonts w:ascii="Calibri Light" w:hAnsi="Calibri Light" w:cs="Calibri Light"/>
              </w:rPr>
              <w:t>Analizatorius turi turėti integruotą arba išorinį brūkšninio kodo skaitytuvą, leidžiantį automatiškai identifikuoti mėginius ir reagentus.</w:t>
            </w:r>
          </w:p>
        </w:tc>
      </w:tr>
      <w:tr w:rsidR="00477245" w:rsidRPr="00CD6126" w14:paraId="2425EB99" w14:textId="34D64BFB" w:rsidTr="009579CB">
        <w:trPr>
          <w:cantSplit/>
        </w:trPr>
        <w:tc>
          <w:tcPr>
            <w:tcW w:w="567" w:type="dxa"/>
            <w:vAlign w:val="center"/>
          </w:tcPr>
          <w:p w14:paraId="437ED73D" w14:textId="752A26C8" w:rsidR="00477245" w:rsidRPr="00CD6126" w:rsidRDefault="00E356E4" w:rsidP="00D42C24">
            <w:pPr>
              <w:spacing w:before="0" w:after="0"/>
              <w:jc w:val="center"/>
              <w:rPr>
                <w:rFonts w:ascii="Calibri Light" w:hAnsi="Calibri Light" w:cs="Calibri Light"/>
                <w:bCs/>
              </w:rPr>
            </w:pPr>
            <w:r w:rsidRPr="00CD6126">
              <w:rPr>
                <w:rFonts w:ascii="Calibri Light" w:hAnsi="Calibri Light" w:cs="Calibri Light"/>
                <w:bCs/>
              </w:rPr>
              <w:t>9</w:t>
            </w:r>
            <w:r w:rsidR="00477245" w:rsidRPr="00CD6126">
              <w:rPr>
                <w:rFonts w:ascii="Calibri Light" w:hAnsi="Calibri Light" w:cs="Calibri Light"/>
                <w:bCs/>
              </w:rPr>
              <w:t>.</w:t>
            </w:r>
          </w:p>
        </w:tc>
        <w:tc>
          <w:tcPr>
            <w:tcW w:w="9072" w:type="dxa"/>
            <w:vAlign w:val="center"/>
          </w:tcPr>
          <w:p w14:paraId="2564E75D" w14:textId="77777777" w:rsidR="00477245" w:rsidRPr="00CD6126" w:rsidRDefault="00477245" w:rsidP="00D42C24">
            <w:pPr>
              <w:spacing w:before="0" w:after="0"/>
              <w:rPr>
                <w:rFonts w:ascii="Calibri Light" w:hAnsi="Calibri Light" w:cs="Calibri Light"/>
                <w:color w:val="000000"/>
                <w:lang w:eastAsia="lt-LT"/>
              </w:rPr>
            </w:pPr>
            <w:r w:rsidRPr="00CD6126">
              <w:rPr>
                <w:rFonts w:ascii="Calibri Light" w:hAnsi="Calibri Light" w:cs="Calibri Light"/>
                <w:color w:val="000000"/>
                <w:lang w:eastAsia="lt-LT"/>
              </w:rPr>
              <w:t xml:space="preserve">Analizatorius turi pastoviai sekti reagentų, matavimo laikmenų kiekį ir informuoti vartotoją apie teorinį ir realų jų trūkumą. </w:t>
            </w:r>
          </w:p>
          <w:p w14:paraId="74142177" w14:textId="4653B45D" w:rsidR="00477245" w:rsidRPr="00CD6126" w:rsidRDefault="00477245" w:rsidP="00D42C24">
            <w:pPr>
              <w:spacing w:before="0" w:after="0"/>
              <w:rPr>
                <w:rFonts w:ascii="Calibri Light" w:hAnsi="Calibri Light" w:cs="Calibri Light"/>
                <w:b/>
                <w:bCs/>
                <w:i/>
                <w:iCs/>
                <w:highlight w:val="yellow"/>
              </w:rPr>
            </w:pPr>
            <w:r w:rsidRPr="00CD6126">
              <w:rPr>
                <w:rFonts w:ascii="Calibri Light" w:hAnsi="Calibri Light" w:cs="Calibri Light"/>
                <w:color w:val="000000"/>
                <w:lang w:eastAsia="lt-LT"/>
              </w:rPr>
              <w:t>Turi būti galimybė užtikrinti nenutrūkstamą darbą, patalpinant daugiau nei vieną tos pačios rūšies reagento buteliuką</w:t>
            </w:r>
            <w:r w:rsidR="00E2484A" w:rsidRPr="00CD6126">
              <w:rPr>
                <w:rFonts w:ascii="Calibri Light" w:hAnsi="Calibri Light" w:cs="Calibri Light"/>
                <w:color w:val="000000"/>
                <w:lang w:eastAsia="lt-LT"/>
              </w:rPr>
              <w:t>.</w:t>
            </w:r>
            <w:r w:rsidR="0067431A" w:rsidRPr="00CD6126">
              <w:rPr>
                <w:rFonts w:ascii="Calibri Light" w:hAnsi="Calibri Light" w:cs="Calibri Light"/>
                <w:color w:val="000000"/>
                <w:lang w:eastAsia="lt-LT"/>
              </w:rPr>
              <w:t xml:space="preserve"> </w:t>
            </w:r>
          </w:p>
        </w:tc>
      </w:tr>
      <w:tr w:rsidR="00477245" w:rsidRPr="00CD6126" w14:paraId="2DE32212" w14:textId="1DE9B5AB" w:rsidTr="009579CB">
        <w:trPr>
          <w:cantSplit/>
        </w:trPr>
        <w:tc>
          <w:tcPr>
            <w:tcW w:w="567" w:type="dxa"/>
            <w:vAlign w:val="center"/>
          </w:tcPr>
          <w:p w14:paraId="5DCBFF62" w14:textId="13E80F6D" w:rsidR="00477245" w:rsidRPr="00CD6126" w:rsidRDefault="00477245" w:rsidP="00D42C24">
            <w:pPr>
              <w:spacing w:before="0" w:after="0"/>
              <w:jc w:val="center"/>
              <w:rPr>
                <w:rFonts w:ascii="Calibri Light" w:hAnsi="Calibri Light" w:cs="Calibri Light"/>
                <w:bCs/>
              </w:rPr>
            </w:pPr>
            <w:r w:rsidRPr="00CD6126">
              <w:rPr>
                <w:rFonts w:ascii="Calibri Light" w:hAnsi="Calibri Light" w:cs="Calibri Light"/>
                <w:bCs/>
              </w:rPr>
              <w:t>1</w:t>
            </w:r>
            <w:r w:rsidR="00E356E4" w:rsidRPr="00CD6126">
              <w:rPr>
                <w:rFonts w:ascii="Calibri Light" w:hAnsi="Calibri Light" w:cs="Calibri Light"/>
                <w:bCs/>
              </w:rPr>
              <w:t>0</w:t>
            </w:r>
            <w:r w:rsidRPr="00CD6126">
              <w:rPr>
                <w:rFonts w:ascii="Calibri Light" w:hAnsi="Calibri Light" w:cs="Calibri Light"/>
                <w:bCs/>
              </w:rPr>
              <w:t>.</w:t>
            </w:r>
          </w:p>
        </w:tc>
        <w:tc>
          <w:tcPr>
            <w:tcW w:w="9072" w:type="dxa"/>
            <w:vAlign w:val="center"/>
          </w:tcPr>
          <w:p w14:paraId="78D8CFC9" w14:textId="0F12AEE0" w:rsidR="00477245" w:rsidRPr="00CD6126" w:rsidRDefault="00477245" w:rsidP="00D42C24">
            <w:pPr>
              <w:spacing w:before="0" w:after="0"/>
              <w:rPr>
                <w:rFonts w:ascii="Calibri Light" w:hAnsi="Calibri Light" w:cs="Calibri Light"/>
                <w:lang w:eastAsia="lt-LT"/>
              </w:rPr>
            </w:pPr>
            <w:r w:rsidRPr="00CD6126">
              <w:rPr>
                <w:rFonts w:ascii="Calibri Light" w:hAnsi="Calibri Light" w:cs="Calibri Light"/>
                <w:color w:val="000000"/>
                <w:lang w:eastAsia="lt-LT"/>
              </w:rPr>
              <w:t>Atliekant chronometrinius tyrimus rezultatas turi būti gaunamas iš vieno matavimo be papildomų procedūrų;</w:t>
            </w:r>
          </w:p>
          <w:p w14:paraId="76113248" w14:textId="46CC1BA8" w:rsidR="00477245" w:rsidRPr="00CD6126" w:rsidRDefault="00477245" w:rsidP="00D42C24">
            <w:pPr>
              <w:spacing w:before="0" w:after="0"/>
              <w:rPr>
                <w:rFonts w:ascii="Calibri Light" w:hAnsi="Calibri Light" w:cs="Calibri Light"/>
                <w:lang w:eastAsia="lt-LT"/>
              </w:rPr>
            </w:pPr>
            <w:r w:rsidRPr="00CD6126">
              <w:rPr>
                <w:rFonts w:ascii="Calibri Light" w:hAnsi="Calibri Light" w:cs="Calibri Light"/>
                <w:lang w:eastAsia="lt-LT"/>
              </w:rPr>
              <w:t>Analizatorius privalo pateikti rezultatus, matavimo metu susidarant tiek normalios, tiek silpnos struktūros krešuliams (</w:t>
            </w:r>
            <w:proofErr w:type="spellStart"/>
            <w:r w:rsidRPr="00CD6126">
              <w:rPr>
                <w:rFonts w:ascii="Calibri Light" w:hAnsi="Calibri Light" w:cs="Calibri Light"/>
                <w:lang w:eastAsia="lt-LT"/>
              </w:rPr>
              <w:t>disfibrinogenemijos</w:t>
            </w:r>
            <w:proofErr w:type="spellEnd"/>
            <w:r w:rsidRPr="00CD6126">
              <w:rPr>
                <w:rFonts w:ascii="Calibri Light" w:hAnsi="Calibri Light" w:cs="Calibri Light"/>
                <w:lang w:eastAsia="lt-LT"/>
              </w:rPr>
              <w:t>, antikoaguliantų perdozavimo bei kitais atvejais).</w:t>
            </w:r>
          </w:p>
        </w:tc>
      </w:tr>
      <w:tr w:rsidR="00477245" w:rsidRPr="00CD6126" w14:paraId="4AA69B33" w14:textId="3CE367D6" w:rsidTr="009579CB">
        <w:trPr>
          <w:cantSplit/>
        </w:trPr>
        <w:tc>
          <w:tcPr>
            <w:tcW w:w="567" w:type="dxa"/>
            <w:vAlign w:val="center"/>
          </w:tcPr>
          <w:p w14:paraId="7D9ED19F" w14:textId="48A473D5" w:rsidR="00477245" w:rsidRPr="00CD6126" w:rsidRDefault="00477245" w:rsidP="00D42C24">
            <w:pPr>
              <w:spacing w:before="0" w:after="0"/>
              <w:jc w:val="center"/>
              <w:rPr>
                <w:rFonts w:ascii="Calibri Light" w:hAnsi="Calibri Light" w:cs="Calibri Light"/>
                <w:bCs/>
              </w:rPr>
            </w:pPr>
            <w:r w:rsidRPr="00CD6126">
              <w:rPr>
                <w:rFonts w:ascii="Calibri Light" w:hAnsi="Calibri Light" w:cs="Calibri Light"/>
                <w:bCs/>
              </w:rPr>
              <w:t>1</w:t>
            </w:r>
            <w:r w:rsidR="00E356E4" w:rsidRPr="00CD6126">
              <w:rPr>
                <w:rFonts w:ascii="Calibri Light" w:hAnsi="Calibri Light" w:cs="Calibri Light"/>
                <w:bCs/>
              </w:rPr>
              <w:t>1</w:t>
            </w:r>
            <w:r w:rsidRPr="00CD6126">
              <w:rPr>
                <w:rFonts w:ascii="Calibri Light" w:hAnsi="Calibri Light" w:cs="Calibri Light"/>
                <w:bCs/>
              </w:rPr>
              <w:t>.</w:t>
            </w:r>
          </w:p>
        </w:tc>
        <w:tc>
          <w:tcPr>
            <w:tcW w:w="9072" w:type="dxa"/>
            <w:vAlign w:val="center"/>
          </w:tcPr>
          <w:p w14:paraId="50DCACBC" w14:textId="15102B5A" w:rsidR="00477245" w:rsidRPr="00CD6126" w:rsidRDefault="00477245" w:rsidP="00D42C24">
            <w:pPr>
              <w:spacing w:before="0" w:after="0"/>
              <w:rPr>
                <w:rFonts w:ascii="Calibri Light" w:hAnsi="Calibri Light" w:cs="Calibri Light"/>
                <w:lang w:eastAsia="lt-LT"/>
              </w:rPr>
            </w:pPr>
            <w:r w:rsidRPr="00CD6126">
              <w:rPr>
                <w:rFonts w:ascii="Calibri Light" w:hAnsi="Calibri Light" w:cs="Calibri Light"/>
                <w:color w:val="000000"/>
              </w:rPr>
              <w:t xml:space="preserve">Turi būti saugomi pacientų tyrimų rezultatai, </w:t>
            </w:r>
            <w:proofErr w:type="spellStart"/>
            <w:r w:rsidRPr="00CD6126">
              <w:rPr>
                <w:rFonts w:ascii="Calibri Light" w:hAnsi="Calibri Light" w:cs="Calibri Light"/>
                <w:color w:val="000000"/>
              </w:rPr>
              <w:t>kalibracijos</w:t>
            </w:r>
            <w:proofErr w:type="spellEnd"/>
            <w:r w:rsidRPr="00CD6126">
              <w:rPr>
                <w:rFonts w:ascii="Calibri Light" w:hAnsi="Calibri Light" w:cs="Calibri Light"/>
                <w:color w:val="000000"/>
              </w:rPr>
              <w:t xml:space="preserve"> ir kokybės kontrolės duomenys.</w:t>
            </w:r>
          </w:p>
        </w:tc>
      </w:tr>
      <w:tr w:rsidR="00477245" w:rsidRPr="00CD6126" w14:paraId="7B06E94F" w14:textId="31299593" w:rsidTr="009579CB">
        <w:trPr>
          <w:cantSplit/>
        </w:trPr>
        <w:tc>
          <w:tcPr>
            <w:tcW w:w="567" w:type="dxa"/>
            <w:vAlign w:val="center"/>
          </w:tcPr>
          <w:p w14:paraId="749CCB91" w14:textId="67FC84CC" w:rsidR="00477245" w:rsidRPr="00CD6126" w:rsidRDefault="00477245" w:rsidP="00D42C24">
            <w:pPr>
              <w:spacing w:before="0" w:after="0"/>
              <w:jc w:val="center"/>
              <w:rPr>
                <w:rFonts w:ascii="Calibri Light" w:hAnsi="Calibri Light" w:cs="Calibri Light"/>
                <w:bCs/>
              </w:rPr>
            </w:pPr>
            <w:r w:rsidRPr="00CD6126">
              <w:rPr>
                <w:rFonts w:ascii="Calibri Light" w:hAnsi="Calibri Light" w:cs="Calibri Light"/>
                <w:bCs/>
              </w:rPr>
              <w:lastRenderedPageBreak/>
              <w:t>1</w:t>
            </w:r>
            <w:r w:rsidR="00E356E4" w:rsidRPr="00CD6126">
              <w:rPr>
                <w:rFonts w:ascii="Calibri Light" w:hAnsi="Calibri Light" w:cs="Calibri Light"/>
                <w:bCs/>
              </w:rPr>
              <w:t>2</w:t>
            </w:r>
            <w:r w:rsidRPr="00CD6126">
              <w:rPr>
                <w:rFonts w:ascii="Calibri Light" w:hAnsi="Calibri Light" w:cs="Calibri Light"/>
                <w:bCs/>
              </w:rPr>
              <w:t>.</w:t>
            </w:r>
          </w:p>
        </w:tc>
        <w:tc>
          <w:tcPr>
            <w:tcW w:w="9072" w:type="dxa"/>
            <w:vAlign w:val="center"/>
          </w:tcPr>
          <w:p w14:paraId="3E3A63ED" w14:textId="4FEDB002" w:rsidR="00477245" w:rsidRPr="00CD6126" w:rsidRDefault="00477245" w:rsidP="00D42C24">
            <w:pPr>
              <w:spacing w:before="0" w:after="0"/>
              <w:rPr>
                <w:rFonts w:ascii="Calibri Light" w:eastAsia="Times New Roman" w:hAnsi="Calibri Light" w:cs="Calibri Light"/>
                <w:bCs/>
              </w:rPr>
            </w:pPr>
            <w:r w:rsidRPr="00CD6126">
              <w:rPr>
                <w:rFonts w:ascii="Calibri Light" w:hAnsi="Calibri Light" w:cs="Calibri Light"/>
              </w:rPr>
              <w:t xml:space="preserve">Kokybės kontrolė: </w:t>
            </w:r>
            <w:r w:rsidRPr="00CD6126">
              <w:rPr>
                <w:rFonts w:ascii="Calibri Light" w:hAnsi="Calibri Light" w:cs="Calibri Light"/>
                <w:bCs/>
              </w:rPr>
              <w:t>integruota kokybės kontrolė su ne mažiau kaip 2-jų lygių kokybės kontrolės su ribomis.</w:t>
            </w:r>
          </w:p>
        </w:tc>
      </w:tr>
    </w:tbl>
    <w:p w14:paraId="4E8F011A" w14:textId="206A2D28" w:rsidR="00E622F8" w:rsidRPr="00851459" w:rsidRDefault="0091538B" w:rsidP="000A6324">
      <w:pPr>
        <w:pStyle w:val="Heading1"/>
        <w:jc w:val="center"/>
        <w:rPr>
          <w:rFonts w:ascii="Calibri Light" w:hAnsi="Calibri Light" w:cs="Calibri Light"/>
          <w:sz w:val="24"/>
          <w:szCs w:val="24"/>
          <w:lang w:eastAsia="ar-SA"/>
        </w:rPr>
      </w:pPr>
      <w:r w:rsidRPr="00851459">
        <w:rPr>
          <w:rFonts w:ascii="Calibri Light" w:eastAsia="Times New Roman" w:hAnsi="Calibri Light" w:cs="Calibri Light"/>
          <w:kern w:val="3"/>
          <w:sz w:val="24"/>
          <w:szCs w:val="24"/>
          <w:lang w:eastAsia="ar-SA"/>
        </w:rPr>
        <w:t xml:space="preserve">9 </w:t>
      </w:r>
      <w:bookmarkStart w:id="50" w:name="_Toc231739133"/>
      <w:bookmarkStart w:id="51" w:name="_Hlk92883786"/>
      <w:r w:rsidR="00E622F8" w:rsidRPr="00851459">
        <w:rPr>
          <w:rFonts w:ascii="Calibri Light" w:hAnsi="Calibri Light" w:cs="Calibri Light"/>
          <w:sz w:val="24"/>
          <w:szCs w:val="24"/>
          <w:lang w:eastAsia="ar-SA"/>
        </w:rPr>
        <w:t>pirkimo dalis</w:t>
      </w:r>
      <w:r w:rsidR="00CF52E1" w:rsidRPr="00851459">
        <w:rPr>
          <w:rFonts w:ascii="Calibri Light" w:hAnsi="Calibri Light" w:cs="Calibri Light"/>
          <w:sz w:val="24"/>
          <w:szCs w:val="24"/>
          <w:lang w:eastAsia="ar-SA"/>
        </w:rPr>
        <w:t xml:space="preserve"> – </w:t>
      </w:r>
      <w:r w:rsidR="00D5696E" w:rsidRPr="00851459">
        <w:rPr>
          <w:rFonts w:ascii="Calibri Light" w:hAnsi="Calibri Light" w:cs="Calibri Light"/>
          <w:sz w:val="24"/>
          <w:szCs w:val="24"/>
          <w:lang w:eastAsia="ar-SA"/>
        </w:rPr>
        <w:t>Reagentų ir papildomų priemonių vienkartiniams rankiniams testams atlikti pirkimas</w:t>
      </w:r>
      <w:bookmarkEnd w:id="50"/>
    </w:p>
    <w:p w14:paraId="0E271932" w14:textId="77777777" w:rsidR="004B74C2" w:rsidRPr="00851459" w:rsidRDefault="004B74C2" w:rsidP="003C2CE0">
      <w:pPr>
        <w:spacing w:before="60" w:after="60"/>
        <w:ind w:left="357" w:hanging="357"/>
        <w:rPr>
          <w:rFonts w:ascii="Calibri Light" w:hAnsi="Calibri Light" w:cs="Calibri Light"/>
          <w:color w:val="1F497D" w:themeColor="text2"/>
          <w:sz w:val="24"/>
          <w:szCs w:val="24"/>
          <w:lang w:eastAsia="ar-SA"/>
        </w:rPr>
      </w:pPr>
    </w:p>
    <w:p w14:paraId="41B39DB7" w14:textId="6EF8AC0E" w:rsidR="00B5755A" w:rsidRPr="00851459" w:rsidRDefault="00B5755A" w:rsidP="009579CB">
      <w:pPr>
        <w:pStyle w:val="NormalWeb"/>
        <w:numPr>
          <w:ilvl w:val="0"/>
          <w:numId w:val="32"/>
        </w:numPr>
        <w:tabs>
          <w:tab w:val="left" w:pos="851"/>
        </w:tabs>
        <w:spacing w:before="60" w:after="60"/>
        <w:ind w:left="0" w:firstLine="567"/>
        <w:rPr>
          <w:rFonts w:ascii="Calibri Light" w:eastAsia="Times New Roman" w:hAnsi="Calibri Light" w:cs="Calibri Light"/>
          <w:bCs/>
          <w:spacing w:val="5"/>
          <w:kern w:val="3"/>
          <w:szCs w:val="24"/>
          <w:lang w:eastAsia="lt-LT"/>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greitieji vienkartiniai rankiniai testai, skirti slapto kraujavimo išmatose, SARS-CoV-2/gripo A ir B/RSV antigenų, parazitų išmatose ir streptokoko A nustatymui, nurodyti šios pirkimo dalies 1 lentelėje, atitinkantys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4F8CE64B" w14:textId="77777777" w:rsidR="0091538B" w:rsidRPr="00851459" w:rsidRDefault="0091538B" w:rsidP="009579CB">
      <w:pPr>
        <w:pStyle w:val="NormalWeb"/>
        <w:numPr>
          <w:ilvl w:val="0"/>
          <w:numId w:val="32"/>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1E213402" w14:textId="77777777" w:rsidR="00CD6126" w:rsidRDefault="00CD6126" w:rsidP="009579CB">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2D4EF65B" w14:textId="7E9B127D" w:rsidR="00571815" w:rsidRPr="00851459" w:rsidRDefault="0088378F" w:rsidP="009579CB">
      <w:pPr>
        <w:suppressAutoHyphens/>
        <w:autoSpaceDN w:val="0"/>
        <w:spacing w:before="60" w:after="60"/>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kern w:val="3"/>
          <w:sz w:val="24"/>
          <w:szCs w:val="24"/>
          <w:lang w:eastAsia="ar-SA"/>
        </w:rPr>
        <w:t xml:space="preserve">1 lentelė. </w:t>
      </w:r>
      <w:r w:rsidR="00233298" w:rsidRPr="00851459">
        <w:rPr>
          <w:rFonts w:ascii="Calibri Light" w:eastAsia="Times New Roman" w:hAnsi="Calibri Light" w:cs="Calibri Light"/>
          <w:b/>
          <w:bCs/>
          <w:kern w:val="3"/>
          <w:sz w:val="24"/>
          <w:szCs w:val="24"/>
          <w:lang w:eastAsia="ar-SA"/>
        </w:rPr>
        <w:t>Preliminarus tyrimų, atliekamų vienkartiniais rankiniais testais, skaičius</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51"/>
        <w:gridCol w:w="6379"/>
        <w:gridCol w:w="2410"/>
      </w:tblGrid>
      <w:tr w:rsidR="00F10ADB" w:rsidRPr="00CD6126" w14:paraId="04AF403D" w14:textId="77777777" w:rsidTr="00130BED">
        <w:trPr>
          <w:cantSplit/>
          <w:trHeight w:val="890"/>
          <w:tblHeader/>
        </w:trPr>
        <w:tc>
          <w:tcPr>
            <w:tcW w:w="851" w:type="dxa"/>
            <w:shd w:val="clear" w:color="auto" w:fill="F2F2F2" w:themeFill="background1" w:themeFillShade="F2"/>
            <w:tcMar>
              <w:top w:w="0" w:type="dxa"/>
              <w:left w:w="103" w:type="dxa"/>
              <w:bottom w:w="0" w:type="dxa"/>
              <w:right w:w="108" w:type="dxa"/>
            </w:tcMar>
            <w:vAlign w:val="center"/>
          </w:tcPr>
          <w:p w14:paraId="6A3BF4D7" w14:textId="77777777"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6379" w:type="dxa"/>
            <w:shd w:val="clear" w:color="auto" w:fill="F2F2F2" w:themeFill="background1" w:themeFillShade="F2"/>
            <w:tcMar>
              <w:top w:w="0" w:type="dxa"/>
              <w:left w:w="103" w:type="dxa"/>
              <w:bottom w:w="0" w:type="dxa"/>
              <w:right w:w="108" w:type="dxa"/>
            </w:tcMar>
            <w:vAlign w:val="center"/>
          </w:tcPr>
          <w:p w14:paraId="192CBB44" w14:textId="3A56C0EB" w:rsidR="00F10ADB" w:rsidRPr="00CD6126" w:rsidRDefault="00F10ADB" w:rsidP="00D42C24">
            <w:pPr>
              <w:spacing w:before="0" w:after="0"/>
              <w:jc w:val="center"/>
              <w:rPr>
                <w:rFonts w:ascii="Calibri Light" w:hAnsi="Calibri Light" w:cs="Calibri Light"/>
                <w:b/>
                <w:bCs/>
              </w:rPr>
            </w:pPr>
            <w:r w:rsidRPr="00CD6126">
              <w:rPr>
                <w:rFonts w:ascii="Calibri Light" w:hAnsi="Calibri Light" w:cs="Calibri Light"/>
                <w:b/>
                <w:bCs/>
              </w:rPr>
              <w:t>Tyrimų tipas ir jiems atlikti būtinų prekių pavadinimai</w:t>
            </w:r>
          </w:p>
        </w:tc>
        <w:tc>
          <w:tcPr>
            <w:tcW w:w="2410" w:type="dxa"/>
            <w:shd w:val="clear" w:color="auto" w:fill="F2F2F2" w:themeFill="background1" w:themeFillShade="F2"/>
            <w:tcMar>
              <w:top w:w="0" w:type="dxa"/>
              <w:left w:w="103" w:type="dxa"/>
              <w:bottom w:w="0" w:type="dxa"/>
              <w:right w:w="108" w:type="dxa"/>
            </w:tcMar>
            <w:vAlign w:val="center"/>
          </w:tcPr>
          <w:p w14:paraId="7EB60801" w14:textId="53186CDD" w:rsidR="00F10ADB" w:rsidRPr="00CD6126" w:rsidRDefault="00F10ADB" w:rsidP="00D42C24">
            <w:pPr>
              <w:spacing w:before="0" w:after="0"/>
              <w:jc w:val="center"/>
              <w:rPr>
                <w:rFonts w:ascii="Calibri Light" w:hAnsi="Calibri Light" w:cs="Calibri Light"/>
                <w:b/>
                <w:bCs/>
              </w:rPr>
            </w:pPr>
            <w:r w:rsidRPr="00CD6126">
              <w:rPr>
                <w:rFonts w:ascii="Calibri Light" w:hAnsi="Calibri Light" w:cs="Calibri Light"/>
                <w:b/>
                <w:bCs/>
              </w:rPr>
              <w:t xml:space="preserve">Preliminarus tyrimų (testų) skaičius </w:t>
            </w:r>
          </w:p>
          <w:p w14:paraId="6418ED67" w14:textId="285E1B74" w:rsidR="00F10ADB" w:rsidRPr="00CD6126" w:rsidRDefault="00F10ADB"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F10ADB" w:rsidRPr="00CD6126" w14:paraId="486C1D2C" w14:textId="77777777" w:rsidTr="00130BED">
        <w:trPr>
          <w:cantSplit/>
          <w:trHeight w:val="105"/>
        </w:trPr>
        <w:tc>
          <w:tcPr>
            <w:tcW w:w="851" w:type="dxa"/>
            <w:shd w:val="clear" w:color="auto" w:fill="FFFFFF"/>
            <w:tcMar>
              <w:top w:w="0" w:type="dxa"/>
              <w:left w:w="103" w:type="dxa"/>
              <w:bottom w:w="0" w:type="dxa"/>
              <w:right w:w="108" w:type="dxa"/>
            </w:tcMar>
            <w:vAlign w:val="center"/>
          </w:tcPr>
          <w:p w14:paraId="221578C0" w14:textId="77777777"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6379" w:type="dxa"/>
            <w:shd w:val="clear" w:color="auto" w:fill="FFFFFF"/>
            <w:tcMar>
              <w:top w:w="0" w:type="dxa"/>
              <w:left w:w="103" w:type="dxa"/>
              <w:bottom w:w="0" w:type="dxa"/>
              <w:right w:w="108" w:type="dxa"/>
            </w:tcMar>
            <w:vAlign w:val="center"/>
          </w:tcPr>
          <w:p w14:paraId="2CC624B5" w14:textId="3D35CA88" w:rsidR="00F10ADB" w:rsidRPr="00CD6126" w:rsidRDefault="00F10ADB" w:rsidP="00D42C24">
            <w:pPr>
              <w:suppressAutoHyphens/>
              <w:autoSpaceDN w:val="0"/>
              <w:spacing w:before="0" w:after="0"/>
              <w:jc w:val="left"/>
              <w:textAlignment w:val="baseline"/>
              <w:rPr>
                <w:rFonts w:ascii="Calibri Light" w:hAnsi="Calibri Light" w:cs="Calibri Light"/>
                <w:i/>
                <w:iCs/>
              </w:rPr>
            </w:pPr>
            <w:r w:rsidRPr="00CD6126">
              <w:rPr>
                <w:rFonts w:ascii="Calibri Light" w:hAnsi="Calibri Light" w:cs="Calibri Light"/>
                <w:color w:val="00000A"/>
                <w:kern w:val="3"/>
                <w:lang w:eastAsia="ar-SA"/>
              </w:rPr>
              <w:t>Imunologinis FOB testas slaptam kraujavimui iš žarnyno nustatyti išmatose</w:t>
            </w:r>
          </w:p>
        </w:tc>
        <w:tc>
          <w:tcPr>
            <w:tcW w:w="2410" w:type="dxa"/>
            <w:shd w:val="clear" w:color="auto" w:fill="FFFFFF"/>
            <w:tcMar>
              <w:top w:w="0" w:type="dxa"/>
              <w:left w:w="103" w:type="dxa"/>
              <w:bottom w:w="0" w:type="dxa"/>
              <w:right w:w="108" w:type="dxa"/>
            </w:tcMar>
            <w:vAlign w:val="center"/>
          </w:tcPr>
          <w:p w14:paraId="487B0E1E" w14:textId="5FAB32D1" w:rsidR="00F10ADB" w:rsidRPr="00CD6126" w:rsidRDefault="00F10ADB" w:rsidP="00D42C24">
            <w:pPr>
              <w:spacing w:before="0" w:after="0"/>
              <w:jc w:val="center"/>
              <w:rPr>
                <w:rFonts w:ascii="Calibri Light" w:hAnsi="Calibri Light" w:cs="Calibri Light"/>
              </w:rPr>
            </w:pPr>
            <w:r w:rsidRPr="00CD6126">
              <w:rPr>
                <w:rFonts w:ascii="Calibri Light" w:eastAsia="Times New Roman" w:hAnsi="Calibri Light" w:cs="Calibri Light"/>
                <w:kern w:val="3"/>
                <w:lang w:eastAsia="lt-LT"/>
              </w:rPr>
              <w:t>4000</w:t>
            </w:r>
          </w:p>
        </w:tc>
      </w:tr>
      <w:tr w:rsidR="00F10ADB" w:rsidRPr="00CD6126" w14:paraId="609F85B2" w14:textId="77777777" w:rsidTr="00130BED">
        <w:trPr>
          <w:cantSplit/>
          <w:trHeight w:val="105"/>
        </w:trPr>
        <w:tc>
          <w:tcPr>
            <w:tcW w:w="851" w:type="dxa"/>
            <w:shd w:val="clear" w:color="auto" w:fill="FFFFFF"/>
            <w:tcMar>
              <w:top w:w="0" w:type="dxa"/>
              <w:left w:w="103" w:type="dxa"/>
              <w:bottom w:w="0" w:type="dxa"/>
              <w:right w:w="108" w:type="dxa"/>
            </w:tcMar>
            <w:vAlign w:val="center"/>
          </w:tcPr>
          <w:p w14:paraId="46EE58B6" w14:textId="01D53FD9"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iCs/>
                <w:kern w:val="3"/>
                <w:lang w:eastAsia="lt-LT"/>
              </w:rPr>
            </w:pPr>
            <w:r w:rsidRPr="00CD6126">
              <w:rPr>
                <w:rFonts w:ascii="Calibri Light" w:eastAsia="Times New Roman" w:hAnsi="Calibri Light" w:cs="Calibri Light"/>
                <w:iCs/>
                <w:kern w:val="3"/>
                <w:lang w:eastAsia="lt-LT"/>
              </w:rPr>
              <w:t>2.</w:t>
            </w:r>
          </w:p>
        </w:tc>
        <w:tc>
          <w:tcPr>
            <w:tcW w:w="6379" w:type="dxa"/>
            <w:shd w:val="clear" w:color="auto" w:fill="FFFFFF"/>
            <w:tcMar>
              <w:top w:w="0" w:type="dxa"/>
              <w:left w:w="103" w:type="dxa"/>
              <w:bottom w:w="0" w:type="dxa"/>
              <w:right w:w="108" w:type="dxa"/>
            </w:tcMar>
            <w:vAlign w:val="center"/>
          </w:tcPr>
          <w:p w14:paraId="40CE0A05" w14:textId="4784841B" w:rsidR="00F10ADB" w:rsidRPr="00CD6126" w:rsidRDefault="00F10ADB" w:rsidP="00D42C24">
            <w:pPr>
              <w:suppressAutoHyphens/>
              <w:autoSpaceDN w:val="0"/>
              <w:spacing w:before="0" w:after="0"/>
              <w:jc w:val="left"/>
              <w:textAlignment w:val="baseline"/>
              <w:rPr>
                <w:rFonts w:ascii="Calibri Light" w:hAnsi="Calibri Light" w:cs="Calibri Light"/>
                <w:i/>
                <w:iCs/>
              </w:rPr>
            </w:pPr>
            <w:r w:rsidRPr="00CD6126">
              <w:rPr>
                <w:rFonts w:ascii="Calibri Light" w:hAnsi="Calibri Light" w:cs="Calibri Light"/>
                <w:color w:val="00000A"/>
                <w:kern w:val="3"/>
                <w:lang w:eastAsia="ar-SA"/>
              </w:rPr>
              <w:t>SARS-CoV-2, gripo A ir B, RSV antigenų nustatymas</w:t>
            </w:r>
          </w:p>
        </w:tc>
        <w:tc>
          <w:tcPr>
            <w:tcW w:w="2410" w:type="dxa"/>
            <w:shd w:val="clear" w:color="auto" w:fill="FFFFFF" w:themeFill="background1"/>
            <w:tcMar>
              <w:top w:w="0" w:type="dxa"/>
              <w:left w:w="103" w:type="dxa"/>
              <w:bottom w:w="0" w:type="dxa"/>
              <w:right w:w="108" w:type="dxa"/>
            </w:tcMar>
            <w:vAlign w:val="center"/>
          </w:tcPr>
          <w:p w14:paraId="3B633BBB" w14:textId="7ED8B9E2" w:rsidR="00F10ADB" w:rsidRPr="00CD6126" w:rsidRDefault="00F10ADB" w:rsidP="00D42C24">
            <w:pPr>
              <w:spacing w:before="0" w:after="0"/>
              <w:jc w:val="center"/>
              <w:rPr>
                <w:rFonts w:ascii="Calibri Light" w:hAnsi="Calibri Light" w:cs="Calibri Light"/>
              </w:rPr>
            </w:pPr>
            <w:r w:rsidRPr="00CD6126">
              <w:rPr>
                <w:rFonts w:ascii="Calibri Light" w:hAnsi="Calibri Light" w:cs="Calibri Light"/>
              </w:rPr>
              <w:t>3000</w:t>
            </w:r>
          </w:p>
        </w:tc>
      </w:tr>
      <w:tr w:rsidR="00F10ADB" w:rsidRPr="00CD6126" w14:paraId="5CAA761D" w14:textId="77777777" w:rsidTr="00130BED">
        <w:trPr>
          <w:cantSplit/>
          <w:trHeight w:val="105"/>
        </w:trPr>
        <w:tc>
          <w:tcPr>
            <w:tcW w:w="851" w:type="dxa"/>
            <w:shd w:val="clear" w:color="auto" w:fill="FFFFFF"/>
            <w:tcMar>
              <w:top w:w="0" w:type="dxa"/>
              <w:left w:w="103" w:type="dxa"/>
              <w:bottom w:w="0" w:type="dxa"/>
              <w:right w:w="108" w:type="dxa"/>
            </w:tcMar>
            <w:vAlign w:val="center"/>
          </w:tcPr>
          <w:p w14:paraId="72F4A8FA" w14:textId="30AAD658"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iCs/>
                <w:kern w:val="3"/>
                <w:lang w:eastAsia="lt-LT"/>
              </w:rPr>
            </w:pPr>
            <w:r w:rsidRPr="00CD6126">
              <w:rPr>
                <w:rFonts w:ascii="Calibri Light" w:eastAsia="Times New Roman" w:hAnsi="Calibri Light" w:cs="Calibri Light"/>
                <w:iCs/>
                <w:kern w:val="3"/>
                <w:lang w:eastAsia="lt-LT"/>
              </w:rPr>
              <w:t>3.</w:t>
            </w:r>
          </w:p>
        </w:tc>
        <w:tc>
          <w:tcPr>
            <w:tcW w:w="6379" w:type="dxa"/>
            <w:shd w:val="clear" w:color="auto" w:fill="FFFFFF"/>
            <w:tcMar>
              <w:top w:w="0" w:type="dxa"/>
              <w:left w:w="103" w:type="dxa"/>
              <w:bottom w:w="0" w:type="dxa"/>
              <w:right w:w="108" w:type="dxa"/>
            </w:tcMar>
            <w:vAlign w:val="center"/>
          </w:tcPr>
          <w:p w14:paraId="2F0365A0" w14:textId="01756ADF" w:rsidR="00F10ADB" w:rsidRPr="00CD6126" w:rsidRDefault="00F10ADB" w:rsidP="00D42C24">
            <w:pPr>
              <w:suppressAutoHyphens/>
              <w:autoSpaceDN w:val="0"/>
              <w:spacing w:before="0" w:after="0"/>
              <w:jc w:val="left"/>
              <w:textAlignment w:val="baseline"/>
              <w:rPr>
                <w:rFonts w:ascii="Calibri Light" w:hAnsi="Calibri Light" w:cs="Calibri Light"/>
                <w:i/>
                <w:iCs/>
              </w:rPr>
            </w:pPr>
            <w:r w:rsidRPr="00CD6126">
              <w:rPr>
                <w:rFonts w:ascii="Calibri Light" w:hAnsi="Calibri Light" w:cs="Calibri Light"/>
                <w:color w:val="00000A"/>
                <w:kern w:val="3"/>
                <w:lang w:eastAsia="lt-LT"/>
              </w:rPr>
              <w:t>Parazitų nustatymas išmatose</w:t>
            </w:r>
          </w:p>
        </w:tc>
        <w:tc>
          <w:tcPr>
            <w:tcW w:w="2410" w:type="dxa"/>
            <w:shd w:val="clear" w:color="auto" w:fill="FFFFFF" w:themeFill="background1"/>
            <w:tcMar>
              <w:top w:w="0" w:type="dxa"/>
              <w:left w:w="103" w:type="dxa"/>
              <w:bottom w:w="0" w:type="dxa"/>
              <w:right w:w="108" w:type="dxa"/>
            </w:tcMar>
            <w:vAlign w:val="center"/>
          </w:tcPr>
          <w:p w14:paraId="305E66B2" w14:textId="255F81E0" w:rsidR="00F10ADB" w:rsidRPr="00CD6126" w:rsidRDefault="00F10ADB" w:rsidP="00D42C24">
            <w:pPr>
              <w:spacing w:before="0" w:after="0"/>
              <w:jc w:val="center"/>
              <w:rPr>
                <w:rFonts w:ascii="Calibri Light" w:hAnsi="Calibri Light" w:cs="Calibri Light"/>
              </w:rPr>
            </w:pPr>
            <w:r w:rsidRPr="00CD6126">
              <w:rPr>
                <w:rFonts w:ascii="Calibri Light" w:hAnsi="Calibri Light" w:cs="Calibri Light"/>
              </w:rPr>
              <w:t>70</w:t>
            </w:r>
          </w:p>
        </w:tc>
      </w:tr>
      <w:tr w:rsidR="00F10ADB" w:rsidRPr="00CD6126" w14:paraId="1BC9EE2D" w14:textId="77777777" w:rsidTr="00130BED">
        <w:trPr>
          <w:cantSplit/>
          <w:trHeight w:val="105"/>
        </w:trPr>
        <w:tc>
          <w:tcPr>
            <w:tcW w:w="851" w:type="dxa"/>
            <w:shd w:val="clear" w:color="auto" w:fill="FFFFFF"/>
            <w:tcMar>
              <w:top w:w="0" w:type="dxa"/>
              <w:left w:w="103" w:type="dxa"/>
              <w:bottom w:w="0" w:type="dxa"/>
              <w:right w:w="108" w:type="dxa"/>
            </w:tcMar>
            <w:vAlign w:val="center"/>
          </w:tcPr>
          <w:p w14:paraId="6728EDF5" w14:textId="4448BE20" w:rsidR="00F10ADB" w:rsidRPr="00CD6126" w:rsidRDefault="00F10ADB" w:rsidP="00D42C24">
            <w:pPr>
              <w:suppressAutoHyphens/>
              <w:autoSpaceDN w:val="0"/>
              <w:spacing w:before="0" w:after="0"/>
              <w:jc w:val="center"/>
              <w:textAlignment w:val="baseline"/>
              <w:rPr>
                <w:rFonts w:ascii="Calibri Light" w:eastAsia="Times New Roman" w:hAnsi="Calibri Light" w:cs="Calibri Light"/>
                <w:iCs/>
                <w:kern w:val="3"/>
                <w:lang w:eastAsia="lt-LT"/>
              </w:rPr>
            </w:pPr>
            <w:r w:rsidRPr="00CD6126">
              <w:rPr>
                <w:rFonts w:ascii="Calibri Light" w:eastAsia="Times New Roman" w:hAnsi="Calibri Light" w:cs="Calibri Light"/>
                <w:iCs/>
                <w:kern w:val="3"/>
                <w:lang w:eastAsia="lt-LT"/>
              </w:rPr>
              <w:t>4.</w:t>
            </w:r>
          </w:p>
        </w:tc>
        <w:tc>
          <w:tcPr>
            <w:tcW w:w="6379" w:type="dxa"/>
            <w:shd w:val="clear" w:color="auto" w:fill="FFFFFF"/>
            <w:tcMar>
              <w:top w:w="0" w:type="dxa"/>
              <w:left w:w="103" w:type="dxa"/>
              <w:bottom w:w="0" w:type="dxa"/>
              <w:right w:w="108" w:type="dxa"/>
            </w:tcMar>
            <w:vAlign w:val="center"/>
          </w:tcPr>
          <w:p w14:paraId="283DC139" w14:textId="3306D91E" w:rsidR="00F10ADB" w:rsidRPr="00CD6126" w:rsidRDefault="00F10ADB" w:rsidP="00D42C24">
            <w:pPr>
              <w:suppressAutoHyphens/>
              <w:autoSpaceDN w:val="0"/>
              <w:spacing w:before="0" w:after="0"/>
              <w:jc w:val="left"/>
              <w:textAlignment w:val="baseline"/>
              <w:rPr>
                <w:rFonts w:ascii="Calibri Light" w:hAnsi="Calibri Light" w:cs="Calibri Light"/>
                <w:i/>
                <w:iCs/>
              </w:rPr>
            </w:pPr>
            <w:r w:rsidRPr="00CD6126">
              <w:rPr>
                <w:rFonts w:ascii="Calibri Light" w:hAnsi="Calibri Light" w:cs="Calibri Light"/>
                <w:color w:val="00000A"/>
                <w:kern w:val="3"/>
                <w:lang w:eastAsia="lt-LT"/>
              </w:rPr>
              <w:t>Streptokoko A nustatymo greitasis testas</w:t>
            </w:r>
          </w:p>
        </w:tc>
        <w:tc>
          <w:tcPr>
            <w:tcW w:w="2410" w:type="dxa"/>
            <w:shd w:val="clear" w:color="auto" w:fill="FFFFFF" w:themeFill="background1"/>
            <w:tcMar>
              <w:top w:w="0" w:type="dxa"/>
              <w:left w:w="103" w:type="dxa"/>
              <w:bottom w:w="0" w:type="dxa"/>
              <w:right w:w="108" w:type="dxa"/>
            </w:tcMar>
            <w:vAlign w:val="center"/>
          </w:tcPr>
          <w:p w14:paraId="642A6CCA" w14:textId="6518E250" w:rsidR="00F10ADB" w:rsidRPr="00CD6126" w:rsidRDefault="00F10ADB" w:rsidP="00D42C24">
            <w:pPr>
              <w:spacing w:before="0" w:after="0"/>
              <w:jc w:val="center"/>
              <w:rPr>
                <w:rFonts w:ascii="Calibri Light" w:hAnsi="Calibri Light" w:cs="Calibri Light"/>
              </w:rPr>
            </w:pPr>
            <w:r w:rsidRPr="00CD6126">
              <w:rPr>
                <w:rFonts w:ascii="Calibri Light" w:hAnsi="Calibri Light" w:cs="Calibri Light"/>
              </w:rPr>
              <w:t>150</w:t>
            </w:r>
          </w:p>
        </w:tc>
      </w:tr>
    </w:tbl>
    <w:bookmarkEnd w:id="51"/>
    <w:p w14:paraId="46ACC356" w14:textId="04B35205" w:rsidR="001B6605" w:rsidRPr="00851459" w:rsidRDefault="00233298">
      <w:pPr>
        <w:pStyle w:val="NormalWeb"/>
        <w:numPr>
          <w:ilvl w:val="0"/>
          <w:numId w:val="32"/>
        </w:numPr>
        <w:tabs>
          <w:tab w:val="left" w:pos="1134"/>
        </w:tabs>
        <w:spacing w:before="60" w:after="60"/>
        <w:ind w:left="0" w:firstLine="709"/>
        <w:rPr>
          <w:rFonts w:ascii="Calibri Light" w:hAnsi="Calibri Light" w:cs="Calibri Light"/>
          <w:szCs w:val="24"/>
        </w:rPr>
      </w:pPr>
      <w:r w:rsidRPr="00851459">
        <w:rPr>
          <w:rFonts w:ascii="Calibri Light" w:hAnsi="Calibri Light" w:cs="Calibri Light"/>
          <w:szCs w:val="24"/>
        </w:rPr>
        <w:t>Minimalūs techniniai reikalavimai testams nustatyti šios pirkimo dalies 2 lentelėje</w:t>
      </w:r>
      <w:r w:rsidR="001B6605" w:rsidRPr="00851459">
        <w:rPr>
          <w:rFonts w:ascii="Calibri Light" w:hAnsi="Calibri Light" w:cs="Calibri Light"/>
          <w:szCs w:val="24"/>
        </w:rPr>
        <w:t>:</w:t>
      </w:r>
    </w:p>
    <w:p w14:paraId="65D7EE86" w14:textId="77777777" w:rsidR="00CD6126" w:rsidRDefault="00CD6126" w:rsidP="00D42C24">
      <w:pPr>
        <w:tabs>
          <w:tab w:val="left" w:pos="567"/>
        </w:tabs>
        <w:suppressAutoHyphens/>
        <w:autoSpaceDN w:val="0"/>
        <w:spacing w:before="60" w:after="60"/>
        <w:textAlignment w:val="baseline"/>
        <w:rPr>
          <w:rFonts w:ascii="Calibri Light" w:eastAsia="Times New Roman" w:hAnsi="Calibri Light" w:cs="Calibri Light"/>
          <w:b/>
          <w:kern w:val="3"/>
          <w:sz w:val="24"/>
          <w:szCs w:val="24"/>
          <w:lang w:eastAsia="ar-SA"/>
        </w:rPr>
      </w:pPr>
    </w:p>
    <w:p w14:paraId="51376451" w14:textId="599936CB" w:rsidR="006929F7" w:rsidRPr="00851459" w:rsidRDefault="006929F7" w:rsidP="00D42C24">
      <w:pPr>
        <w:tabs>
          <w:tab w:val="left" w:pos="567"/>
        </w:tabs>
        <w:suppressAutoHyphens/>
        <w:autoSpaceDN w:val="0"/>
        <w:spacing w:before="60" w:after="60"/>
        <w:textAlignment w:val="baseline"/>
        <w:rPr>
          <w:rFonts w:ascii="Calibri Light" w:eastAsia="Times New Roman" w:hAnsi="Calibri Light" w:cs="Calibri Light"/>
          <w:b/>
          <w:bCs/>
          <w:kern w:val="3"/>
          <w:sz w:val="24"/>
          <w:szCs w:val="24"/>
          <w:lang w:eastAsia="ar-SA"/>
        </w:rPr>
      </w:pPr>
      <w:r w:rsidRPr="00851459">
        <w:rPr>
          <w:rFonts w:ascii="Calibri Light" w:eastAsia="Times New Roman" w:hAnsi="Calibri Light" w:cs="Calibri Light"/>
          <w:b/>
          <w:kern w:val="3"/>
          <w:sz w:val="24"/>
          <w:szCs w:val="24"/>
          <w:lang w:eastAsia="ar-SA"/>
        </w:rPr>
        <w:t xml:space="preserve">2 lentelė. </w:t>
      </w:r>
      <w:r w:rsidR="004F0D25" w:rsidRPr="00851459">
        <w:rPr>
          <w:rFonts w:ascii="Calibri Light" w:eastAsia="Times New Roman" w:hAnsi="Calibri Light" w:cs="Calibri Light"/>
          <w:b/>
          <w:kern w:val="3"/>
          <w:sz w:val="24"/>
          <w:szCs w:val="24"/>
          <w:lang w:eastAsia="ar-SA"/>
        </w:rPr>
        <w:t xml:space="preserve">Vienkartinių rankinių testų būtinieji reikalavimai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788"/>
      </w:tblGrid>
      <w:tr w:rsidR="00835FEE" w:rsidRPr="00CD6126" w14:paraId="4A8E1449" w14:textId="00A22489" w:rsidTr="00851459">
        <w:trPr>
          <w:cantSplit/>
          <w:trHeight w:val="520"/>
          <w:tblHeader/>
        </w:trPr>
        <w:tc>
          <w:tcPr>
            <w:tcW w:w="851" w:type="dxa"/>
            <w:shd w:val="clear" w:color="auto" w:fill="F2F2F2" w:themeFill="background1" w:themeFillShade="F2"/>
            <w:vAlign w:val="center"/>
          </w:tcPr>
          <w:p w14:paraId="551069C4" w14:textId="77777777" w:rsidR="00835FEE" w:rsidRPr="00CD6126" w:rsidRDefault="00835FEE"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788" w:type="dxa"/>
            <w:shd w:val="clear" w:color="auto" w:fill="F2F2F2" w:themeFill="background1" w:themeFillShade="F2"/>
            <w:vAlign w:val="center"/>
          </w:tcPr>
          <w:p w14:paraId="71B66515" w14:textId="456D823D" w:rsidR="00835FEE" w:rsidRPr="00CD6126" w:rsidRDefault="00835FEE" w:rsidP="00D42C24">
            <w:pPr>
              <w:spacing w:before="0" w:after="0"/>
              <w:jc w:val="center"/>
              <w:rPr>
                <w:rFonts w:ascii="Calibri Light" w:hAnsi="Calibri Light" w:cs="Calibri Light"/>
                <w:b/>
              </w:rPr>
            </w:pPr>
            <w:r w:rsidRPr="00CD6126">
              <w:rPr>
                <w:rFonts w:ascii="Calibri Light" w:hAnsi="Calibri Light" w:cs="Calibri Light"/>
                <w:b/>
              </w:rPr>
              <w:t>Testo tipas ir jam keliami reikalavimai</w:t>
            </w:r>
          </w:p>
        </w:tc>
      </w:tr>
      <w:tr w:rsidR="00835FEE" w:rsidRPr="00CD6126" w14:paraId="20248501" w14:textId="75C14A90" w:rsidTr="009579CB">
        <w:trPr>
          <w:cantSplit/>
        </w:trPr>
        <w:tc>
          <w:tcPr>
            <w:tcW w:w="851" w:type="dxa"/>
            <w:shd w:val="clear" w:color="auto" w:fill="DBE5F1" w:themeFill="accent1" w:themeFillTint="33"/>
            <w:vAlign w:val="center"/>
          </w:tcPr>
          <w:p w14:paraId="495A1E0A" w14:textId="66B10A09" w:rsidR="00835FEE" w:rsidRPr="00CD6126" w:rsidRDefault="00835FEE" w:rsidP="00D42C24">
            <w:pPr>
              <w:spacing w:before="0" w:after="0"/>
              <w:jc w:val="center"/>
              <w:rPr>
                <w:rFonts w:ascii="Calibri Light" w:hAnsi="Calibri Light" w:cs="Calibri Light"/>
                <w:b/>
              </w:rPr>
            </w:pPr>
            <w:r w:rsidRPr="00CD6126">
              <w:rPr>
                <w:rFonts w:ascii="Calibri Light" w:hAnsi="Calibri Light" w:cs="Calibri Light"/>
                <w:b/>
              </w:rPr>
              <w:t>1.</w:t>
            </w:r>
          </w:p>
        </w:tc>
        <w:tc>
          <w:tcPr>
            <w:tcW w:w="8788" w:type="dxa"/>
            <w:shd w:val="clear" w:color="auto" w:fill="DBE5F1" w:themeFill="accent1" w:themeFillTint="33"/>
            <w:vAlign w:val="center"/>
          </w:tcPr>
          <w:p w14:paraId="213F3B0E" w14:textId="4A307976" w:rsidR="00835FEE" w:rsidRPr="00CD6126" w:rsidRDefault="00835FEE" w:rsidP="00D42C24">
            <w:pPr>
              <w:spacing w:before="0" w:after="0"/>
              <w:rPr>
                <w:rFonts w:ascii="Calibri Light" w:hAnsi="Calibri Light" w:cs="Calibri Light"/>
                <w:b/>
                <w:i/>
                <w:iCs/>
              </w:rPr>
            </w:pPr>
            <w:r w:rsidRPr="00CD6126">
              <w:rPr>
                <w:rFonts w:ascii="Calibri Light" w:hAnsi="Calibri Light" w:cs="Calibri Light"/>
                <w:b/>
                <w:color w:val="00000A"/>
                <w:kern w:val="3"/>
                <w:u w:val="single"/>
                <w:lang w:eastAsia="ar-SA"/>
              </w:rPr>
              <w:t>FOB testas slaptam kraujavimui iš žarnyno nustatyti išmatose:</w:t>
            </w:r>
          </w:p>
        </w:tc>
      </w:tr>
      <w:tr w:rsidR="00835FEE" w:rsidRPr="00CD6126" w14:paraId="2F30DE29" w14:textId="77F36D5A" w:rsidTr="009579CB">
        <w:trPr>
          <w:cantSplit/>
        </w:trPr>
        <w:tc>
          <w:tcPr>
            <w:tcW w:w="851" w:type="dxa"/>
            <w:vAlign w:val="center"/>
          </w:tcPr>
          <w:p w14:paraId="47AD060B" w14:textId="0231690E" w:rsidR="00835FEE" w:rsidRPr="00CD6126" w:rsidRDefault="00835FEE" w:rsidP="00D42C24">
            <w:pPr>
              <w:spacing w:before="0" w:after="0"/>
              <w:jc w:val="center"/>
              <w:rPr>
                <w:rFonts w:ascii="Calibri Light" w:hAnsi="Calibri Light" w:cs="Calibri Light"/>
              </w:rPr>
            </w:pPr>
            <w:r w:rsidRPr="00CD6126">
              <w:rPr>
                <w:rFonts w:ascii="Calibri Light" w:hAnsi="Calibri Light" w:cs="Calibri Light"/>
                <w:bCs/>
              </w:rPr>
              <w:t>1.1.</w:t>
            </w:r>
          </w:p>
        </w:tc>
        <w:tc>
          <w:tcPr>
            <w:tcW w:w="8788" w:type="dxa"/>
            <w:vAlign w:val="center"/>
          </w:tcPr>
          <w:p w14:paraId="27839CE4" w14:textId="138965A5" w:rsidR="00835FEE" w:rsidRPr="00CD6126" w:rsidRDefault="00835FEE" w:rsidP="00D42C24">
            <w:pPr>
              <w:spacing w:before="0" w:after="0"/>
              <w:rPr>
                <w:rFonts w:ascii="Calibri Light" w:hAnsi="Calibri Light" w:cs="Calibri Light"/>
                <w:i/>
                <w:iCs/>
              </w:rPr>
            </w:pPr>
            <w:r w:rsidRPr="00CD6126">
              <w:rPr>
                <w:rFonts w:ascii="Calibri Light" w:hAnsi="Calibri Light" w:cs="Calibri Light"/>
                <w:color w:val="00000A"/>
                <w:kern w:val="3"/>
                <w:lang w:eastAsia="ar-SA"/>
              </w:rPr>
              <w:t xml:space="preserve">Tyrimo metodas – </w:t>
            </w:r>
            <w:proofErr w:type="spellStart"/>
            <w:r w:rsidRPr="00CD6126">
              <w:rPr>
                <w:rFonts w:ascii="Calibri Light" w:hAnsi="Calibri Light" w:cs="Calibri Light"/>
                <w:color w:val="00000A"/>
                <w:kern w:val="3"/>
                <w:lang w:eastAsia="ar-SA"/>
              </w:rPr>
              <w:t>imunochromatografinis</w:t>
            </w:r>
            <w:proofErr w:type="spellEnd"/>
            <w:r w:rsidRPr="00CD6126">
              <w:rPr>
                <w:rFonts w:ascii="Calibri Light" w:hAnsi="Calibri Light" w:cs="Calibri Light"/>
                <w:color w:val="00000A"/>
                <w:kern w:val="3"/>
                <w:lang w:eastAsia="ar-SA"/>
              </w:rPr>
              <w:t xml:space="preserve"> arba lygiavertis</w:t>
            </w:r>
            <w:r w:rsidR="00233298" w:rsidRPr="00CD6126">
              <w:rPr>
                <w:rFonts w:ascii="Calibri Light" w:hAnsi="Calibri Light" w:cs="Calibri Light"/>
                <w:color w:val="00000A"/>
                <w:kern w:val="3"/>
                <w:lang w:eastAsia="ar-SA"/>
              </w:rPr>
              <w:t>.</w:t>
            </w:r>
          </w:p>
        </w:tc>
      </w:tr>
      <w:tr w:rsidR="00835FEE" w:rsidRPr="00CD6126" w14:paraId="75007EED" w14:textId="18602671" w:rsidTr="009579CB">
        <w:trPr>
          <w:cantSplit/>
        </w:trPr>
        <w:tc>
          <w:tcPr>
            <w:tcW w:w="851" w:type="dxa"/>
            <w:vAlign w:val="center"/>
          </w:tcPr>
          <w:p w14:paraId="00C7A45D" w14:textId="4096922D" w:rsidR="00835FEE" w:rsidRPr="00CD6126" w:rsidRDefault="00835FEE" w:rsidP="00D42C24">
            <w:pPr>
              <w:spacing w:before="0" w:after="0"/>
              <w:jc w:val="center"/>
              <w:rPr>
                <w:rFonts w:ascii="Calibri Light" w:hAnsi="Calibri Light" w:cs="Calibri Light"/>
              </w:rPr>
            </w:pPr>
            <w:r w:rsidRPr="00CD6126">
              <w:rPr>
                <w:rFonts w:ascii="Calibri Light" w:hAnsi="Calibri Light" w:cs="Calibri Light"/>
                <w:bCs/>
              </w:rPr>
              <w:t>1.2.</w:t>
            </w:r>
          </w:p>
        </w:tc>
        <w:tc>
          <w:tcPr>
            <w:tcW w:w="8788" w:type="dxa"/>
            <w:vAlign w:val="center"/>
          </w:tcPr>
          <w:p w14:paraId="15473615" w14:textId="1E61A680" w:rsidR="00835FEE" w:rsidRPr="00CD6126" w:rsidRDefault="00835FEE" w:rsidP="00D42C24">
            <w:pPr>
              <w:spacing w:before="0" w:after="0"/>
              <w:rPr>
                <w:rFonts w:ascii="Calibri Light" w:hAnsi="Calibri Light" w:cs="Calibri Light"/>
              </w:rPr>
            </w:pPr>
            <w:r w:rsidRPr="00CD6126">
              <w:rPr>
                <w:rFonts w:ascii="Calibri Light" w:hAnsi="Calibri Light" w:cs="Calibri Light"/>
                <w:color w:val="00000A"/>
                <w:kern w:val="3"/>
                <w:lang w:eastAsia="ar-SA"/>
              </w:rPr>
              <w:t>Tiriamasis mėginys – žmogaus išmatos.</w:t>
            </w:r>
          </w:p>
        </w:tc>
      </w:tr>
      <w:tr w:rsidR="00835FEE" w:rsidRPr="00CD6126" w14:paraId="14F9C5B3" w14:textId="584B30DF" w:rsidTr="009579CB">
        <w:trPr>
          <w:cantSplit/>
        </w:trPr>
        <w:tc>
          <w:tcPr>
            <w:tcW w:w="851" w:type="dxa"/>
            <w:vAlign w:val="center"/>
          </w:tcPr>
          <w:p w14:paraId="54E35A1C" w14:textId="563CFDF5"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1.3.</w:t>
            </w:r>
          </w:p>
        </w:tc>
        <w:tc>
          <w:tcPr>
            <w:tcW w:w="8788" w:type="dxa"/>
            <w:vAlign w:val="center"/>
          </w:tcPr>
          <w:p w14:paraId="3104DA1C" w14:textId="01EFA740" w:rsidR="00835FEE" w:rsidRPr="00CD6126" w:rsidRDefault="00835FEE" w:rsidP="00D42C24">
            <w:pPr>
              <w:spacing w:before="0" w:after="0"/>
              <w:rPr>
                <w:rFonts w:ascii="Calibri Light" w:hAnsi="Calibri Light" w:cs="Calibri Light"/>
                <w:color w:val="00000A"/>
                <w:kern w:val="3"/>
                <w:lang w:eastAsia="lt-LT"/>
              </w:rPr>
            </w:pPr>
            <w:r w:rsidRPr="00CD6126">
              <w:rPr>
                <w:rFonts w:ascii="Calibri Light" w:hAnsi="Calibri Light" w:cs="Calibri Light"/>
                <w:color w:val="00000A"/>
                <w:kern w:val="3"/>
                <w:lang w:eastAsia="ar-SA"/>
              </w:rPr>
              <w:t>Tyrimas skirtas kokybiniam slapto žmogaus hemoglobino nustatymui išmatose.</w:t>
            </w:r>
          </w:p>
        </w:tc>
      </w:tr>
      <w:tr w:rsidR="00835FEE" w:rsidRPr="00CD6126" w14:paraId="2DFD70EC" w14:textId="01D71AFB" w:rsidTr="009579CB">
        <w:trPr>
          <w:cantSplit/>
        </w:trPr>
        <w:tc>
          <w:tcPr>
            <w:tcW w:w="851" w:type="dxa"/>
            <w:vAlign w:val="center"/>
          </w:tcPr>
          <w:p w14:paraId="5E786A7F" w14:textId="0999C978"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788" w:type="dxa"/>
            <w:vAlign w:val="center"/>
          </w:tcPr>
          <w:p w14:paraId="4C9A6A6B" w14:textId="40AD5DC1" w:rsidR="00835FEE" w:rsidRPr="00CD6126" w:rsidRDefault="00233298" w:rsidP="00D42C24">
            <w:pPr>
              <w:spacing w:before="0" w:after="0"/>
              <w:rPr>
                <w:rFonts w:ascii="Calibri Light" w:hAnsi="Calibri Light" w:cs="Calibri Light"/>
                <w:color w:val="00000A"/>
                <w:kern w:val="3"/>
                <w:lang w:eastAsia="lt-LT"/>
              </w:rPr>
            </w:pPr>
            <w:r w:rsidRPr="00CD6126">
              <w:rPr>
                <w:rFonts w:ascii="Calibri Light" w:hAnsi="Calibri Light" w:cs="Calibri Light"/>
                <w:color w:val="00000A"/>
                <w:kern w:val="3"/>
                <w:lang w:eastAsia="lt-LT"/>
              </w:rPr>
              <w:t>Testo analitinis jautrumas</w:t>
            </w:r>
            <w:r w:rsidR="001815FB" w:rsidRPr="00CD6126">
              <w:rPr>
                <w:rFonts w:ascii="Calibri Light" w:hAnsi="Calibri Light" w:cs="Calibri Light"/>
                <w:color w:val="00000A"/>
                <w:kern w:val="3"/>
                <w:lang w:eastAsia="lt-LT"/>
              </w:rPr>
              <w:t xml:space="preserve"> </w:t>
            </w:r>
            <w:r w:rsidRPr="00CD6126">
              <w:rPr>
                <w:rFonts w:ascii="Calibri Light" w:hAnsi="Calibri Light" w:cs="Calibri Light"/>
                <w:color w:val="00000A"/>
                <w:kern w:val="3"/>
                <w:lang w:eastAsia="lt-LT"/>
              </w:rPr>
              <w:t>– ne didesnis kaip</w:t>
            </w:r>
            <w:r w:rsidR="001815FB" w:rsidRPr="00CD6126">
              <w:rPr>
                <w:rFonts w:ascii="Calibri Light" w:hAnsi="Calibri Light" w:cs="Calibri Light"/>
                <w:color w:val="00000A"/>
                <w:kern w:val="3"/>
                <w:lang w:eastAsia="lt-LT"/>
              </w:rPr>
              <w:t xml:space="preserve"> </w:t>
            </w:r>
            <w:r w:rsidRPr="00CD6126">
              <w:rPr>
                <w:rFonts w:ascii="Calibri Light" w:hAnsi="Calibri Light" w:cs="Calibri Light"/>
                <w:color w:val="00000A"/>
                <w:kern w:val="3"/>
                <w:lang w:eastAsia="lt-LT"/>
              </w:rPr>
              <w:t xml:space="preserve">50 </w:t>
            </w:r>
            <w:proofErr w:type="spellStart"/>
            <w:r w:rsidRPr="00CD6126">
              <w:rPr>
                <w:rFonts w:ascii="Calibri Light" w:hAnsi="Calibri Light" w:cs="Calibri Light"/>
                <w:color w:val="00000A"/>
                <w:kern w:val="3"/>
                <w:lang w:eastAsia="lt-LT"/>
              </w:rPr>
              <w:t>ng</w:t>
            </w:r>
            <w:proofErr w:type="spellEnd"/>
            <w:r w:rsidRPr="00CD6126">
              <w:rPr>
                <w:rFonts w:ascii="Calibri Light" w:hAnsi="Calibri Light" w:cs="Calibri Light"/>
                <w:color w:val="00000A"/>
                <w:kern w:val="3"/>
                <w:lang w:eastAsia="lt-LT"/>
              </w:rPr>
              <w:t>/ml</w:t>
            </w:r>
            <w:r w:rsidR="001815FB" w:rsidRPr="00CD6126">
              <w:rPr>
                <w:rFonts w:ascii="Calibri Light" w:hAnsi="Calibri Light" w:cs="Calibri Light"/>
                <w:color w:val="00000A"/>
                <w:kern w:val="3"/>
                <w:lang w:eastAsia="lt-LT"/>
              </w:rPr>
              <w:t xml:space="preserve"> </w:t>
            </w:r>
            <w:r w:rsidRPr="00CD6126">
              <w:rPr>
                <w:rFonts w:ascii="Calibri Light" w:hAnsi="Calibri Light" w:cs="Calibri Light"/>
                <w:color w:val="00000A"/>
                <w:kern w:val="3"/>
                <w:lang w:eastAsia="lt-LT"/>
              </w:rPr>
              <w:t>žmogaus hemoglobino.</w:t>
            </w:r>
          </w:p>
        </w:tc>
      </w:tr>
      <w:tr w:rsidR="00835FEE" w:rsidRPr="00CD6126" w14:paraId="0DE0A54C" w14:textId="1796DF46" w:rsidTr="009579CB">
        <w:trPr>
          <w:cantSplit/>
        </w:trPr>
        <w:tc>
          <w:tcPr>
            <w:tcW w:w="851" w:type="dxa"/>
            <w:vAlign w:val="center"/>
          </w:tcPr>
          <w:p w14:paraId="712291C6" w14:textId="1F242939"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1.5.</w:t>
            </w:r>
          </w:p>
        </w:tc>
        <w:tc>
          <w:tcPr>
            <w:tcW w:w="8788" w:type="dxa"/>
            <w:vAlign w:val="center"/>
          </w:tcPr>
          <w:p w14:paraId="563F3C5C" w14:textId="321F2189" w:rsidR="00835FEE" w:rsidRPr="00CD6126" w:rsidRDefault="00835FEE" w:rsidP="00D42C24">
            <w:pPr>
              <w:spacing w:before="0" w:after="0"/>
              <w:rPr>
                <w:rFonts w:ascii="Calibri Light" w:hAnsi="Calibri Light" w:cs="Calibri Light"/>
                <w:color w:val="00000A"/>
                <w:kern w:val="3"/>
                <w:lang w:eastAsia="lt-LT"/>
              </w:rPr>
            </w:pPr>
            <w:r w:rsidRPr="00CD6126">
              <w:rPr>
                <w:rFonts w:ascii="Calibri Light" w:hAnsi="Calibri Light" w:cs="Calibri Light"/>
                <w:color w:val="00000A"/>
                <w:kern w:val="3"/>
                <w:lang w:eastAsia="lt-LT"/>
              </w:rPr>
              <w:t>Testas turi turėti integruotą vidinę procedūrinę kontrolę.</w:t>
            </w:r>
          </w:p>
        </w:tc>
      </w:tr>
      <w:tr w:rsidR="00835FEE" w:rsidRPr="00CD6126" w14:paraId="4C440B4E" w14:textId="2EC286B6" w:rsidTr="009579CB">
        <w:trPr>
          <w:cantSplit/>
        </w:trPr>
        <w:tc>
          <w:tcPr>
            <w:tcW w:w="851" w:type="dxa"/>
            <w:vAlign w:val="center"/>
          </w:tcPr>
          <w:p w14:paraId="2F1246B4" w14:textId="7E6408D6"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1.6.</w:t>
            </w:r>
          </w:p>
        </w:tc>
        <w:tc>
          <w:tcPr>
            <w:tcW w:w="8788" w:type="dxa"/>
            <w:vAlign w:val="center"/>
          </w:tcPr>
          <w:p w14:paraId="2B9E8F25" w14:textId="69C15BC3" w:rsidR="00233298" w:rsidRPr="00CD6126" w:rsidRDefault="00233298" w:rsidP="00D42C24">
            <w:pPr>
              <w:spacing w:before="0" w:after="0"/>
              <w:rPr>
                <w:rFonts w:ascii="Calibri Light" w:hAnsi="Calibri Light" w:cs="Calibri Light"/>
                <w:color w:val="00000A"/>
                <w:kern w:val="3"/>
                <w:lang w:eastAsia="lt-LT"/>
              </w:rPr>
            </w:pPr>
            <w:r w:rsidRPr="00CD6126">
              <w:rPr>
                <w:rFonts w:ascii="Calibri Light" w:hAnsi="Calibri Light" w:cs="Calibri Light"/>
                <w:color w:val="00000A"/>
                <w:kern w:val="3"/>
                <w:lang w:eastAsia="lt-LT"/>
              </w:rPr>
              <w:t>Testo rinkinį sudaro:</w:t>
            </w:r>
          </w:p>
          <w:p w14:paraId="3C976A4A" w14:textId="0468588A" w:rsidR="00835FEE" w:rsidRPr="00CD6126" w:rsidRDefault="00835FEE" w:rsidP="00D42C24">
            <w:pPr>
              <w:spacing w:before="0" w:after="0"/>
              <w:rPr>
                <w:rFonts w:ascii="Calibri Light" w:hAnsi="Calibri Light" w:cs="Calibri Light"/>
                <w:color w:val="00000A"/>
                <w:kern w:val="3"/>
                <w:lang w:eastAsia="lt-LT"/>
              </w:rPr>
            </w:pPr>
            <w:r w:rsidRPr="00CD6126">
              <w:rPr>
                <w:rFonts w:ascii="Calibri Light" w:hAnsi="Calibri Light" w:cs="Calibri Light"/>
                <w:color w:val="00000A"/>
                <w:kern w:val="3"/>
                <w:lang w:eastAsia="lt-LT"/>
              </w:rPr>
              <w:t xml:space="preserve">1) </w:t>
            </w:r>
            <w:r w:rsidR="00233298" w:rsidRPr="00CD6126">
              <w:rPr>
                <w:rFonts w:ascii="Calibri Light" w:hAnsi="Calibri Light" w:cs="Calibri Light"/>
                <w:color w:val="00000A"/>
                <w:kern w:val="3"/>
                <w:lang w:eastAsia="lt-LT"/>
              </w:rPr>
              <w:t>individualiai supakuotos</w:t>
            </w:r>
            <w:r w:rsidR="001815FB" w:rsidRPr="00CD6126">
              <w:rPr>
                <w:rFonts w:ascii="Calibri Light" w:hAnsi="Calibri Light" w:cs="Calibri Light"/>
                <w:color w:val="00000A"/>
                <w:kern w:val="3"/>
                <w:lang w:eastAsia="lt-LT"/>
              </w:rPr>
              <w:t xml:space="preserve"> </w:t>
            </w:r>
            <w:r w:rsidR="00233298" w:rsidRPr="00CD6126">
              <w:rPr>
                <w:rFonts w:ascii="Calibri Light" w:hAnsi="Calibri Light" w:cs="Calibri Light"/>
                <w:color w:val="00000A"/>
                <w:kern w:val="3"/>
                <w:lang w:eastAsia="lt-LT"/>
              </w:rPr>
              <w:t>testo kasetės</w:t>
            </w:r>
            <w:r w:rsidRPr="00CD6126">
              <w:rPr>
                <w:rFonts w:ascii="Calibri Light" w:hAnsi="Calibri Light" w:cs="Calibri Light"/>
                <w:color w:val="00000A"/>
                <w:kern w:val="3"/>
                <w:lang w:eastAsia="lt-LT"/>
              </w:rPr>
              <w:t>;</w:t>
            </w:r>
          </w:p>
          <w:p w14:paraId="5771A0CB" w14:textId="7EE9182C" w:rsidR="00835FEE" w:rsidRPr="00CD6126" w:rsidRDefault="00835FEE" w:rsidP="00D42C24">
            <w:pPr>
              <w:spacing w:before="0" w:after="0"/>
              <w:rPr>
                <w:rFonts w:ascii="Calibri Light" w:eastAsia="Times New Roman" w:hAnsi="Calibri Light" w:cs="Calibri Light"/>
                <w:bCs/>
              </w:rPr>
            </w:pPr>
            <w:r w:rsidRPr="00CD6126">
              <w:rPr>
                <w:rFonts w:ascii="Calibri Light" w:hAnsi="Calibri Light" w:cs="Calibri Light"/>
                <w:color w:val="00000A"/>
                <w:kern w:val="3"/>
                <w:lang w:eastAsia="lt-LT"/>
              </w:rPr>
              <w:t xml:space="preserve">2) toks pat skaičius mėgintuvėlių su buferiu ir išmatų paėmimo </w:t>
            </w:r>
            <w:proofErr w:type="spellStart"/>
            <w:r w:rsidRPr="00CD6126">
              <w:rPr>
                <w:rFonts w:ascii="Calibri Light" w:hAnsi="Calibri Light" w:cs="Calibri Light"/>
                <w:color w:val="00000A"/>
                <w:kern w:val="3"/>
                <w:lang w:eastAsia="lt-LT"/>
              </w:rPr>
              <w:t>aplikatoriumi</w:t>
            </w:r>
            <w:proofErr w:type="spellEnd"/>
            <w:r w:rsidRPr="00CD6126">
              <w:rPr>
                <w:rFonts w:ascii="Calibri Light" w:hAnsi="Calibri Light" w:cs="Calibri Light"/>
                <w:color w:val="00000A"/>
                <w:kern w:val="3"/>
                <w:lang w:eastAsia="lt-LT"/>
              </w:rPr>
              <w:t>.</w:t>
            </w:r>
          </w:p>
        </w:tc>
      </w:tr>
      <w:tr w:rsidR="00835FEE" w:rsidRPr="00CD6126" w14:paraId="3EF8FA40" w14:textId="38396202" w:rsidTr="009579CB">
        <w:trPr>
          <w:cantSplit/>
        </w:trPr>
        <w:tc>
          <w:tcPr>
            <w:tcW w:w="851" w:type="dxa"/>
            <w:vAlign w:val="center"/>
          </w:tcPr>
          <w:p w14:paraId="6972934A" w14:textId="3718C6CD"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1.7.</w:t>
            </w:r>
          </w:p>
        </w:tc>
        <w:tc>
          <w:tcPr>
            <w:tcW w:w="8788" w:type="dxa"/>
            <w:vAlign w:val="center"/>
          </w:tcPr>
          <w:p w14:paraId="6B89638F" w14:textId="695471DA" w:rsidR="00835FEE" w:rsidRPr="00CD6126" w:rsidRDefault="00835FEE" w:rsidP="00D42C24">
            <w:pPr>
              <w:spacing w:before="0" w:after="0"/>
              <w:rPr>
                <w:rFonts w:ascii="Calibri Light" w:hAnsi="Calibri Light" w:cs="Calibri Light"/>
                <w:bCs/>
                <w:lang w:eastAsia="lt-LT"/>
              </w:rPr>
            </w:pPr>
            <w:r w:rsidRPr="00CD6126">
              <w:rPr>
                <w:rFonts w:ascii="Calibri Light" w:hAnsi="Calibri Light" w:cs="Calibri Light"/>
                <w:color w:val="00000A"/>
                <w:kern w:val="3"/>
                <w:lang w:eastAsia="lt-LT"/>
              </w:rPr>
              <w:t>Būtina naudojimo instrukcija lietuvių ir anglų kalba</w:t>
            </w:r>
            <w:r w:rsidR="00233298" w:rsidRPr="00CD6126">
              <w:rPr>
                <w:rFonts w:ascii="Calibri Light" w:hAnsi="Calibri Light" w:cs="Calibri Light"/>
                <w:color w:val="00000A"/>
                <w:kern w:val="3"/>
                <w:lang w:eastAsia="lt-LT"/>
              </w:rPr>
              <w:t>.</w:t>
            </w:r>
          </w:p>
        </w:tc>
      </w:tr>
      <w:tr w:rsidR="00835FEE" w:rsidRPr="00CD6126" w14:paraId="6115DBD4" w14:textId="020F56B3" w:rsidTr="009579CB">
        <w:trPr>
          <w:cantSplit/>
        </w:trPr>
        <w:tc>
          <w:tcPr>
            <w:tcW w:w="851" w:type="dxa"/>
            <w:vAlign w:val="center"/>
          </w:tcPr>
          <w:p w14:paraId="70A54808" w14:textId="3649051C"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1.8.</w:t>
            </w:r>
          </w:p>
        </w:tc>
        <w:tc>
          <w:tcPr>
            <w:tcW w:w="8788" w:type="dxa"/>
            <w:vAlign w:val="center"/>
          </w:tcPr>
          <w:p w14:paraId="0FC9527F" w14:textId="1F94B18C" w:rsidR="00835FEE" w:rsidRPr="00CD6126" w:rsidRDefault="00AB0627"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Naudojimo instrukcijoje arba kituose gamintojo pateikiamuose dokumentuose turi būti nurodyta, ar prieš tyrimą taikomi paciento pasiruošimo reikalavimai, įskaitant mitybos, maisto papildų ar vaistinių preparatų vartojimo apribojimus.</w:t>
            </w:r>
          </w:p>
        </w:tc>
      </w:tr>
      <w:tr w:rsidR="00835FEE" w:rsidRPr="00CD6126" w14:paraId="7191CAA4" w14:textId="6E813636" w:rsidTr="009579CB">
        <w:trPr>
          <w:cantSplit/>
        </w:trPr>
        <w:tc>
          <w:tcPr>
            <w:tcW w:w="851" w:type="dxa"/>
            <w:vAlign w:val="center"/>
          </w:tcPr>
          <w:p w14:paraId="6DE31AC7" w14:textId="38970A16"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1.9.</w:t>
            </w:r>
          </w:p>
        </w:tc>
        <w:tc>
          <w:tcPr>
            <w:tcW w:w="8788" w:type="dxa"/>
            <w:vAlign w:val="center"/>
          </w:tcPr>
          <w:p w14:paraId="3C87410D" w14:textId="71A28817"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Būtina pavienių mėginių analizė, nereikalaujanti jokių papildomų priemonių ar instrumentų, nereikalingas specialus mėginio paruošimas</w:t>
            </w:r>
            <w:r w:rsidR="00233298" w:rsidRPr="00CD6126">
              <w:rPr>
                <w:rFonts w:ascii="Calibri Light" w:hAnsi="Calibri Light" w:cs="Calibri Light"/>
                <w:color w:val="00000A"/>
                <w:kern w:val="3"/>
                <w:lang w:eastAsia="lt-LT"/>
              </w:rPr>
              <w:t>.</w:t>
            </w:r>
          </w:p>
        </w:tc>
      </w:tr>
      <w:tr w:rsidR="00835FEE" w:rsidRPr="00CD6126" w14:paraId="692F936A" w14:textId="0321472E" w:rsidTr="009579CB">
        <w:trPr>
          <w:cantSplit/>
        </w:trPr>
        <w:tc>
          <w:tcPr>
            <w:tcW w:w="851" w:type="dxa"/>
            <w:vAlign w:val="center"/>
          </w:tcPr>
          <w:p w14:paraId="47A4458C" w14:textId="7AA1B555"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1.10.</w:t>
            </w:r>
          </w:p>
        </w:tc>
        <w:tc>
          <w:tcPr>
            <w:tcW w:w="8788" w:type="dxa"/>
            <w:vAlign w:val="center"/>
          </w:tcPr>
          <w:p w14:paraId="040CE6E7" w14:textId="2B9496D3"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Testo rezultatai gaunami ne ilgiau kaip per 5 min.</w:t>
            </w:r>
          </w:p>
        </w:tc>
      </w:tr>
      <w:tr w:rsidR="00835FEE" w:rsidRPr="00CD6126" w14:paraId="364D3ADA" w14:textId="575F905B" w:rsidTr="009579CB">
        <w:trPr>
          <w:cantSplit/>
        </w:trPr>
        <w:tc>
          <w:tcPr>
            <w:tcW w:w="851" w:type="dxa"/>
            <w:vAlign w:val="center"/>
          </w:tcPr>
          <w:p w14:paraId="289528A9" w14:textId="18492D5E"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1.11.</w:t>
            </w:r>
          </w:p>
        </w:tc>
        <w:tc>
          <w:tcPr>
            <w:tcW w:w="8788" w:type="dxa"/>
            <w:vAlign w:val="center"/>
          </w:tcPr>
          <w:p w14:paraId="7D45B289" w14:textId="0EB23B14"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 xml:space="preserve">Testų galiojimo laikas ne mažiau kaip 12 mėn. nuo </w:t>
            </w:r>
            <w:r w:rsidR="00233298" w:rsidRPr="00CD6126">
              <w:rPr>
                <w:rFonts w:ascii="Calibri Light" w:hAnsi="Calibri Light" w:cs="Calibri Light"/>
                <w:color w:val="00000A"/>
                <w:kern w:val="3"/>
                <w:lang w:eastAsia="lt-LT"/>
              </w:rPr>
              <w:t xml:space="preserve">pristatymo </w:t>
            </w:r>
            <w:r w:rsidRPr="00CD6126">
              <w:rPr>
                <w:rFonts w:ascii="Calibri Light" w:hAnsi="Calibri Light" w:cs="Calibri Light"/>
                <w:color w:val="00000A"/>
                <w:kern w:val="3"/>
                <w:lang w:eastAsia="lt-LT"/>
              </w:rPr>
              <w:t>datos</w:t>
            </w:r>
            <w:r w:rsidR="00233298" w:rsidRPr="00CD6126">
              <w:rPr>
                <w:rFonts w:ascii="Calibri Light" w:hAnsi="Calibri Light" w:cs="Calibri Light"/>
                <w:color w:val="00000A"/>
                <w:kern w:val="3"/>
                <w:lang w:eastAsia="lt-LT"/>
              </w:rPr>
              <w:t>.</w:t>
            </w:r>
          </w:p>
        </w:tc>
      </w:tr>
      <w:tr w:rsidR="00835FEE" w:rsidRPr="00CD6126" w14:paraId="27DF70E4" w14:textId="79ED40F5" w:rsidTr="009579CB">
        <w:trPr>
          <w:cantSplit/>
        </w:trPr>
        <w:tc>
          <w:tcPr>
            <w:tcW w:w="851" w:type="dxa"/>
            <w:vAlign w:val="center"/>
          </w:tcPr>
          <w:p w14:paraId="4BD79769" w14:textId="73AD50DF"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lastRenderedPageBreak/>
              <w:t>1.12.</w:t>
            </w:r>
          </w:p>
        </w:tc>
        <w:tc>
          <w:tcPr>
            <w:tcW w:w="8788" w:type="dxa"/>
            <w:vAlign w:val="center"/>
          </w:tcPr>
          <w:p w14:paraId="28D8654C" w14:textId="2A90A771"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Testų laikymas: kambario temperatūroje</w:t>
            </w:r>
            <w:r w:rsidR="00233298" w:rsidRPr="00CD6126">
              <w:rPr>
                <w:rFonts w:ascii="Calibri Light" w:hAnsi="Calibri Light" w:cs="Calibri Light"/>
                <w:color w:val="00000A"/>
                <w:kern w:val="3"/>
                <w:lang w:eastAsia="lt-LT"/>
              </w:rPr>
              <w:t>.</w:t>
            </w:r>
          </w:p>
        </w:tc>
      </w:tr>
      <w:tr w:rsidR="00835FEE" w:rsidRPr="00CD6126" w14:paraId="307E6A73" w14:textId="61FF01C7" w:rsidTr="009579CB">
        <w:trPr>
          <w:cantSplit/>
        </w:trPr>
        <w:tc>
          <w:tcPr>
            <w:tcW w:w="851" w:type="dxa"/>
            <w:shd w:val="clear" w:color="auto" w:fill="DBE5F1" w:themeFill="accent1" w:themeFillTint="33"/>
            <w:vAlign w:val="center"/>
          </w:tcPr>
          <w:p w14:paraId="41FAB2DE" w14:textId="7257EDBB" w:rsidR="00835FEE" w:rsidRPr="00CD6126" w:rsidRDefault="00835FEE" w:rsidP="00D42C24">
            <w:pPr>
              <w:spacing w:before="0" w:after="0"/>
              <w:jc w:val="center"/>
              <w:rPr>
                <w:rFonts w:ascii="Calibri Light" w:hAnsi="Calibri Light" w:cs="Calibri Light"/>
                <w:b/>
              </w:rPr>
            </w:pPr>
            <w:r w:rsidRPr="00CD6126">
              <w:rPr>
                <w:rFonts w:ascii="Calibri Light" w:hAnsi="Calibri Light" w:cs="Calibri Light"/>
                <w:b/>
              </w:rPr>
              <w:t xml:space="preserve">2. </w:t>
            </w:r>
          </w:p>
        </w:tc>
        <w:tc>
          <w:tcPr>
            <w:tcW w:w="8788" w:type="dxa"/>
            <w:shd w:val="clear" w:color="auto" w:fill="DBE5F1" w:themeFill="accent1" w:themeFillTint="33"/>
            <w:vAlign w:val="center"/>
          </w:tcPr>
          <w:p w14:paraId="49ACD8E6" w14:textId="3CC587A5" w:rsidR="00835FEE" w:rsidRPr="00CD6126" w:rsidRDefault="00835FEE" w:rsidP="00D42C24">
            <w:pPr>
              <w:spacing w:before="0" w:after="0"/>
              <w:rPr>
                <w:rFonts w:ascii="Calibri Light" w:hAnsi="Calibri Light" w:cs="Calibri Light"/>
                <w:b/>
                <w:u w:val="single"/>
                <w:lang w:eastAsia="lt-LT"/>
              </w:rPr>
            </w:pPr>
            <w:r w:rsidRPr="00CD6126">
              <w:rPr>
                <w:rFonts w:ascii="Calibri Light" w:hAnsi="Calibri Light" w:cs="Calibri Light"/>
                <w:b/>
                <w:color w:val="00000A"/>
                <w:kern w:val="3"/>
                <w:u w:val="single"/>
                <w:lang w:eastAsia="ar-SA"/>
              </w:rPr>
              <w:t>SARS-CoV-2, gripo A ir B, RSV antigenų nustatymo testas:</w:t>
            </w:r>
          </w:p>
        </w:tc>
      </w:tr>
      <w:tr w:rsidR="00835FEE" w:rsidRPr="00CD6126" w14:paraId="37C8175B" w14:textId="4414C341" w:rsidTr="009579CB">
        <w:trPr>
          <w:cantSplit/>
        </w:trPr>
        <w:tc>
          <w:tcPr>
            <w:tcW w:w="851" w:type="dxa"/>
            <w:vAlign w:val="center"/>
          </w:tcPr>
          <w:p w14:paraId="752B5D3D" w14:textId="1F281E88"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2.1.</w:t>
            </w:r>
          </w:p>
        </w:tc>
        <w:tc>
          <w:tcPr>
            <w:tcW w:w="8788" w:type="dxa"/>
            <w:vAlign w:val="center"/>
          </w:tcPr>
          <w:p w14:paraId="1BA4D610" w14:textId="527CFA44"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Tyrimo metodas – </w:t>
            </w:r>
            <w:proofErr w:type="spellStart"/>
            <w:r w:rsidRPr="00CD6126">
              <w:rPr>
                <w:rFonts w:ascii="Calibri Light" w:hAnsi="Calibri Light" w:cs="Calibri Light"/>
                <w:lang w:eastAsia="lt-LT"/>
              </w:rPr>
              <w:t>imunochromatografinis</w:t>
            </w:r>
            <w:proofErr w:type="spellEnd"/>
            <w:r w:rsidRPr="00CD6126">
              <w:rPr>
                <w:rFonts w:ascii="Calibri Light" w:hAnsi="Calibri Light" w:cs="Calibri Light"/>
                <w:lang w:eastAsia="lt-LT"/>
              </w:rPr>
              <w:t xml:space="preserve"> arba lygiavertis.</w:t>
            </w:r>
          </w:p>
        </w:tc>
      </w:tr>
      <w:tr w:rsidR="00835FEE" w:rsidRPr="00CD6126" w14:paraId="288458CA" w14:textId="133A7BB8" w:rsidTr="009579CB">
        <w:trPr>
          <w:cantSplit/>
        </w:trPr>
        <w:tc>
          <w:tcPr>
            <w:tcW w:w="851" w:type="dxa"/>
            <w:vAlign w:val="center"/>
          </w:tcPr>
          <w:p w14:paraId="1234DEDE" w14:textId="6EFBCFFA"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2.2.</w:t>
            </w:r>
          </w:p>
        </w:tc>
        <w:tc>
          <w:tcPr>
            <w:tcW w:w="8788" w:type="dxa"/>
            <w:vAlign w:val="center"/>
          </w:tcPr>
          <w:p w14:paraId="6A44A9BC" w14:textId="77777777"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Vienu testu turi būti nustatomi ne mažiau kaip šie antigenai:</w:t>
            </w:r>
          </w:p>
          <w:p w14:paraId="673074CD" w14:textId="6AFDB4B2"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1) SARS-CoV-2; </w:t>
            </w:r>
          </w:p>
          <w:p w14:paraId="48FDBEB4" w14:textId="44F6F532"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2) gripo A; </w:t>
            </w:r>
          </w:p>
          <w:p w14:paraId="4989DE40" w14:textId="6CF12293"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3) gripo B; </w:t>
            </w:r>
          </w:p>
          <w:p w14:paraId="1156B834" w14:textId="63F53D71"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4) respiracinio </w:t>
            </w:r>
            <w:proofErr w:type="spellStart"/>
            <w:r w:rsidRPr="00CD6126">
              <w:rPr>
                <w:rFonts w:ascii="Calibri Light" w:hAnsi="Calibri Light" w:cs="Calibri Light"/>
                <w:lang w:eastAsia="lt-LT"/>
              </w:rPr>
              <w:t>sincitinio</w:t>
            </w:r>
            <w:proofErr w:type="spellEnd"/>
            <w:r w:rsidRPr="00CD6126">
              <w:rPr>
                <w:rFonts w:ascii="Calibri Light" w:hAnsi="Calibri Light" w:cs="Calibri Light"/>
                <w:lang w:eastAsia="lt-LT"/>
              </w:rPr>
              <w:t xml:space="preserve"> viruso (RSV).</w:t>
            </w:r>
          </w:p>
        </w:tc>
      </w:tr>
      <w:tr w:rsidR="00835FEE" w:rsidRPr="00CD6126" w14:paraId="3EE46BFA" w14:textId="7F7609D6" w:rsidTr="009579CB">
        <w:trPr>
          <w:cantSplit/>
        </w:trPr>
        <w:tc>
          <w:tcPr>
            <w:tcW w:w="851" w:type="dxa"/>
            <w:vAlign w:val="center"/>
          </w:tcPr>
          <w:p w14:paraId="784F0B3B" w14:textId="247F5821"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2.3.</w:t>
            </w:r>
          </w:p>
        </w:tc>
        <w:tc>
          <w:tcPr>
            <w:tcW w:w="8788" w:type="dxa"/>
            <w:vAlign w:val="center"/>
          </w:tcPr>
          <w:p w14:paraId="0B6ECC13" w14:textId="00EF0DFA"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Tiriamasis mėginys – nosiaryklės, nosies arba kitas gamintojo </w:t>
            </w:r>
            <w:proofErr w:type="spellStart"/>
            <w:r w:rsidRPr="00CD6126">
              <w:rPr>
                <w:rFonts w:ascii="Calibri Light" w:hAnsi="Calibri Light" w:cs="Calibri Light"/>
                <w:lang w:eastAsia="lt-LT"/>
              </w:rPr>
              <w:t>validuotas</w:t>
            </w:r>
            <w:proofErr w:type="spellEnd"/>
            <w:r w:rsidRPr="00CD6126">
              <w:rPr>
                <w:rFonts w:ascii="Calibri Light" w:hAnsi="Calibri Light" w:cs="Calibri Light"/>
                <w:lang w:eastAsia="lt-LT"/>
              </w:rPr>
              <w:t xml:space="preserve"> viršutinių kvėpavimo takų tepinėlis.</w:t>
            </w:r>
          </w:p>
        </w:tc>
      </w:tr>
      <w:tr w:rsidR="00835FEE" w:rsidRPr="00CD6126" w14:paraId="394CD04A" w14:textId="17A5337A" w:rsidTr="009579CB">
        <w:trPr>
          <w:cantSplit/>
        </w:trPr>
        <w:tc>
          <w:tcPr>
            <w:tcW w:w="851" w:type="dxa"/>
            <w:vAlign w:val="center"/>
          </w:tcPr>
          <w:p w14:paraId="2FAD8E8F" w14:textId="1AD4F074"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2.4.</w:t>
            </w:r>
          </w:p>
        </w:tc>
        <w:tc>
          <w:tcPr>
            <w:tcW w:w="8788" w:type="dxa"/>
            <w:vAlign w:val="center"/>
          </w:tcPr>
          <w:p w14:paraId="3042CBF5" w14:textId="6DF7DDE4"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Rezultato gavimo laikas – ne ilgesnis kaip 15 minučių.</w:t>
            </w:r>
          </w:p>
        </w:tc>
      </w:tr>
      <w:tr w:rsidR="00835FEE" w:rsidRPr="00CD6126" w14:paraId="2C072659" w14:textId="267A3636" w:rsidTr="009579CB">
        <w:trPr>
          <w:cantSplit/>
        </w:trPr>
        <w:tc>
          <w:tcPr>
            <w:tcW w:w="851" w:type="dxa"/>
            <w:vAlign w:val="center"/>
          </w:tcPr>
          <w:p w14:paraId="2B58BB52" w14:textId="1B77E538"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2.5.</w:t>
            </w:r>
          </w:p>
        </w:tc>
        <w:tc>
          <w:tcPr>
            <w:tcW w:w="8788" w:type="dxa"/>
            <w:vAlign w:val="center"/>
          </w:tcPr>
          <w:p w14:paraId="0616FD0D" w14:textId="5908599C"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Testas turi turėti integruotą vidinę procedūrinę kontrolę.</w:t>
            </w:r>
          </w:p>
        </w:tc>
      </w:tr>
      <w:tr w:rsidR="00835FEE" w:rsidRPr="00CD6126" w14:paraId="49C1AAB0" w14:textId="3C6AD53C" w:rsidTr="009579CB">
        <w:trPr>
          <w:cantSplit/>
        </w:trPr>
        <w:tc>
          <w:tcPr>
            <w:tcW w:w="851" w:type="dxa"/>
            <w:vAlign w:val="center"/>
          </w:tcPr>
          <w:p w14:paraId="09A5A181" w14:textId="7BAE3DBC"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w:t>
            </w:r>
            <w:r w:rsidR="00E2484A" w:rsidRPr="00CD6126">
              <w:rPr>
                <w:rFonts w:ascii="Calibri Light" w:hAnsi="Calibri Light" w:cs="Calibri Light"/>
                <w:bCs/>
              </w:rPr>
              <w:t>6</w:t>
            </w:r>
            <w:r w:rsidRPr="00CD6126">
              <w:rPr>
                <w:rFonts w:ascii="Calibri Light" w:hAnsi="Calibri Light" w:cs="Calibri Light"/>
                <w:bCs/>
              </w:rPr>
              <w:t>.</w:t>
            </w:r>
          </w:p>
        </w:tc>
        <w:tc>
          <w:tcPr>
            <w:tcW w:w="8788" w:type="dxa"/>
            <w:vAlign w:val="center"/>
          </w:tcPr>
          <w:p w14:paraId="32318FD5" w14:textId="6AB6C86A"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Tiekėjas turi pateikti gamintojo naudojimo instrukciją lietuvių </w:t>
            </w:r>
            <w:r w:rsidR="001815FB" w:rsidRPr="00CD6126">
              <w:rPr>
                <w:rFonts w:ascii="Calibri Light" w:hAnsi="Calibri Light" w:cs="Calibri Light"/>
                <w:lang w:eastAsia="lt-LT"/>
              </w:rPr>
              <w:t xml:space="preserve">ir </w:t>
            </w:r>
            <w:r w:rsidRPr="00CD6126">
              <w:rPr>
                <w:rFonts w:ascii="Calibri Light" w:hAnsi="Calibri Light" w:cs="Calibri Light"/>
                <w:lang w:eastAsia="lt-LT"/>
              </w:rPr>
              <w:t>anglų kalba.</w:t>
            </w:r>
          </w:p>
        </w:tc>
      </w:tr>
      <w:tr w:rsidR="00835FEE" w:rsidRPr="00CD6126" w14:paraId="50A92B64" w14:textId="6AD88E9C" w:rsidTr="009579CB">
        <w:trPr>
          <w:cantSplit/>
        </w:trPr>
        <w:tc>
          <w:tcPr>
            <w:tcW w:w="851" w:type="dxa"/>
            <w:vAlign w:val="center"/>
          </w:tcPr>
          <w:p w14:paraId="7EBDCAD6" w14:textId="66833EF2"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w:t>
            </w:r>
            <w:r w:rsidR="00E2484A" w:rsidRPr="00CD6126">
              <w:rPr>
                <w:rFonts w:ascii="Calibri Light" w:hAnsi="Calibri Light" w:cs="Calibri Light"/>
                <w:bCs/>
              </w:rPr>
              <w:t>7</w:t>
            </w:r>
            <w:r w:rsidRPr="00CD6126">
              <w:rPr>
                <w:rFonts w:ascii="Calibri Light" w:hAnsi="Calibri Light" w:cs="Calibri Light"/>
                <w:bCs/>
              </w:rPr>
              <w:t>.</w:t>
            </w:r>
          </w:p>
        </w:tc>
        <w:tc>
          <w:tcPr>
            <w:tcW w:w="8788" w:type="dxa"/>
            <w:vAlign w:val="center"/>
          </w:tcPr>
          <w:p w14:paraId="521B6303" w14:textId="19449283"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lang w:eastAsia="lt-LT"/>
              </w:rPr>
              <w:t>Testo komplekte turi būti visos gamintojo numatytos priemonės, būtinos tyrimui atlikti</w:t>
            </w:r>
            <w:r w:rsidR="00DC6961" w:rsidRPr="00CD6126">
              <w:rPr>
                <w:rFonts w:ascii="Calibri Light" w:hAnsi="Calibri Light" w:cs="Calibri Light"/>
                <w:lang w:eastAsia="lt-LT"/>
              </w:rPr>
              <w:t xml:space="preserve">, įskaitant bet neapsiribojant </w:t>
            </w:r>
            <w:r w:rsidRPr="00CD6126">
              <w:rPr>
                <w:rFonts w:ascii="Calibri Light" w:hAnsi="Calibri Light" w:cs="Calibri Light"/>
                <w:lang w:eastAsia="lt-LT"/>
              </w:rPr>
              <w:t>mėginio paėmimo tamponas, ekstrahavimo mėgintuvėlis su buferiniu tirpalu, lašintuvas ar kitos gamintojo numatytos priemonės), išskyrus bendro laboratorinio naudojimo įrangą.</w:t>
            </w:r>
          </w:p>
        </w:tc>
      </w:tr>
      <w:tr w:rsidR="00835FEE" w:rsidRPr="00CD6126" w14:paraId="24B1FA92" w14:textId="0F69BBD7" w:rsidTr="009579CB">
        <w:trPr>
          <w:cantSplit/>
        </w:trPr>
        <w:tc>
          <w:tcPr>
            <w:tcW w:w="851" w:type="dxa"/>
            <w:vAlign w:val="center"/>
          </w:tcPr>
          <w:p w14:paraId="5E65D6B2" w14:textId="5412A83F"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2.</w:t>
            </w:r>
            <w:r w:rsidR="00E2484A" w:rsidRPr="00CD6126">
              <w:rPr>
                <w:rFonts w:ascii="Calibri Light" w:hAnsi="Calibri Light" w:cs="Calibri Light"/>
                <w:bCs/>
              </w:rPr>
              <w:t>8</w:t>
            </w:r>
            <w:r w:rsidRPr="00CD6126">
              <w:rPr>
                <w:rFonts w:ascii="Calibri Light" w:hAnsi="Calibri Light" w:cs="Calibri Light"/>
                <w:bCs/>
              </w:rPr>
              <w:t>.</w:t>
            </w:r>
          </w:p>
        </w:tc>
        <w:tc>
          <w:tcPr>
            <w:tcW w:w="8788" w:type="dxa"/>
            <w:vAlign w:val="center"/>
          </w:tcPr>
          <w:p w14:paraId="03EA65C2" w14:textId="7D74DCEE"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 xml:space="preserve">Testų galiojimo laikas ne mažiau kaip 12 mėn. nuo </w:t>
            </w:r>
            <w:r w:rsidR="00DC6961" w:rsidRPr="00CD6126">
              <w:rPr>
                <w:rFonts w:ascii="Calibri Light" w:hAnsi="Calibri Light" w:cs="Calibri Light"/>
                <w:color w:val="00000A"/>
                <w:kern w:val="3"/>
                <w:lang w:eastAsia="lt-LT"/>
              </w:rPr>
              <w:t xml:space="preserve">pristatymo </w:t>
            </w:r>
            <w:r w:rsidRPr="00CD6126">
              <w:rPr>
                <w:rFonts w:ascii="Calibri Light" w:hAnsi="Calibri Light" w:cs="Calibri Light"/>
                <w:color w:val="00000A"/>
                <w:kern w:val="3"/>
                <w:lang w:eastAsia="lt-LT"/>
              </w:rPr>
              <w:t>datos</w:t>
            </w:r>
            <w:r w:rsidR="00DC6961" w:rsidRPr="00CD6126">
              <w:rPr>
                <w:rFonts w:ascii="Calibri Light" w:hAnsi="Calibri Light" w:cs="Calibri Light"/>
                <w:color w:val="00000A"/>
                <w:kern w:val="3"/>
                <w:lang w:eastAsia="lt-LT"/>
              </w:rPr>
              <w:t>.</w:t>
            </w:r>
          </w:p>
        </w:tc>
      </w:tr>
      <w:tr w:rsidR="00835FEE" w:rsidRPr="00CD6126" w14:paraId="275B1CB5" w14:textId="53103BCF" w:rsidTr="009579CB">
        <w:trPr>
          <w:cantSplit/>
        </w:trPr>
        <w:tc>
          <w:tcPr>
            <w:tcW w:w="851" w:type="dxa"/>
            <w:shd w:val="clear" w:color="auto" w:fill="DBE5F1" w:themeFill="accent1" w:themeFillTint="33"/>
            <w:vAlign w:val="center"/>
          </w:tcPr>
          <w:p w14:paraId="1DEB2221" w14:textId="539B4F50" w:rsidR="00835FEE" w:rsidRPr="00CD6126" w:rsidRDefault="00835FEE" w:rsidP="00D42C24">
            <w:pPr>
              <w:spacing w:before="0" w:after="0"/>
              <w:jc w:val="center"/>
              <w:rPr>
                <w:rFonts w:ascii="Calibri Light" w:hAnsi="Calibri Light" w:cs="Calibri Light"/>
                <w:b/>
              </w:rPr>
            </w:pPr>
            <w:r w:rsidRPr="00CD6126">
              <w:rPr>
                <w:rFonts w:ascii="Calibri Light" w:hAnsi="Calibri Light" w:cs="Calibri Light"/>
                <w:b/>
              </w:rPr>
              <w:t>3.</w:t>
            </w:r>
          </w:p>
        </w:tc>
        <w:tc>
          <w:tcPr>
            <w:tcW w:w="8788" w:type="dxa"/>
            <w:shd w:val="clear" w:color="auto" w:fill="DBE5F1" w:themeFill="accent1" w:themeFillTint="33"/>
            <w:vAlign w:val="center"/>
          </w:tcPr>
          <w:p w14:paraId="608909BA" w14:textId="21CADDA2" w:rsidR="00835FEE" w:rsidRPr="00CD6126" w:rsidRDefault="00835FEE" w:rsidP="00D42C24">
            <w:pPr>
              <w:spacing w:before="0" w:after="0"/>
              <w:rPr>
                <w:rFonts w:ascii="Calibri Light" w:hAnsi="Calibri Light" w:cs="Calibri Light"/>
                <w:b/>
                <w:u w:val="single"/>
                <w:lang w:eastAsia="lt-LT"/>
              </w:rPr>
            </w:pPr>
            <w:r w:rsidRPr="00CD6126">
              <w:rPr>
                <w:rFonts w:ascii="Calibri Light" w:hAnsi="Calibri Light" w:cs="Calibri Light"/>
                <w:b/>
                <w:color w:val="00000A"/>
                <w:kern w:val="3"/>
                <w:u w:val="single"/>
                <w:lang w:eastAsia="lt-LT"/>
              </w:rPr>
              <w:t>Parazitų nustatymo išmatose testas:</w:t>
            </w:r>
          </w:p>
        </w:tc>
      </w:tr>
      <w:tr w:rsidR="00835FEE" w:rsidRPr="00CD6126" w14:paraId="6D1F1A53" w14:textId="373A323A" w:rsidTr="009579CB">
        <w:trPr>
          <w:cantSplit/>
        </w:trPr>
        <w:tc>
          <w:tcPr>
            <w:tcW w:w="851" w:type="dxa"/>
            <w:vAlign w:val="center"/>
          </w:tcPr>
          <w:p w14:paraId="6D690166" w14:textId="1C93C3B3"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3.1.</w:t>
            </w:r>
          </w:p>
        </w:tc>
        <w:tc>
          <w:tcPr>
            <w:tcW w:w="8788" w:type="dxa"/>
            <w:vAlign w:val="center"/>
          </w:tcPr>
          <w:p w14:paraId="7067A85A" w14:textId="5BEE99DE"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rPr>
              <w:t xml:space="preserve">Parazitų nustatymo išmatose rinkinys (mini </w:t>
            </w:r>
            <w:proofErr w:type="spellStart"/>
            <w:r w:rsidRPr="00CD6126">
              <w:rPr>
                <w:rFonts w:ascii="Calibri Light" w:hAnsi="Calibri Light" w:cs="Calibri Light"/>
              </w:rPr>
              <w:t>Parasept</w:t>
            </w:r>
            <w:proofErr w:type="spellEnd"/>
            <w:r w:rsidR="00DC6961" w:rsidRPr="00CD6126">
              <w:rPr>
                <w:rFonts w:ascii="Calibri Light" w:hAnsi="Calibri Light" w:cs="Calibri Light"/>
              </w:rPr>
              <w:t xml:space="preserve"> arba lygiavertis</w:t>
            </w:r>
            <w:r w:rsidRPr="00CD6126">
              <w:rPr>
                <w:rFonts w:ascii="Calibri Light" w:hAnsi="Calibri Light" w:cs="Calibri Light"/>
              </w:rPr>
              <w:t xml:space="preserve">) </w:t>
            </w:r>
            <w:r w:rsidR="00EA58E4" w:rsidRPr="00CD6126">
              <w:rPr>
                <w:rFonts w:ascii="Calibri Light" w:hAnsi="Calibri Light" w:cs="Calibri Light"/>
              </w:rPr>
              <w:t xml:space="preserve"> (toliau – Rinkinys) </w:t>
            </w:r>
            <w:r w:rsidRPr="00CD6126">
              <w:rPr>
                <w:rFonts w:ascii="Calibri Light" w:hAnsi="Calibri Light" w:cs="Calibri Light"/>
              </w:rPr>
              <w:t>turi tikti visiems 15 ml centrifugų būgnams</w:t>
            </w:r>
            <w:r w:rsidR="00DC6961" w:rsidRPr="00CD6126">
              <w:rPr>
                <w:rFonts w:ascii="Calibri Light" w:hAnsi="Calibri Light" w:cs="Calibri Light"/>
              </w:rPr>
              <w:t>.</w:t>
            </w:r>
          </w:p>
        </w:tc>
      </w:tr>
      <w:tr w:rsidR="00835FEE" w:rsidRPr="00CD6126" w14:paraId="4345C199" w14:textId="431AA2D9" w:rsidTr="009579CB">
        <w:trPr>
          <w:cantSplit/>
        </w:trPr>
        <w:tc>
          <w:tcPr>
            <w:tcW w:w="851" w:type="dxa"/>
            <w:vAlign w:val="center"/>
          </w:tcPr>
          <w:p w14:paraId="5D41E102" w14:textId="40A3E38B"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3.2.</w:t>
            </w:r>
          </w:p>
        </w:tc>
        <w:tc>
          <w:tcPr>
            <w:tcW w:w="8788" w:type="dxa"/>
            <w:vAlign w:val="center"/>
          </w:tcPr>
          <w:p w14:paraId="4361E810" w14:textId="2E1139A0" w:rsidR="00835FEE" w:rsidRPr="00CD6126" w:rsidRDefault="00835FEE" w:rsidP="00D42C24">
            <w:pPr>
              <w:spacing w:before="0" w:after="0"/>
              <w:rPr>
                <w:rFonts w:ascii="Calibri Light" w:hAnsi="Calibri Light" w:cs="Calibri Light"/>
                <w:lang w:eastAsia="lt-LT"/>
              </w:rPr>
            </w:pPr>
            <w:r w:rsidRPr="00CD6126">
              <w:rPr>
                <w:rFonts w:ascii="Calibri Light" w:hAnsi="Calibri Light" w:cs="Calibri Light"/>
              </w:rPr>
              <w:t>Rinkinyje turi būti integruotas šaukštelis, dviejų stadijų filtravimo matrica, oro/skysčių plomba ir saugos užraktas</w:t>
            </w:r>
            <w:r w:rsidR="00DC6961" w:rsidRPr="00CD6126">
              <w:rPr>
                <w:rFonts w:ascii="Calibri Light" w:hAnsi="Calibri Light" w:cs="Calibri Light"/>
              </w:rPr>
              <w:t>.</w:t>
            </w:r>
          </w:p>
        </w:tc>
      </w:tr>
      <w:tr w:rsidR="00835FEE" w:rsidRPr="00CD6126" w14:paraId="65320CA6" w14:textId="7A58A4A2" w:rsidTr="009579CB">
        <w:trPr>
          <w:cantSplit/>
        </w:trPr>
        <w:tc>
          <w:tcPr>
            <w:tcW w:w="851" w:type="dxa"/>
            <w:vAlign w:val="center"/>
          </w:tcPr>
          <w:p w14:paraId="7C682A16" w14:textId="65F2EB93"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3.</w:t>
            </w:r>
            <w:r w:rsidR="00AB0627" w:rsidRPr="00CD6126">
              <w:rPr>
                <w:rFonts w:ascii="Calibri Light" w:hAnsi="Calibri Light" w:cs="Calibri Light"/>
                <w:bCs/>
              </w:rPr>
              <w:t>3</w:t>
            </w:r>
            <w:r w:rsidRPr="00CD6126">
              <w:rPr>
                <w:rFonts w:ascii="Calibri Light" w:hAnsi="Calibri Light" w:cs="Calibri Light"/>
                <w:bCs/>
              </w:rPr>
              <w:t>.</w:t>
            </w:r>
          </w:p>
        </w:tc>
        <w:tc>
          <w:tcPr>
            <w:tcW w:w="8788" w:type="dxa"/>
            <w:vAlign w:val="center"/>
          </w:tcPr>
          <w:p w14:paraId="4323885A" w14:textId="32E77326" w:rsidR="00835FEE" w:rsidRPr="00CD6126" w:rsidRDefault="00EA58E4" w:rsidP="00D42C24">
            <w:pPr>
              <w:spacing w:before="0" w:after="0"/>
              <w:rPr>
                <w:rFonts w:ascii="Calibri Light" w:hAnsi="Calibri Light" w:cs="Calibri Light"/>
              </w:rPr>
            </w:pPr>
            <w:r w:rsidRPr="00CD6126">
              <w:rPr>
                <w:rFonts w:ascii="Calibri Light" w:hAnsi="Calibri Light" w:cs="Calibri Light"/>
                <w:color w:val="00000A"/>
                <w:kern w:val="3"/>
                <w:lang w:eastAsia="lt-LT"/>
              </w:rPr>
              <w:t>R</w:t>
            </w:r>
            <w:r w:rsidR="00835FEE" w:rsidRPr="00CD6126">
              <w:rPr>
                <w:rFonts w:ascii="Calibri Light" w:hAnsi="Calibri Light" w:cs="Calibri Light"/>
                <w:color w:val="00000A"/>
                <w:kern w:val="3"/>
                <w:lang w:eastAsia="lt-LT"/>
              </w:rPr>
              <w:t xml:space="preserve">inkinys </w:t>
            </w:r>
            <w:r w:rsidR="00DC6961" w:rsidRPr="00CD6126">
              <w:rPr>
                <w:rFonts w:ascii="Calibri Light" w:hAnsi="Calibri Light" w:cs="Calibri Light"/>
                <w:color w:val="00000A"/>
                <w:kern w:val="3"/>
                <w:lang w:eastAsia="lt-LT"/>
              </w:rPr>
              <w:t xml:space="preserve">turi būti vienkartinis ir </w:t>
            </w:r>
            <w:r w:rsidR="00835FEE" w:rsidRPr="00CD6126">
              <w:rPr>
                <w:rFonts w:ascii="Calibri Light" w:hAnsi="Calibri Light" w:cs="Calibri Light"/>
                <w:color w:val="00000A"/>
                <w:kern w:val="3"/>
                <w:lang w:eastAsia="lt-LT"/>
              </w:rPr>
              <w:t>skirtas išmatų mėginiams paruošti parazitologiniams tyrimams.</w:t>
            </w:r>
          </w:p>
        </w:tc>
      </w:tr>
      <w:tr w:rsidR="00835FEE" w:rsidRPr="00CD6126" w14:paraId="4965D89A" w14:textId="5E1556AE" w:rsidTr="009579CB">
        <w:trPr>
          <w:cantSplit/>
        </w:trPr>
        <w:tc>
          <w:tcPr>
            <w:tcW w:w="851" w:type="dxa"/>
            <w:vAlign w:val="center"/>
          </w:tcPr>
          <w:p w14:paraId="03850A91" w14:textId="74395A49" w:rsidR="00835FEE" w:rsidRPr="00CD6126" w:rsidRDefault="00835FEE" w:rsidP="00D42C24">
            <w:pPr>
              <w:spacing w:before="0" w:after="0"/>
              <w:jc w:val="center"/>
              <w:rPr>
                <w:rFonts w:ascii="Calibri Light" w:hAnsi="Calibri Light" w:cs="Calibri Light"/>
                <w:bCs/>
              </w:rPr>
            </w:pPr>
            <w:r w:rsidRPr="00CD6126">
              <w:rPr>
                <w:rFonts w:ascii="Calibri Light" w:hAnsi="Calibri Light" w:cs="Calibri Light"/>
                <w:bCs/>
              </w:rPr>
              <w:t>3.</w:t>
            </w:r>
            <w:r w:rsidR="00AB0627" w:rsidRPr="00CD6126">
              <w:rPr>
                <w:rFonts w:ascii="Calibri Light" w:hAnsi="Calibri Light" w:cs="Calibri Light"/>
                <w:bCs/>
              </w:rPr>
              <w:t>4</w:t>
            </w:r>
            <w:r w:rsidRPr="00CD6126">
              <w:rPr>
                <w:rFonts w:ascii="Calibri Light" w:hAnsi="Calibri Light" w:cs="Calibri Light"/>
                <w:bCs/>
              </w:rPr>
              <w:t>.</w:t>
            </w:r>
          </w:p>
        </w:tc>
        <w:tc>
          <w:tcPr>
            <w:tcW w:w="8788" w:type="dxa"/>
            <w:vAlign w:val="center"/>
          </w:tcPr>
          <w:p w14:paraId="21F30BCF" w14:textId="30BAE17C" w:rsidR="00835FEE" w:rsidRPr="00CD6126" w:rsidRDefault="00835FEE" w:rsidP="00D42C24">
            <w:pPr>
              <w:spacing w:before="0" w:after="0"/>
              <w:rPr>
                <w:rFonts w:ascii="Calibri Light" w:hAnsi="Calibri Light" w:cs="Calibri Light"/>
              </w:rPr>
            </w:pPr>
            <w:r w:rsidRPr="00CD6126">
              <w:rPr>
                <w:rFonts w:ascii="Calibri Light" w:hAnsi="Calibri Light" w:cs="Calibri Light"/>
                <w:color w:val="00000A"/>
                <w:kern w:val="3"/>
                <w:lang w:eastAsia="lt-LT"/>
              </w:rPr>
              <w:t xml:space="preserve">Rinkinys turi būti skirtas išmatų mėginio </w:t>
            </w:r>
            <w:proofErr w:type="spellStart"/>
            <w:r w:rsidRPr="00CD6126">
              <w:rPr>
                <w:rFonts w:ascii="Calibri Light" w:hAnsi="Calibri Light" w:cs="Calibri Light"/>
                <w:color w:val="00000A"/>
                <w:kern w:val="3"/>
                <w:lang w:eastAsia="lt-LT"/>
              </w:rPr>
              <w:t>homogenizavimui</w:t>
            </w:r>
            <w:proofErr w:type="spellEnd"/>
            <w:r w:rsidRPr="00CD6126">
              <w:rPr>
                <w:rFonts w:ascii="Calibri Light" w:hAnsi="Calibri Light" w:cs="Calibri Light"/>
                <w:color w:val="00000A"/>
                <w:kern w:val="3"/>
                <w:lang w:eastAsia="lt-LT"/>
              </w:rPr>
              <w:t>, filtravimui ir koncentravimui centrifugavimo būdu.</w:t>
            </w:r>
          </w:p>
        </w:tc>
      </w:tr>
      <w:tr w:rsidR="00DC6961" w:rsidRPr="00CD6126" w14:paraId="123D3D6B" w14:textId="56610017" w:rsidTr="009579CB">
        <w:trPr>
          <w:cantSplit/>
        </w:trPr>
        <w:tc>
          <w:tcPr>
            <w:tcW w:w="851" w:type="dxa"/>
            <w:vAlign w:val="center"/>
          </w:tcPr>
          <w:p w14:paraId="424AF9CE" w14:textId="3B037246" w:rsidR="00DC6961" w:rsidRPr="00CD6126" w:rsidRDefault="00DC6961" w:rsidP="00D42C24">
            <w:pPr>
              <w:spacing w:before="0" w:after="0"/>
              <w:jc w:val="center"/>
              <w:rPr>
                <w:rFonts w:ascii="Calibri Light" w:hAnsi="Calibri Light" w:cs="Calibri Light"/>
                <w:bCs/>
              </w:rPr>
            </w:pPr>
            <w:r w:rsidRPr="00CD6126">
              <w:rPr>
                <w:rFonts w:ascii="Calibri Light" w:hAnsi="Calibri Light" w:cs="Calibri Light"/>
                <w:bCs/>
              </w:rPr>
              <w:t>3.</w:t>
            </w:r>
            <w:r w:rsidR="00AB0627" w:rsidRPr="00CD6126">
              <w:rPr>
                <w:rFonts w:ascii="Calibri Light" w:hAnsi="Calibri Light" w:cs="Calibri Light"/>
                <w:bCs/>
              </w:rPr>
              <w:t>5</w:t>
            </w:r>
            <w:r w:rsidRPr="00CD6126">
              <w:rPr>
                <w:rFonts w:ascii="Calibri Light" w:hAnsi="Calibri Light" w:cs="Calibri Light"/>
                <w:bCs/>
              </w:rPr>
              <w:t>.</w:t>
            </w:r>
          </w:p>
        </w:tc>
        <w:tc>
          <w:tcPr>
            <w:tcW w:w="8788" w:type="dxa"/>
            <w:vAlign w:val="center"/>
          </w:tcPr>
          <w:p w14:paraId="515E23DC" w14:textId="39C85502" w:rsidR="00DC6961" w:rsidRPr="00CD6126" w:rsidRDefault="00DC6961" w:rsidP="00D42C24">
            <w:pPr>
              <w:spacing w:before="0" w:after="0"/>
              <w:rPr>
                <w:rFonts w:ascii="Calibri Light" w:hAnsi="Calibri Light" w:cs="Calibri Light"/>
              </w:rPr>
            </w:pPr>
            <w:r w:rsidRPr="00CD6126">
              <w:rPr>
                <w:rFonts w:ascii="Calibri Light" w:hAnsi="Calibri Light" w:cs="Calibri Light"/>
                <w:color w:val="00000A"/>
                <w:kern w:val="3"/>
                <w:lang w:eastAsia="lt-LT"/>
              </w:rPr>
              <w:t>Rinkinys turi būti suderinamas su standartiniais 15 ml centrifugų rotoriais (būgnais) ir nereikalauti papildomų adapterių.</w:t>
            </w:r>
          </w:p>
        </w:tc>
      </w:tr>
      <w:tr w:rsidR="00DC6961" w:rsidRPr="00CD6126" w14:paraId="1FA90528" w14:textId="49BEB3DB" w:rsidTr="009579CB">
        <w:trPr>
          <w:cantSplit/>
        </w:trPr>
        <w:tc>
          <w:tcPr>
            <w:tcW w:w="851" w:type="dxa"/>
            <w:vAlign w:val="center"/>
          </w:tcPr>
          <w:p w14:paraId="6D6ADEB5" w14:textId="5696FA0B" w:rsidR="00DC6961" w:rsidRPr="00CD6126" w:rsidRDefault="00DC6961" w:rsidP="00D42C24">
            <w:pPr>
              <w:spacing w:before="0" w:after="0"/>
              <w:jc w:val="center"/>
              <w:rPr>
                <w:rFonts w:ascii="Calibri Light" w:hAnsi="Calibri Light" w:cs="Calibri Light"/>
                <w:bCs/>
              </w:rPr>
            </w:pPr>
            <w:r w:rsidRPr="00CD6126">
              <w:rPr>
                <w:rFonts w:ascii="Calibri Light" w:hAnsi="Calibri Light" w:cs="Calibri Light"/>
                <w:bCs/>
              </w:rPr>
              <w:t>3.</w:t>
            </w:r>
            <w:r w:rsidR="00AB0627" w:rsidRPr="00CD6126">
              <w:rPr>
                <w:rFonts w:ascii="Calibri Light" w:hAnsi="Calibri Light" w:cs="Calibri Light"/>
                <w:bCs/>
              </w:rPr>
              <w:t>6</w:t>
            </w:r>
            <w:r w:rsidRPr="00CD6126">
              <w:rPr>
                <w:rFonts w:ascii="Calibri Light" w:hAnsi="Calibri Light" w:cs="Calibri Light"/>
                <w:bCs/>
              </w:rPr>
              <w:t>.</w:t>
            </w:r>
          </w:p>
        </w:tc>
        <w:tc>
          <w:tcPr>
            <w:tcW w:w="8788" w:type="dxa"/>
            <w:vAlign w:val="center"/>
          </w:tcPr>
          <w:p w14:paraId="37EEB7DF" w14:textId="557202FE" w:rsidR="00DC6961" w:rsidRPr="00CD6126" w:rsidRDefault="00DC6961" w:rsidP="00D42C24">
            <w:pPr>
              <w:spacing w:before="0" w:after="0"/>
              <w:rPr>
                <w:rFonts w:ascii="Calibri Light" w:hAnsi="Calibri Light" w:cs="Calibri Light"/>
              </w:rPr>
            </w:pPr>
            <w:r w:rsidRPr="00CD6126">
              <w:rPr>
                <w:rFonts w:ascii="Calibri Light" w:hAnsi="Calibri Light" w:cs="Calibri Light"/>
                <w:color w:val="00000A"/>
                <w:kern w:val="3"/>
                <w:lang w:eastAsia="lt-LT"/>
              </w:rPr>
              <w:t>Rinkinys turi būti skirtas naudoti su įprastomis laboratorinėmis centrifugomis, užtikrinant mėginio centrifugavimą pagal gamintojo instrukciją.</w:t>
            </w:r>
          </w:p>
        </w:tc>
      </w:tr>
      <w:tr w:rsidR="00DC6961" w:rsidRPr="00CD6126" w14:paraId="006DE0D5" w14:textId="1618032C" w:rsidTr="009579CB">
        <w:trPr>
          <w:cantSplit/>
        </w:trPr>
        <w:tc>
          <w:tcPr>
            <w:tcW w:w="851" w:type="dxa"/>
            <w:vAlign w:val="center"/>
          </w:tcPr>
          <w:p w14:paraId="4EC5613C" w14:textId="0E8FBA1E" w:rsidR="00DC6961" w:rsidRPr="00CD6126" w:rsidRDefault="00DC6961" w:rsidP="00D42C24">
            <w:pPr>
              <w:spacing w:before="0" w:after="0"/>
              <w:jc w:val="center"/>
              <w:rPr>
                <w:rFonts w:ascii="Calibri Light" w:hAnsi="Calibri Light" w:cs="Calibri Light"/>
                <w:bCs/>
              </w:rPr>
            </w:pPr>
            <w:r w:rsidRPr="00CD6126">
              <w:rPr>
                <w:rFonts w:ascii="Calibri Light" w:hAnsi="Calibri Light" w:cs="Calibri Light"/>
                <w:bCs/>
              </w:rPr>
              <w:t>3.</w:t>
            </w:r>
            <w:r w:rsidR="00AB0627" w:rsidRPr="00CD6126">
              <w:rPr>
                <w:rFonts w:ascii="Calibri Light" w:hAnsi="Calibri Light" w:cs="Calibri Light"/>
                <w:bCs/>
              </w:rPr>
              <w:t>7</w:t>
            </w:r>
            <w:r w:rsidRPr="00CD6126">
              <w:rPr>
                <w:rFonts w:ascii="Calibri Light" w:hAnsi="Calibri Light" w:cs="Calibri Light"/>
                <w:bCs/>
              </w:rPr>
              <w:t>.</w:t>
            </w:r>
          </w:p>
        </w:tc>
        <w:tc>
          <w:tcPr>
            <w:tcW w:w="8788" w:type="dxa"/>
            <w:vAlign w:val="center"/>
          </w:tcPr>
          <w:p w14:paraId="05300B0D" w14:textId="01336A1F" w:rsidR="00DC6961" w:rsidRPr="00CD6126" w:rsidRDefault="00DC6961" w:rsidP="00D42C24">
            <w:pPr>
              <w:spacing w:before="0" w:after="0"/>
              <w:rPr>
                <w:rFonts w:ascii="Calibri Light" w:hAnsi="Calibri Light" w:cs="Calibri Light"/>
              </w:rPr>
            </w:pPr>
            <w:r w:rsidRPr="00CD6126">
              <w:rPr>
                <w:rFonts w:ascii="Calibri Light" w:hAnsi="Calibri Light" w:cs="Calibri Light"/>
                <w:lang w:eastAsia="lt-LT"/>
              </w:rPr>
              <w:t xml:space="preserve">Tiekėjas turi pateikti gamintojo naudojimo instrukciją lietuvių </w:t>
            </w:r>
            <w:r w:rsidR="00130C7B" w:rsidRPr="00CD6126">
              <w:rPr>
                <w:rFonts w:ascii="Calibri Light" w:hAnsi="Calibri Light" w:cs="Calibri Light"/>
                <w:lang w:eastAsia="lt-LT"/>
              </w:rPr>
              <w:t xml:space="preserve">ir </w:t>
            </w:r>
            <w:r w:rsidRPr="00CD6126">
              <w:rPr>
                <w:rFonts w:ascii="Calibri Light" w:hAnsi="Calibri Light" w:cs="Calibri Light"/>
                <w:lang w:eastAsia="lt-LT"/>
              </w:rPr>
              <w:t>anglų kalba.</w:t>
            </w:r>
          </w:p>
        </w:tc>
      </w:tr>
      <w:tr w:rsidR="00DC6961" w:rsidRPr="00CD6126" w14:paraId="735F074C" w14:textId="2045642B" w:rsidTr="009579CB">
        <w:trPr>
          <w:cantSplit/>
        </w:trPr>
        <w:tc>
          <w:tcPr>
            <w:tcW w:w="851" w:type="dxa"/>
            <w:shd w:val="clear" w:color="auto" w:fill="DBE5F1" w:themeFill="accent1" w:themeFillTint="33"/>
            <w:vAlign w:val="center"/>
          </w:tcPr>
          <w:p w14:paraId="7DF63E70" w14:textId="49819EFF" w:rsidR="00DC6961" w:rsidRPr="00CD6126" w:rsidRDefault="001815FB" w:rsidP="00D42C24">
            <w:pPr>
              <w:spacing w:before="0" w:after="0"/>
              <w:jc w:val="center"/>
              <w:rPr>
                <w:rFonts w:ascii="Calibri Light" w:hAnsi="Calibri Light" w:cs="Calibri Light"/>
                <w:b/>
              </w:rPr>
            </w:pPr>
            <w:r w:rsidRPr="00CD6126">
              <w:rPr>
                <w:rFonts w:ascii="Calibri Light" w:hAnsi="Calibri Light" w:cs="Calibri Light"/>
                <w:b/>
              </w:rPr>
              <w:t>4</w:t>
            </w:r>
            <w:r w:rsidR="00DC6961" w:rsidRPr="00CD6126">
              <w:rPr>
                <w:rFonts w:ascii="Calibri Light" w:hAnsi="Calibri Light" w:cs="Calibri Light"/>
                <w:bCs/>
              </w:rPr>
              <w:t>.</w:t>
            </w:r>
          </w:p>
        </w:tc>
        <w:tc>
          <w:tcPr>
            <w:tcW w:w="8788" w:type="dxa"/>
            <w:shd w:val="clear" w:color="auto" w:fill="DBE5F1" w:themeFill="accent1" w:themeFillTint="33"/>
            <w:vAlign w:val="center"/>
          </w:tcPr>
          <w:p w14:paraId="6AC64BBE" w14:textId="64FA4BD8" w:rsidR="00DC6961" w:rsidRPr="00CD6126" w:rsidRDefault="00DC6961" w:rsidP="00D42C24">
            <w:pPr>
              <w:spacing w:before="0" w:after="0"/>
              <w:rPr>
                <w:rFonts w:ascii="Calibri Light" w:hAnsi="Calibri Light" w:cs="Calibri Light"/>
                <w:b/>
                <w:u w:val="single"/>
                <w:lang w:eastAsia="lt-LT"/>
              </w:rPr>
            </w:pPr>
            <w:r w:rsidRPr="00CD6126">
              <w:rPr>
                <w:rFonts w:ascii="Calibri Light" w:hAnsi="Calibri Light" w:cs="Calibri Light"/>
                <w:b/>
                <w:color w:val="00000A"/>
                <w:kern w:val="3"/>
                <w:u w:val="single"/>
                <w:lang w:eastAsia="lt-LT"/>
              </w:rPr>
              <w:t>Streptokoko A nustatymo greitasis testas:</w:t>
            </w:r>
          </w:p>
        </w:tc>
      </w:tr>
      <w:tr w:rsidR="001815FB" w:rsidRPr="00CD6126" w14:paraId="3AC9CB96" w14:textId="78258AFB" w:rsidTr="009579CB">
        <w:trPr>
          <w:cantSplit/>
        </w:trPr>
        <w:tc>
          <w:tcPr>
            <w:tcW w:w="851" w:type="dxa"/>
            <w:vAlign w:val="center"/>
          </w:tcPr>
          <w:p w14:paraId="1FA7D770" w14:textId="4FDCB5A3" w:rsidR="001815FB" w:rsidRPr="00CD6126" w:rsidRDefault="001815FB" w:rsidP="00D42C24">
            <w:pPr>
              <w:spacing w:before="0" w:after="0"/>
              <w:jc w:val="center"/>
              <w:rPr>
                <w:rFonts w:ascii="Calibri Light" w:hAnsi="Calibri Light" w:cs="Calibri Light"/>
                <w:bCs/>
              </w:rPr>
            </w:pPr>
            <w:r w:rsidRPr="00CD6126">
              <w:rPr>
                <w:rFonts w:ascii="Calibri Light" w:hAnsi="Calibri Light" w:cs="Calibri Light"/>
                <w:bCs/>
              </w:rPr>
              <w:t>4.1.</w:t>
            </w:r>
          </w:p>
        </w:tc>
        <w:tc>
          <w:tcPr>
            <w:tcW w:w="8788" w:type="dxa"/>
            <w:vAlign w:val="center"/>
          </w:tcPr>
          <w:p w14:paraId="05009BAA" w14:textId="3ED9AB65" w:rsidR="001815FB" w:rsidRPr="00CD6126" w:rsidRDefault="001815FB"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Tyrimo metodas – </w:t>
            </w:r>
            <w:proofErr w:type="spellStart"/>
            <w:r w:rsidRPr="00CD6126">
              <w:rPr>
                <w:rFonts w:ascii="Calibri Light" w:hAnsi="Calibri Light" w:cs="Calibri Light"/>
                <w:lang w:eastAsia="lt-LT"/>
              </w:rPr>
              <w:t>imunochromatografinis</w:t>
            </w:r>
            <w:proofErr w:type="spellEnd"/>
            <w:r w:rsidRPr="00CD6126">
              <w:rPr>
                <w:rFonts w:ascii="Calibri Light" w:hAnsi="Calibri Light" w:cs="Calibri Light"/>
                <w:lang w:eastAsia="lt-LT"/>
              </w:rPr>
              <w:t xml:space="preserve"> arba lygiavertis. </w:t>
            </w:r>
          </w:p>
        </w:tc>
      </w:tr>
      <w:tr w:rsidR="001815FB" w:rsidRPr="00CD6126" w14:paraId="0F566387" w14:textId="00BAFB11" w:rsidTr="009579CB">
        <w:trPr>
          <w:cantSplit/>
        </w:trPr>
        <w:tc>
          <w:tcPr>
            <w:tcW w:w="851" w:type="dxa"/>
            <w:vAlign w:val="center"/>
          </w:tcPr>
          <w:p w14:paraId="1FC21685" w14:textId="70FBB918" w:rsidR="001815FB" w:rsidRPr="00CD6126" w:rsidRDefault="001815FB" w:rsidP="00D42C24">
            <w:pPr>
              <w:spacing w:before="0" w:after="0"/>
              <w:jc w:val="center"/>
              <w:rPr>
                <w:rFonts w:ascii="Calibri Light" w:hAnsi="Calibri Light" w:cs="Calibri Light"/>
                <w:bCs/>
              </w:rPr>
            </w:pPr>
            <w:r w:rsidRPr="00CD6126">
              <w:rPr>
                <w:rFonts w:ascii="Calibri Light" w:hAnsi="Calibri Light" w:cs="Calibri Light"/>
                <w:bCs/>
              </w:rPr>
              <w:t>4.2.</w:t>
            </w:r>
          </w:p>
        </w:tc>
        <w:tc>
          <w:tcPr>
            <w:tcW w:w="8788" w:type="dxa"/>
            <w:vAlign w:val="center"/>
          </w:tcPr>
          <w:p w14:paraId="73E6A02A" w14:textId="3F9127F8" w:rsidR="001815FB" w:rsidRPr="00CD6126" w:rsidRDefault="001815FB" w:rsidP="00D42C24">
            <w:pPr>
              <w:spacing w:before="0" w:after="0"/>
              <w:rPr>
                <w:rFonts w:ascii="Calibri Light" w:hAnsi="Calibri Light" w:cs="Calibri Light"/>
                <w:lang w:eastAsia="lt-LT"/>
              </w:rPr>
            </w:pPr>
            <w:r w:rsidRPr="00CD6126">
              <w:rPr>
                <w:rFonts w:ascii="Calibri Light" w:hAnsi="Calibri Light" w:cs="Calibri Light"/>
                <w:lang w:eastAsia="lt-LT"/>
              </w:rPr>
              <w:t>Tyrimas skirtas A grupės β hemolizinio streptokoko (</w:t>
            </w:r>
            <w:proofErr w:type="spellStart"/>
            <w:r w:rsidRPr="00CD6126">
              <w:rPr>
                <w:rFonts w:ascii="Calibri Light" w:hAnsi="Calibri Light" w:cs="Calibri Light"/>
                <w:lang w:eastAsia="lt-LT"/>
              </w:rPr>
              <w:t>Streptococcus</w:t>
            </w:r>
            <w:proofErr w:type="spellEnd"/>
            <w:r w:rsidRPr="00CD6126">
              <w:rPr>
                <w:rFonts w:ascii="Calibri Light" w:hAnsi="Calibri Light" w:cs="Calibri Light"/>
                <w:lang w:eastAsia="lt-LT"/>
              </w:rPr>
              <w:t xml:space="preserve"> </w:t>
            </w:r>
            <w:proofErr w:type="spellStart"/>
            <w:r w:rsidRPr="00CD6126">
              <w:rPr>
                <w:rFonts w:ascii="Calibri Light" w:hAnsi="Calibri Light" w:cs="Calibri Light"/>
                <w:lang w:eastAsia="lt-LT"/>
              </w:rPr>
              <w:t>pyogenes</w:t>
            </w:r>
            <w:proofErr w:type="spellEnd"/>
            <w:r w:rsidRPr="00CD6126">
              <w:rPr>
                <w:rFonts w:ascii="Calibri Light" w:hAnsi="Calibri Light" w:cs="Calibri Light"/>
                <w:lang w:eastAsia="lt-LT"/>
              </w:rPr>
              <w:t>) antigenui nustatyti.</w:t>
            </w:r>
          </w:p>
        </w:tc>
      </w:tr>
      <w:tr w:rsidR="001815FB" w:rsidRPr="00CD6126" w14:paraId="518F6DB2" w14:textId="140886C9" w:rsidTr="009579CB">
        <w:trPr>
          <w:cantSplit/>
        </w:trPr>
        <w:tc>
          <w:tcPr>
            <w:tcW w:w="851" w:type="dxa"/>
            <w:vAlign w:val="center"/>
          </w:tcPr>
          <w:p w14:paraId="0034EF1D" w14:textId="03F8B294" w:rsidR="001815FB" w:rsidRPr="00CD6126" w:rsidRDefault="001815FB" w:rsidP="00D42C24">
            <w:pPr>
              <w:spacing w:before="0" w:after="0"/>
              <w:jc w:val="center"/>
              <w:rPr>
                <w:rFonts w:ascii="Calibri Light" w:hAnsi="Calibri Light" w:cs="Calibri Light"/>
                <w:bCs/>
              </w:rPr>
            </w:pPr>
            <w:r w:rsidRPr="00CD6126">
              <w:rPr>
                <w:rFonts w:ascii="Calibri Light" w:hAnsi="Calibri Light" w:cs="Calibri Light"/>
                <w:bCs/>
              </w:rPr>
              <w:t>4.3.</w:t>
            </w:r>
          </w:p>
        </w:tc>
        <w:tc>
          <w:tcPr>
            <w:tcW w:w="8788" w:type="dxa"/>
            <w:vAlign w:val="center"/>
          </w:tcPr>
          <w:p w14:paraId="09C5E070" w14:textId="3EB72C9C" w:rsidR="001815FB" w:rsidRPr="00CD6126" w:rsidRDefault="001815FB"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Tiriamasis mėginys – ryklės tepinėlis. </w:t>
            </w:r>
          </w:p>
        </w:tc>
      </w:tr>
      <w:tr w:rsidR="001815FB" w:rsidRPr="00CD6126" w14:paraId="1C983C2E" w14:textId="57DEE2B0" w:rsidTr="009579CB">
        <w:trPr>
          <w:cantSplit/>
        </w:trPr>
        <w:tc>
          <w:tcPr>
            <w:tcW w:w="851" w:type="dxa"/>
            <w:vAlign w:val="center"/>
          </w:tcPr>
          <w:p w14:paraId="06702EF1" w14:textId="76E777C2" w:rsidR="001815FB" w:rsidRPr="00CD6126" w:rsidRDefault="001815FB" w:rsidP="00D42C24">
            <w:pPr>
              <w:spacing w:before="0" w:after="0"/>
              <w:jc w:val="center"/>
              <w:rPr>
                <w:rFonts w:ascii="Calibri Light" w:hAnsi="Calibri Light" w:cs="Calibri Light"/>
                <w:bCs/>
              </w:rPr>
            </w:pPr>
            <w:r w:rsidRPr="00CD6126">
              <w:rPr>
                <w:rFonts w:ascii="Calibri Light" w:hAnsi="Calibri Light" w:cs="Calibri Light"/>
                <w:bCs/>
              </w:rPr>
              <w:t>4.4.</w:t>
            </w:r>
          </w:p>
        </w:tc>
        <w:tc>
          <w:tcPr>
            <w:tcW w:w="8788" w:type="dxa"/>
            <w:vAlign w:val="center"/>
          </w:tcPr>
          <w:p w14:paraId="18C58EE6" w14:textId="14373C82" w:rsidR="001815FB" w:rsidRPr="00CD6126" w:rsidRDefault="001815FB"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Tyrimo rezultato gavimo laikas – ne ilgesnis kaip 10 minučių. </w:t>
            </w:r>
          </w:p>
        </w:tc>
      </w:tr>
      <w:tr w:rsidR="001815FB" w:rsidRPr="00CD6126" w14:paraId="5F35FBED" w14:textId="73AFBB61" w:rsidTr="009579CB">
        <w:trPr>
          <w:cantSplit/>
        </w:trPr>
        <w:tc>
          <w:tcPr>
            <w:tcW w:w="851" w:type="dxa"/>
            <w:vAlign w:val="center"/>
          </w:tcPr>
          <w:p w14:paraId="5CB6BCF0" w14:textId="28EA3CD2" w:rsidR="001815FB" w:rsidRPr="00CD6126" w:rsidRDefault="001815FB" w:rsidP="00D42C24">
            <w:pPr>
              <w:spacing w:before="0" w:after="0"/>
              <w:jc w:val="center"/>
              <w:rPr>
                <w:rFonts w:ascii="Calibri Light" w:hAnsi="Calibri Light" w:cs="Calibri Light"/>
                <w:bCs/>
              </w:rPr>
            </w:pPr>
            <w:r w:rsidRPr="00CD6126">
              <w:rPr>
                <w:rFonts w:ascii="Calibri Light" w:hAnsi="Calibri Light" w:cs="Calibri Light"/>
                <w:bCs/>
              </w:rPr>
              <w:t>4.5.</w:t>
            </w:r>
          </w:p>
        </w:tc>
        <w:tc>
          <w:tcPr>
            <w:tcW w:w="8788" w:type="dxa"/>
            <w:vAlign w:val="center"/>
          </w:tcPr>
          <w:p w14:paraId="697B3D3E" w14:textId="261906EB" w:rsidR="001815FB" w:rsidRPr="00CD6126" w:rsidRDefault="001815FB" w:rsidP="00D42C24">
            <w:pPr>
              <w:spacing w:before="0" w:after="0"/>
              <w:rPr>
                <w:rFonts w:ascii="Calibri Light" w:hAnsi="Calibri Light" w:cs="Calibri Light"/>
                <w:lang w:eastAsia="lt-LT"/>
              </w:rPr>
            </w:pPr>
            <w:r w:rsidRPr="00CD6126">
              <w:rPr>
                <w:rFonts w:ascii="Calibri Light" w:hAnsi="Calibri Light" w:cs="Calibri Light"/>
                <w:lang w:eastAsia="lt-LT"/>
              </w:rPr>
              <w:t>Testas turi turėti gamintojo integruotą vidinę kontrolę.</w:t>
            </w:r>
          </w:p>
        </w:tc>
      </w:tr>
      <w:tr w:rsidR="00130C7B" w:rsidRPr="00CD6126" w14:paraId="016EEAE6" w14:textId="1D5008E9" w:rsidTr="00130BED">
        <w:trPr>
          <w:cantSplit/>
          <w:trHeight w:val="217"/>
        </w:trPr>
        <w:tc>
          <w:tcPr>
            <w:tcW w:w="851" w:type="dxa"/>
            <w:vAlign w:val="center"/>
          </w:tcPr>
          <w:p w14:paraId="350E9315" w14:textId="6805C06A" w:rsidR="00130C7B" w:rsidRPr="00CD6126" w:rsidRDefault="00130C7B" w:rsidP="00D42C24">
            <w:pPr>
              <w:spacing w:before="0" w:after="0"/>
              <w:jc w:val="center"/>
              <w:rPr>
                <w:rFonts w:ascii="Calibri Light" w:hAnsi="Calibri Light" w:cs="Calibri Light"/>
                <w:bCs/>
              </w:rPr>
            </w:pPr>
            <w:r w:rsidRPr="00CD6126">
              <w:rPr>
                <w:rFonts w:ascii="Calibri Light" w:hAnsi="Calibri Light" w:cs="Calibri Light"/>
                <w:bCs/>
              </w:rPr>
              <w:t>4.6.</w:t>
            </w:r>
          </w:p>
        </w:tc>
        <w:tc>
          <w:tcPr>
            <w:tcW w:w="8788" w:type="dxa"/>
            <w:vAlign w:val="center"/>
          </w:tcPr>
          <w:p w14:paraId="292B27FC" w14:textId="0DDA879D"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lang w:eastAsia="lt-LT"/>
              </w:rPr>
              <w:t>Diagnostinės charakteristikos</w:t>
            </w:r>
            <w:r w:rsidR="00352491" w:rsidRPr="00CD6126">
              <w:rPr>
                <w:rFonts w:ascii="Calibri Light" w:hAnsi="Calibri Light" w:cs="Calibri Light"/>
                <w:lang w:eastAsia="lt-LT"/>
              </w:rPr>
              <w:t>:</w:t>
            </w:r>
          </w:p>
          <w:p w14:paraId="77A9B461" w14:textId="6A4665D3"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 klinikinis jautrumas – ne mažesnis kaip </w:t>
            </w:r>
            <w:r w:rsidRPr="00CD6126">
              <w:rPr>
                <w:rFonts w:ascii="Calibri Light" w:hAnsi="Calibri Light" w:cs="Calibri Light"/>
                <w:b/>
                <w:bCs/>
                <w:lang w:eastAsia="lt-LT"/>
              </w:rPr>
              <w:t>90 %</w:t>
            </w:r>
            <w:r w:rsidRPr="00CD6126">
              <w:rPr>
                <w:rFonts w:ascii="Calibri Light" w:hAnsi="Calibri Light" w:cs="Calibri Light"/>
                <w:lang w:eastAsia="lt-LT"/>
              </w:rPr>
              <w:t xml:space="preserve">; </w:t>
            </w:r>
          </w:p>
          <w:p w14:paraId="4479D22B" w14:textId="1C3D0A52"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 klinikinis specifiškumas – ne mažesnis kaip </w:t>
            </w:r>
            <w:r w:rsidRPr="00CD6126">
              <w:rPr>
                <w:rFonts w:ascii="Calibri Light" w:hAnsi="Calibri Light" w:cs="Calibri Light"/>
                <w:b/>
                <w:bCs/>
                <w:lang w:eastAsia="lt-LT"/>
              </w:rPr>
              <w:t>95 %</w:t>
            </w:r>
            <w:r w:rsidRPr="00CD6126">
              <w:rPr>
                <w:rFonts w:ascii="Calibri Light" w:hAnsi="Calibri Light" w:cs="Calibri Light"/>
                <w:lang w:eastAsia="lt-LT"/>
              </w:rPr>
              <w:t xml:space="preserve">; </w:t>
            </w:r>
          </w:p>
          <w:p w14:paraId="0B2D5A42" w14:textId="168EA3B9" w:rsidR="00130C7B" w:rsidRPr="00CD6126" w:rsidRDefault="00352491" w:rsidP="00D42C24">
            <w:pPr>
              <w:spacing w:before="0" w:after="0"/>
              <w:rPr>
                <w:rFonts w:ascii="Calibri Light" w:hAnsi="Calibri Light" w:cs="Calibri Light"/>
                <w:lang w:eastAsia="lt-LT"/>
              </w:rPr>
            </w:pPr>
            <w:r w:rsidRPr="00CD6126">
              <w:rPr>
                <w:rFonts w:ascii="Calibri Light" w:hAnsi="Calibri Light" w:cs="Calibri Light"/>
                <w:lang w:eastAsia="lt-LT"/>
              </w:rPr>
              <w:t xml:space="preserve">Diagnostinės </w:t>
            </w:r>
            <w:r w:rsidR="00130C7B" w:rsidRPr="00CD6126">
              <w:rPr>
                <w:rFonts w:ascii="Calibri Light" w:hAnsi="Calibri Light" w:cs="Calibri Light"/>
                <w:lang w:eastAsia="lt-LT"/>
              </w:rPr>
              <w:t>charakteristikos turi būti pagrįstos gamintojo technine dokumentacija.</w:t>
            </w:r>
          </w:p>
        </w:tc>
      </w:tr>
      <w:tr w:rsidR="00130C7B" w:rsidRPr="00CD6126" w14:paraId="5A2502C1" w14:textId="57B80FCA" w:rsidTr="009579CB">
        <w:trPr>
          <w:cantSplit/>
        </w:trPr>
        <w:tc>
          <w:tcPr>
            <w:tcW w:w="851" w:type="dxa"/>
            <w:vAlign w:val="center"/>
          </w:tcPr>
          <w:p w14:paraId="4EB02A55" w14:textId="1BE5C347" w:rsidR="00130C7B" w:rsidRPr="00CD6126" w:rsidRDefault="00130C7B" w:rsidP="00D42C24">
            <w:pPr>
              <w:spacing w:before="0" w:after="0"/>
              <w:jc w:val="center"/>
              <w:rPr>
                <w:rFonts w:ascii="Calibri Light" w:hAnsi="Calibri Light" w:cs="Calibri Light"/>
                <w:bCs/>
              </w:rPr>
            </w:pPr>
            <w:r w:rsidRPr="00CD6126">
              <w:rPr>
                <w:rFonts w:ascii="Calibri Light" w:hAnsi="Calibri Light" w:cs="Calibri Light"/>
                <w:bCs/>
              </w:rPr>
              <w:t>4.7.</w:t>
            </w:r>
          </w:p>
        </w:tc>
        <w:tc>
          <w:tcPr>
            <w:tcW w:w="8788" w:type="dxa"/>
            <w:vAlign w:val="center"/>
          </w:tcPr>
          <w:p w14:paraId="5754EEAC" w14:textId="2BA1B4D7"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lang w:eastAsia="lt-LT"/>
              </w:rPr>
              <w:t>Testo komplekte turi būti visos gamintojo numatytos priemonės, būtinos tyrimui atlikti.</w:t>
            </w:r>
          </w:p>
        </w:tc>
      </w:tr>
      <w:tr w:rsidR="00130C7B" w:rsidRPr="00CD6126" w14:paraId="0459D8B9" w14:textId="56B9464E" w:rsidTr="009579CB">
        <w:trPr>
          <w:cantSplit/>
        </w:trPr>
        <w:tc>
          <w:tcPr>
            <w:tcW w:w="851" w:type="dxa"/>
            <w:vAlign w:val="center"/>
          </w:tcPr>
          <w:p w14:paraId="58E783C6" w14:textId="304CFBEE" w:rsidR="00130C7B" w:rsidRPr="00CD6126" w:rsidRDefault="00130C7B" w:rsidP="00D42C24">
            <w:pPr>
              <w:spacing w:before="0" w:after="0"/>
              <w:jc w:val="center"/>
              <w:rPr>
                <w:rFonts w:ascii="Calibri Light" w:hAnsi="Calibri Light" w:cs="Calibri Light"/>
                <w:bCs/>
              </w:rPr>
            </w:pPr>
            <w:r w:rsidRPr="00CD6126">
              <w:rPr>
                <w:rFonts w:ascii="Calibri Light" w:hAnsi="Calibri Light" w:cs="Calibri Light"/>
                <w:bCs/>
              </w:rPr>
              <w:t>4.8.</w:t>
            </w:r>
          </w:p>
        </w:tc>
        <w:tc>
          <w:tcPr>
            <w:tcW w:w="8788" w:type="dxa"/>
            <w:vAlign w:val="center"/>
          </w:tcPr>
          <w:p w14:paraId="44B71EB8" w14:textId="2C7AD20C"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lang w:eastAsia="lt-LT"/>
              </w:rPr>
              <w:t>Tiekėjas turi pateikti gamintojo naudojimo instrukciją lietuvių ir anglų kalba.</w:t>
            </w:r>
          </w:p>
        </w:tc>
      </w:tr>
      <w:tr w:rsidR="00130C7B" w:rsidRPr="00CD6126" w14:paraId="07A819CE" w14:textId="339F5100" w:rsidTr="009579CB">
        <w:trPr>
          <w:cantSplit/>
        </w:trPr>
        <w:tc>
          <w:tcPr>
            <w:tcW w:w="851" w:type="dxa"/>
            <w:vAlign w:val="center"/>
          </w:tcPr>
          <w:p w14:paraId="05DBEE47" w14:textId="33A0CFE2" w:rsidR="00130C7B" w:rsidRPr="00CD6126" w:rsidRDefault="00130C7B" w:rsidP="00D42C24">
            <w:pPr>
              <w:spacing w:before="0" w:after="0"/>
              <w:jc w:val="center"/>
              <w:rPr>
                <w:rFonts w:ascii="Calibri Light" w:hAnsi="Calibri Light" w:cs="Calibri Light"/>
                <w:bCs/>
              </w:rPr>
            </w:pPr>
            <w:r w:rsidRPr="00CD6126">
              <w:rPr>
                <w:rFonts w:ascii="Calibri Light" w:hAnsi="Calibri Light" w:cs="Calibri Light"/>
                <w:bCs/>
              </w:rPr>
              <w:t>4.9.</w:t>
            </w:r>
          </w:p>
        </w:tc>
        <w:tc>
          <w:tcPr>
            <w:tcW w:w="8788" w:type="dxa"/>
            <w:vAlign w:val="center"/>
          </w:tcPr>
          <w:p w14:paraId="6150CEB1" w14:textId="61F3068F" w:rsidR="00130C7B" w:rsidRPr="00CD6126" w:rsidRDefault="00130C7B" w:rsidP="00D42C24">
            <w:pPr>
              <w:spacing w:before="0" w:after="0"/>
              <w:rPr>
                <w:rFonts w:ascii="Calibri Light" w:hAnsi="Calibri Light" w:cs="Calibri Light"/>
                <w:lang w:eastAsia="lt-LT"/>
              </w:rPr>
            </w:pPr>
            <w:r w:rsidRPr="00CD6126">
              <w:rPr>
                <w:rFonts w:ascii="Calibri Light" w:hAnsi="Calibri Light" w:cs="Calibri Light"/>
                <w:color w:val="00000A"/>
                <w:kern w:val="3"/>
                <w:lang w:eastAsia="lt-LT"/>
              </w:rPr>
              <w:t>Testų galiojimo laikas ne mažiau kaip 12 mėn. nuo pristatymo datos.</w:t>
            </w:r>
          </w:p>
        </w:tc>
      </w:tr>
    </w:tbl>
    <w:p w14:paraId="3D62427A" w14:textId="013B9AD9" w:rsidR="001F1EA5" w:rsidRPr="00851459" w:rsidRDefault="00CF52E1" w:rsidP="000A6324">
      <w:pPr>
        <w:pStyle w:val="Heading1"/>
        <w:jc w:val="center"/>
        <w:rPr>
          <w:rFonts w:ascii="Calibri Light" w:hAnsi="Calibri Light" w:cs="Calibri Light"/>
          <w:sz w:val="24"/>
          <w:szCs w:val="24"/>
          <w:lang w:eastAsia="ar-SA"/>
        </w:rPr>
      </w:pPr>
      <w:bookmarkStart w:id="52" w:name="_Hlk92883818"/>
      <w:bookmarkStart w:id="53" w:name="_Toc231739134"/>
      <w:r w:rsidRPr="00851459">
        <w:rPr>
          <w:rFonts w:ascii="Calibri Light" w:hAnsi="Calibri Light" w:cs="Calibri Light"/>
          <w:sz w:val="24"/>
          <w:szCs w:val="24"/>
          <w:lang w:eastAsia="ar-SA"/>
        </w:rPr>
        <w:t xml:space="preserve">10 </w:t>
      </w:r>
      <w:r w:rsidR="00E622F8" w:rsidRPr="00851459">
        <w:rPr>
          <w:rFonts w:ascii="Calibri Light" w:hAnsi="Calibri Light" w:cs="Calibri Light"/>
          <w:sz w:val="24"/>
          <w:szCs w:val="24"/>
          <w:lang w:eastAsia="ar-SA"/>
        </w:rPr>
        <w:t>pirkimo dalis</w:t>
      </w:r>
      <w:bookmarkEnd w:id="52"/>
      <w:r w:rsidR="00967A05" w:rsidRPr="00851459">
        <w:rPr>
          <w:rFonts w:ascii="Calibri Light" w:hAnsi="Calibri Light" w:cs="Calibri Light"/>
          <w:sz w:val="24"/>
          <w:szCs w:val="24"/>
          <w:lang w:eastAsia="ar-SA"/>
        </w:rPr>
        <w:t xml:space="preserve"> </w:t>
      </w:r>
      <w:r w:rsidR="001F1EA5" w:rsidRPr="00851459">
        <w:rPr>
          <w:rFonts w:ascii="Calibri Light" w:hAnsi="Calibri Light" w:cs="Calibri Light"/>
          <w:sz w:val="24"/>
          <w:szCs w:val="24"/>
          <w:lang w:eastAsia="ar-SA"/>
        </w:rPr>
        <w:t>–</w:t>
      </w:r>
      <w:r w:rsidR="00967A05" w:rsidRPr="00851459">
        <w:rPr>
          <w:rFonts w:ascii="Calibri Light" w:hAnsi="Calibri Light" w:cs="Calibri Light"/>
          <w:sz w:val="24"/>
          <w:szCs w:val="24"/>
          <w:lang w:eastAsia="ar-SA"/>
        </w:rPr>
        <w:t xml:space="preserve"> </w:t>
      </w:r>
      <w:r w:rsidR="001F1EA5" w:rsidRPr="00851459">
        <w:rPr>
          <w:rFonts w:ascii="Calibri Light" w:hAnsi="Calibri Light" w:cs="Calibri Light"/>
          <w:sz w:val="24"/>
          <w:szCs w:val="24"/>
          <w:lang w:eastAsia="ar-SA"/>
        </w:rPr>
        <w:t xml:space="preserve"> </w:t>
      </w:r>
      <w:r w:rsidR="00D5696E" w:rsidRPr="00851459">
        <w:rPr>
          <w:rFonts w:ascii="Calibri Light" w:hAnsi="Calibri Light" w:cs="Calibri Light"/>
          <w:sz w:val="24"/>
          <w:szCs w:val="24"/>
          <w:lang w:eastAsia="ar-SA"/>
        </w:rPr>
        <w:t>Reagentų ir papildomų priemonių kraujo grupių tyrimams atlikti (hemagliutinacija plokštumoje) pirkimas</w:t>
      </w:r>
      <w:bookmarkEnd w:id="53"/>
    </w:p>
    <w:p w14:paraId="22F9DA9C" w14:textId="77777777" w:rsidR="00E622F8" w:rsidRPr="00851459" w:rsidRDefault="00E622F8" w:rsidP="003C2CE0">
      <w:pPr>
        <w:suppressAutoHyphens/>
        <w:autoSpaceDN w:val="0"/>
        <w:spacing w:before="60" w:after="60"/>
        <w:jc w:val="center"/>
        <w:textAlignment w:val="baseline"/>
        <w:rPr>
          <w:rFonts w:ascii="Calibri Light" w:eastAsia="Times New Roman" w:hAnsi="Calibri Light" w:cs="Calibri Light"/>
          <w:color w:val="1F497D" w:themeColor="text2"/>
          <w:kern w:val="3"/>
          <w:sz w:val="24"/>
          <w:szCs w:val="24"/>
        </w:rPr>
      </w:pPr>
    </w:p>
    <w:p w14:paraId="39134581" w14:textId="54ED8614" w:rsidR="00B5755A" w:rsidRPr="00851459" w:rsidRDefault="00B5755A" w:rsidP="009579CB">
      <w:pPr>
        <w:pStyle w:val="ListParagraph"/>
        <w:numPr>
          <w:ilvl w:val="0"/>
          <w:numId w:val="29"/>
        </w:numPr>
        <w:tabs>
          <w:tab w:val="left" w:pos="851"/>
        </w:tabs>
        <w:suppressAutoHyphens/>
        <w:autoSpaceDN w:val="0"/>
        <w:spacing w:before="60" w:after="60"/>
        <w:ind w:left="0" w:firstLine="567"/>
        <w:contextualSpacing w:val="0"/>
        <w:textAlignment w:val="baseline"/>
        <w:rPr>
          <w:rFonts w:ascii="Calibri Light" w:hAnsi="Calibri Light" w:cs="Calibri Light"/>
          <w:sz w:val="24"/>
          <w:szCs w:val="24"/>
        </w:rPr>
      </w:pPr>
      <w:r w:rsidRPr="00851459">
        <w:rPr>
          <w:rFonts w:ascii="Calibri Light" w:hAnsi="Calibri Light" w:cs="Calibri Light"/>
          <w:b/>
          <w:bCs/>
          <w:sz w:val="24"/>
          <w:szCs w:val="24"/>
        </w:rPr>
        <w:lastRenderedPageBreak/>
        <w:t>Šios pirkimo dalies objektas</w:t>
      </w:r>
      <w:r w:rsidRPr="00851459">
        <w:rPr>
          <w:rFonts w:ascii="Calibri Light" w:hAnsi="Calibri Light" w:cs="Calibri Light"/>
          <w:sz w:val="24"/>
          <w:szCs w:val="24"/>
        </w:rPr>
        <w:t xml:space="preserve"> – reagentai ir papildomos priemonės ABO kraujo grupės ir </w:t>
      </w:r>
      <w:proofErr w:type="spellStart"/>
      <w:r w:rsidR="00ED3CF7" w:rsidRPr="00851459">
        <w:rPr>
          <w:rFonts w:ascii="Calibri Light" w:hAnsi="Calibri Light" w:cs="Calibri Light"/>
          <w:sz w:val="24"/>
          <w:szCs w:val="24"/>
        </w:rPr>
        <w:t>rezus</w:t>
      </w:r>
      <w:proofErr w:type="spellEnd"/>
      <w:r w:rsidR="00ED3CF7" w:rsidRPr="00851459">
        <w:rPr>
          <w:rFonts w:ascii="Calibri Light" w:hAnsi="Calibri Light" w:cs="Calibri Light"/>
          <w:sz w:val="24"/>
          <w:szCs w:val="24"/>
        </w:rPr>
        <w:t xml:space="preserve"> faktoriaus</w:t>
      </w:r>
      <w:r w:rsidR="00ED3CF7" w:rsidRPr="00851459">
        <w:rPr>
          <w:rFonts w:ascii="Calibri Light" w:hAnsi="Calibri Light" w:cs="Calibri Light"/>
          <w:b/>
          <w:bCs/>
          <w:sz w:val="24"/>
          <w:szCs w:val="24"/>
        </w:rPr>
        <w:t xml:space="preserve"> </w:t>
      </w:r>
      <w:proofErr w:type="spellStart"/>
      <w:r w:rsidRPr="00851459">
        <w:rPr>
          <w:rFonts w:ascii="Calibri Light" w:hAnsi="Calibri Light" w:cs="Calibri Light"/>
          <w:sz w:val="24"/>
          <w:szCs w:val="24"/>
        </w:rPr>
        <w:t>Rh</w:t>
      </w:r>
      <w:proofErr w:type="spellEnd"/>
      <w:r w:rsidRPr="00851459">
        <w:rPr>
          <w:rFonts w:ascii="Calibri Light" w:hAnsi="Calibri Light" w:cs="Calibri Light"/>
          <w:sz w:val="24"/>
          <w:szCs w:val="24"/>
        </w:rPr>
        <w:t xml:space="preserve">(D) nustatymui </w:t>
      </w:r>
      <w:proofErr w:type="spellStart"/>
      <w:r w:rsidRPr="00851459">
        <w:rPr>
          <w:rFonts w:ascii="Calibri Light" w:hAnsi="Calibri Light" w:cs="Calibri Light"/>
          <w:sz w:val="24"/>
          <w:szCs w:val="24"/>
        </w:rPr>
        <w:t>hemagliutinacijos</w:t>
      </w:r>
      <w:proofErr w:type="spellEnd"/>
      <w:r w:rsidRPr="00851459">
        <w:rPr>
          <w:rFonts w:ascii="Calibri Light" w:hAnsi="Calibri Light" w:cs="Calibri Light"/>
          <w:sz w:val="24"/>
          <w:szCs w:val="24"/>
        </w:rPr>
        <w:t xml:space="preserve"> plokštumoje metodu, atitinkantys Techninės specifikacijos III skyriuje </w:t>
      </w:r>
      <w:r w:rsidR="00DD1E23" w:rsidRPr="00851459">
        <w:rPr>
          <w:rFonts w:ascii="Calibri Light" w:hAnsi="Calibri Light" w:cs="Calibri Light"/>
          <w:sz w:val="24"/>
          <w:szCs w:val="24"/>
        </w:rPr>
        <w:t>„</w:t>
      </w:r>
      <w:r w:rsidRPr="00851459">
        <w:rPr>
          <w:rFonts w:ascii="Calibri Light" w:hAnsi="Calibri Light" w:cs="Calibri Light"/>
          <w:sz w:val="24"/>
          <w:szCs w:val="24"/>
        </w:rPr>
        <w:t xml:space="preserve">Bendrieji reikalavimai </w:t>
      </w:r>
      <w:r w:rsidR="00994139" w:rsidRPr="00851459">
        <w:rPr>
          <w:rFonts w:ascii="Calibri Light" w:hAnsi="Calibri Light" w:cs="Calibri Light"/>
          <w:sz w:val="24"/>
          <w:szCs w:val="24"/>
        </w:rPr>
        <w:t>prekėms ir įrangai</w:t>
      </w:r>
      <w:r w:rsidR="00DD1E23" w:rsidRPr="00851459">
        <w:rPr>
          <w:rFonts w:ascii="Calibri Light" w:hAnsi="Calibri Light" w:cs="Calibri Light"/>
          <w:sz w:val="24"/>
          <w:szCs w:val="24"/>
        </w:rPr>
        <w:t>“</w:t>
      </w:r>
      <w:r w:rsidRPr="00851459">
        <w:rPr>
          <w:rFonts w:ascii="Calibri Light" w:hAnsi="Calibri Light" w:cs="Calibri Light"/>
          <w:sz w:val="24"/>
          <w:szCs w:val="24"/>
        </w:rPr>
        <w:t xml:space="preserve"> nustatytus bendruosius reikalavimus ir šios pirkimo dalies 2 lentelėje nustatytus techninius reikalavimus.</w:t>
      </w:r>
    </w:p>
    <w:p w14:paraId="18F1EED7" w14:textId="6011F66E" w:rsidR="00170812" w:rsidRPr="00851459" w:rsidRDefault="00B24A56" w:rsidP="009579CB">
      <w:pPr>
        <w:pStyle w:val="ListParagraph"/>
        <w:numPr>
          <w:ilvl w:val="0"/>
          <w:numId w:val="29"/>
        </w:numPr>
        <w:tabs>
          <w:tab w:val="left" w:pos="851"/>
        </w:tabs>
        <w:suppressAutoHyphens/>
        <w:autoSpaceDN w:val="0"/>
        <w:spacing w:before="60" w:after="60"/>
        <w:ind w:left="0" w:firstLine="567"/>
        <w:contextualSpacing w:val="0"/>
        <w:textAlignment w:val="baseline"/>
        <w:rPr>
          <w:rFonts w:ascii="Calibri Light" w:hAnsi="Calibri Light" w:cs="Calibri Light"/>
          <w:sz w:val="24"/>
          <w:szCs w:val="24"/>
        </w:rPr>
      </w:pPr>
      <w:r w:rsidRPr="00851459">
        <w:rPr>
          <w:rFonts w:ascii="Calibri Light" w:hAnsi="Calibri Light" w:cs="Calibri Light"/>
          <w:sz w:val="24"/>
          <w:szCs w:val="24"/>
        </w:rPr>
        <w:t xml:space="preserve">Siūlomi reagentai ir papildomos priemonės turi būti tarpusavyje suderinami ir tinkami kraujo grupių nustatymui </w:t>
      </w:r>
      <w:proofErr w:type="spellStart"/>
      <w:r w:rsidRPr="00851459">
        <w:rPr>
          <w:rFonts w:ascii="Calibri Light" w:hAnsi="Calibri Light" w:cs="Calibri Light"/>
          <w:sz w:val="24"/>
          <w:szCs w:val="24"/>
        </w:rPr>
        <w:t>hemagliutinacijos</w:t>
      </w:r>
      <w:proofErr w:type="spellEnd"/>
      <w:r w:rsidRPr="00851459">
        <w:rPr>
          <w:rFonts w:ascii="Calibri Light" w:hAnsi="Calibri Light" w:cs="Calibri Light"/>
          <w:sz w:val="24"/>
          <w:szCs w:val="24"/>
        </w:rPr>
        <w:t xml:space="preserve"> plokštumoje metodu pagal gamintojo naudojimo instrukcijas</w:t>
      </w:r>
      <w:r w:rsidR="00170812" w:rsidRPr="00851459">
        <w:rPr>
          <w:rFonts w:ascii="Calibri Light" w:hAnsi="Calibri Light" w:cs="Calibri Light"/>
          <w:sz w:val="24"/>
          <w:szCs w:val="24"/>
        </w:rPr>
        <w:t xml:space="preserve">. </w:t>
      </w:r>
    </w:p>
    <w:p w14:paraId="14647AFC" w14:textId="5261F7E0" w:rsidR="00170812" w:rsidRPr="00851459" w:rsidRDefault="00B24A56" w:rsidP="009579CB">
      <w:pPr>
        <w:pStyle w:val="ListParagraph"/>
        <w:numPr>
          <w:ilvl w:val="0"/>
          <w:numId w:val="29"/>
        </w:numPr>
        <w:tabs>
          <w:tab w:val="left" w:pos="851"/>
        </w:tabs>
        <w:suppressAutoHyphens/>
        <w:autoSpaceDN w:val="0"/>
        <w:spacing w:before="60" w:after="60"/>
        <w:ind w:left="0" w:firstLine="567"/>
        <w:contextualSpacing w:val="0"/>
        <w:textAlignment w:val="baseline"/>
        <w:rPr>
          <w:rFonts w:ascii="Calibri Light" w:hAnsi="Calibri Light" w:cs="Calibri Light"/>
          <w:sz w:val="24"/>
          <w:szCs w:val="24"/>
        </w:rPr>
      </w:pPr>
      <w:r w:rsidRPr="00851459">
        <w:rPr>
          <w:rFonts w:ascii="Calibri Light" w:hAnsi="Calibri Light" w:cs="Calibri Light"/>
          <w:sz w:val="24"/>
          <w:szCs w:val="24"/>
        </w:rPr>
        <w:t xml:space="preserve">Visa siūloma reagentų sistema turi užtikrinti </w:t>
      </w:r>
      <w:r w:rsidR="00B31214" w:rsidRPr="00851459">
        <w:rPr>
          <w:rFonts w:ascii="Calibri Light" w:hAnsi="Calibri Light" w:cs="Calibri Light"/>
          <w:sz w:val="24"/>
          <w:szCs w:val="24"/>
        </w:rPr>
        <w:t xml:space="preserve">šios pirkimo dalies </w:t>
      </w:r>
      <w:r w:rsidRPr="00851459">
        <w:rPr>
          <w:rFonts w:ascii="Calibri Light" w:hAnsi="Calibri Light" w:cs="Calibri Light"/>
          <w:sz w:val="24"/>
          <w:szCs w:val="24"/>
        </w:rPr>
        <w:t>techninėje specifikacijoje nurodytų tyrimų atlikimą, atsižvelgiant į preliminarų tyrimų kiekį.</w:t>
      </w:r>
      <w:r w:rsidR="00170812" w:rsidRPr="00851459">
        <w:rPr>
          <w:rFonts w:ascii="Calibri Light" w:hAnsi="Calibri Light" w:cs="Calibri Light"/>
          <w:sz w:val="24"/>
          <w:szCs w:val="24"/>
        </w:rPr>
        <w:t xml:space="preserve"> </w:t>
      </w:r>
    </w:p>
    <w:p w14:paraId="67BB73B4" w14:textId="77777777" w:rsidR="009579CB" w:rsidRPr="00851459" w:rsidRDefault="00B24A56" w:rsidP="009579CB">
      <w:pPr>
        <w:pStyle w:val="NormalWeb"/>
        <w:numPr>
          <w:ilvl w:val="0"/>
          <w:numId w:val="29"/>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Jeigu pagal gamintojo instrukciją reagentams būtinos kontrolinės medžiagos ar papildomos priemonės, jos turi būti pasiūlytos kartu su reagentais</w:t>
      </w:r>
      <w:r w:rsidR="00170812" w:rsidRPr="00851459">
        <w:rPr>
          <w:rFonts w:ascii="Calibri Light" w:hAnsi="Calibri Light" w:cs="Calibri Light"/>
          <w:szCs w:val="24"/>
        </w:rPr>
        <w:t>.</w:t>
      </w:r>
    </w:p>
    <w:p w14:paraId="1757BE56" w14:textId="37EF05BA" w:rsidR="009579CB" w:rsidRPr="00851459" w:rsidRDefault="009579CB" w:rsidP="009579CB">
      <w:pPr>
        <w:pStyle w:val="NormalWeb"/>
        <w:numPr>
          <w:ilvl w:val="0"/>
          <w:numId w:val="29"/>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7C3C750D" w14:textId="77777777" w:rsidR="00CD6126" w:rsidRDefault="00CD6126" w:rsidP="009579CB">
      <w:pPr>
        <w:suppressAutoHyphens/>
        <w:autoSpaceDN w:val="0"/>
        <w:spacing w:before="60" w:after="60"/>
        <w:textAlignment w:val="baseline"/>
        <w:rPr>
          <w:rFonts w:ascii="Calibri Light" w:eastAsia="Times New Roman" w:hAnsi="Calibri Light" w:cs="Calibri Light"/>
          <w:b/>
          <w:kern w:val="3"/>
          <w:sz w:val="24"/>
          <w:szCs w:val="24"/>
          <w:lang w:eastAsia="ar-SA"/>
        </w:rPr>
      </w:pPr>
    </w:p>
    <w:p w14:paraId="30644068" w14:textId="6F99D991" w:rsidR="00170812" w:rsidRPr="00851459" w:rsidRDefault="00170812" w:rsidP="009579CB">
      <w:pPr>
        <w:suppressAutoHyphens/>
        <w:autoSpaceDN w:val="0"/>
        <w:spacing w:before="60" w:after="60"/>
        <w:textAlignment w:val="baseline"/>
        <w:rPr>
          <w:rFonts w:ascii="Calibri Light" w:eastAsia="Times New Roman" w:hAnsi="Calibri Light" w:cs="Calibri Light"/>
          <w:b/>
          <w:bCs/>
          <w:kern w:val="3"/>
          <w:sz w:val="24"/>
          <w:szCs w:val="24"/>
          <w:lang w:eastAsia="ar-SA"/>
        </w:rPr>
      </w:pPr>
      <w:r w:rsidRPr="00851459">
        <w:rPr>
          <w:rFonts w:ascii="Calibri Light" w:eastAsia="Times New Roman" w:hAnsi="Calibri Light" w:cs="Calibri Light"/>
          <w:b/>
          <w:kern w:val="3"/>
          <w:sz w:val="24"/>
          <w:szCs w:val="24"/>
          <w:lang w:eastAsia="ar-SA"/>
        </w:rPr>
        <w:t xml:space="preserve">1 lentelė. </w:t>
      </w:r>
      <w:r w:rsidR="00835FEE" w:rsidRPr="00851459">
        <w:rPr>
          <w:rFonts w:ascii="Calibri Light" w:eastAsia="Times New Roman" w:hAnsi="Calibri Light" w:cs="Calibri Light"/>
          <w:b/>
          <w:kern w:val="3"/>
          <w:sz w:val="24"/>
          <w:szCs w:val="24"/>
          <w:lang w:eastAsia="lt-LT"/>
        </w:rPr>
        <w:t xml:space="preserve">Preliminarus </w:t>
      </w:r>
      <w:r w:rsidR="00A47010" w:rsidRPr="00851459">
        <w:rPr>
          <w:rFonts w:ascii="Calibri Light" w:hAnsi="Calibri Light" w:cs="Calibri Light"/>
          <w:b/>
          <w:bCs/>
          <w:sz w:val="24"/>
          <w:szCs w:val="24"/>
        </w:rPr>
        <w:t xml:space="preserve">kraujo grupių </w:t>
      </w:r>
      <w:r w:rsidR="007C1C10" w:rsidRPr="00851459">
        <w:rPr>
          <w:rFonts w:ascii="Calibri Light" w:hAnsi="Calibri Light" w:cs="Calibri Light"/>
          <w:b/>
          <w:bCs/>
          <w:sz w:val="24"/>
          <w:szCs w:val="24"/>
        </w:rPr>
        <w:t>tyrim</w:t>
      </w:r>
      <w:r w:rsidR="00835FEE" w:rsidRPr="00851459">
        <w:rPr>
          <w:rFonts w:ascii="Calibri Light" w:hAnsi="Calibri Light" w:cs="Calibri Light"/>
          <w:b/>
          <w:bCs/>
          <w:sz w:val="24"/>
          <w:szCs w:val="24"/>
        </w:rPr>
        <w:t>ų</w:t>
      </w:r>
      <w:r w:rsidR="00472274" w:rsidRPr="00851459">
        <w:rPr>
          <w:rFonts w:ascii="Calibri Light" w:hAnsi="Calibri Light" w:cs="Calibri Light"/>
          <w:b/>
          <w:bCs/>
          <w:sz w:val="24"/>
          <w:szCs w:val="24"/>
        </w:rPr>
        <w:t xml:space="preserve"> </w:t>
      </w:r>
      <w:r w:rsidR="007C1C10" w:rsidRPr="00851459">
        <w:rPr>
          <w:rFonts w:ascii="Calibri Light" w:hAnsi="Calibri Light" w:cs="Calibri Light"/>
          <w:b/>
          <w:bCs/>
          <w:sz w:val="24"/>
          <w:szCs w:val="24"/>
        </w:rPr>
        <w:t>(</w:t>
      </w:r>
      <w:proofErr w:type="spellStart"/>
      <w:r w:rsidR="007C1C10" w:rsidRPr="00851459">
        <w:rPr>
          <w:rFonts w:ascii="Calibri Light" w:hAnsi="Calibri Light" w:cs="Calibri Light"/>
          <w:b/>
          <w:bCs/>
          <w:sz w:val="24"/>
          <w:szCs w:val="24"/>
        </w:rPr>
        <w:t>hemagliutinacija</w:t>
      </w:r>
      <w:proofErr w:type="spellEnd"/>
      <w:r w:rsidR="007C1C10" w:rsidRPr="00851459">
        <w:rPr>
          <w:rFonts w:ascii="Calibri Light" w:hAnsi="Calibri Light" w:cs="Calibri Light"/>
          <w:b/>
          <w:bCs/>
          <w:sz w:val="24"/>
          <w:szCs w:val="24"/>
        </w:rPr>
        <w:t xml:space="preserve"> plokštumoje)</w:t>
      </w:r>
      <w:r w:rsidR="00A47010" w:rsidRPr="00851459">
        <w:rPr>
          <w:rFonts w:ascii="Calibri Light" w:hAnsi="Calibri Light" w:cs="Calibri Light"/>
          <w:b/>
          <w:bCs/>
          <w:sz w:val="24"/>
          <w:szCs w:val="24"/>
        </w:rPr>
        <w:t xml:space="preserve"> </w:t>
      </w:r>
      <w:r w:rsidR="00835FEE" w:rsidRPr="00851459">
        <w:rPr>
          <w:rFonts w:ascii="Calibri Light" w:hAnsi="Calibri Light" w:cs="Calibri Light"/>
          <w:b/>
          <w:bCs/>
          <w:sz w:val="24"/>
          <w:szCs w:val="24"/>
        </w:rPr>
        <w:t>skaičius</w:t>
      </w:r>
    </w:p>
    <w:tbl>
      <w:tblPr>
        <w:tblW w:w="9640" w:type="dxa"/>
        <w:tblInd w:w="-5" w:type="dxa"/>
        <w:tblLayout w:type="fixed"/>
        <w:tblCellMar>
          <w:left w:w="10" w:type="dxa"/>
          <w:right w:w="10" w:type="dxa"/>
        </w:tblCellMar>
        <w:tblLook w:val="0000" w:firstRow="0" w:lastRow="0" w:firstColumn="0" w:lastColumn="0" w:noHBand="0" w:noVBand="0"/>
      </w:tblPr>
      <w:tblGrid>
        <w:gridCol w:w="851"/>
        <w:gridCol w:w="6379"/>
        <w:gridCol w:w="2410"/>
      </w:tblGrid>
      <w:tr w:rsidR="008167AC" w:rsidRPr="00CD6126" w14:paraId="57A1E93B" w14:textId="77777777" w:rsidTr="009579CB">
        <w:trPr>
          <w:cantSplit/>
          <w:trHeight w:val="434"/>
          <w:tblHeader/>
        </w:trPr>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107AE5A" w14:textId="77777777" w:rsidR="008167AC" w:rsidRPr="00CD6126" w:rsidRDefault="008167AC"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637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6EB85AA1" w14:textId="5EA181E6" w:rsidR="008167AC" w:rsidRPr="00CD6126" w:rsidRDefault="008167AC"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2410"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358D07EF" w14:textId="1E4C0518" w:rsidR="008167AC" w:rsidRPr="00CD6126" w:rsidRDefault="008167AC" w:rsidP="00D42C24">
            <w:pPr>
              <w:spacing w:before="0" w:after="0"/>
              <w:jc w:val="center"/>
              <w:rPr>
                <w:rFonts w:ascii="Calibri Light" w:hAnsi="Calibri Light" w:cs="Calibri Light"/>
                <w:b/>
                <w:bCs/>
              </w:rPr>
            </w:pPr>
            <w:r w:rsidRPr="00CD6126">
              <w:rPr>
                <w:rFonts w:ascii="Calibri Light" w:hAnsi="Calibri Light" w:cs="Calibri Light"/>
                <w:b/>
                <w:bCs/>
              </w:rPr>
              <w:t>Preliminarus tyrimų skaičius (vnt.)</w:t>
            </w:r>
          </w:p>
          <w:p w14:paraId="3179CB93" w14:textId="7E762194" w:rsidR="008167AC" w:rsidRPr="00CD6126" w:rsidRDefault="008167AC"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8167AC" w:rsidRPr="00CD6126" w14:paraId="29A81A10" w14:textId="77777777" w:rsidTr="009579CB">
        <w:trPr>
          <w:cantSplit/>
          <w:trHeight w:val="95"/>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8D6E20E" w14:textId="77777777" w:rsidR="008167AC" w:rsidRPr="00CD6126" w:rsidRDefault="008167AC"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63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6AB2666" w14:textId="50FF4970" w:rsidR="008167AC" w:rsidRPr="00CD6126" w:rsidRDefault="008167AC" w:rsidP="00D42C24">
            <w:pPr>
              <w:suppressAutoHyphens/>
              <w:autoSpaceDN w:val="0"/>
              <w:spacing w:before="0" w:after="0"/>
              <w:textAlignment w:val="baseline"/>
              <w:rPr>
                <w:rFonts w:ascii="Calibri Light" w:eastAsia="Times New Roman" w:hAnsi="Calibri Light" w:cs="Calibri Light"/>
                <w:iCs/>
                <w:kern w:val="3"/>
                <w:lang w:eastAsia="lt-LT"/>
              </w:rPr>
            </w:pPr>
            <w:r w:rsidRPr="00CD6126">
              <w:rPr>
                <w:rFonts w:ascii="Calibri Light" w:eastAsia="Times New Roman" w:hAnsi="Calibri Light" w:cs="Calibri Light"/>
                <w:kern w:val="3"/>
                <w:lang w:eastAsia="lt-LT"/>
              </w:rPr>
              <w:t xml:space="preserve">ABO kraujo grupės </w:t>
            </w:r>
            <w:r w:rsidR="00B31214" w:rsidRPr="00CD6126">
              <w:rPr>
                <w:rFonts w:ascii="Calibri Light" w:eastAsia="Times New Roman" w:hAnsi="Calibri Light" w:cs="Calibri Light"/>
                <w:kern w:val="3"/>
                <w:lang w:eastAsia="lt-LT"/>
              </w:rPr>
              <w:t xml:space="preserve">nustatymas </w:t>
            </w:r>
            <w:r w:rsidRPr="00CD6126">
              <w:rPr>
                <w:rFonts w:ascii="Calibri Light" w:eastAsia="Times New Roman" w:hAnsi="Calibri Light" w:cs="Calibri Light"/>
                <w:kern w:val="3"/>
                <w:lang w:eastAsia="lt-LT"/>
              </w:rPr>
              <w:t xml:space="preserve">tiesioginiu būdu ir </w:t>
            </w:r>
            <w:r w:rsidR="00B31214" w:rsidRPr="00CD6126">
              <w:rPr>
                <w:rFonts w:ascii="Calibri Light" w:eastAsia="Times New Roman" w:hAnsi="Calibri Light" w:cs="Calibri Light"/>
                <w:kern w:val="3"/>
                <w:lang w:eastAsia="lt-LT"/>
              </w:rPr>
              <w:t xml:space="preserve">dvigubas </w:t>
            </w:r>
            <w:proofErr w:type="spellStart"/>
            <w:r w:rsidRPr="00CD6126">
              <w:rPr>
                <w:rFonts w:ascii="Calibri Light" w:eastAsia="Times New Roman" w:hAnsi="Calibri Light" w:cs="Calibri Light"/>
                <w:kern w:val="3"/>
                <w:lang w:eastAsia="lt-LT"/>
              </w:rPr>
              <w:t>Rh</w:t>
            </w:r>
            <w:proofErr w:type="spellEnd"/>
            <w:r w:rsidR="00ED3CF7" w:rsidRPr="00CD6126">
              <w:rPr>
                <w:rFonts w:ascii="Calibri Light" w:eastAsia="Times New Roman" w:hAnsi="Calibri Light" w:cs="Calibri Light"/>
                <w:kern w:val="3"/>
                <w:lang w:eastAsia="lt-LT"/>
              </w:rPr>
              <w:t>(</w:t>
            </w:r>
            <w:r w:rsidR="00B31214" w:rsidRPr="00CD6126">
              <w:rPr>
                <w:rFonts w:ascii="Calibri Light" w:eastAsia="Times New Roman" w:hAnsi="Calibri Light" w:cs="Calibri Light"/>
                <w:kern w:val="3"/>
                <w:lang w:eastAsia="lt-LT"/>
              </w:rPr>
              <w:t>D</w:t>
            </w:r>
            <w:r w:rsidR="00ED3CF7" w:rsidRPr="00CD6126">
              <w:rPr>
                <w:rFonts w:ascii="Calibri Light" w:eastAsia="Times New Roman" w:hAnsi="Calibri Light" w:cs="Calibri Light"/>
                <w:kern w:val="3"/>
                <w:lang w:eastAsia="lt-LT"/>
              </w:rPr>
              <w:t>)</w:t>
            </w:r>
            <w:r w:rsidRPr="00CD6126">
              <w:rPr>
                <w:rFonts w:ascii="Calibri Light" w:eastAsia="Times New Roman" w:hAnsi="Calibri Light" w:cs="Calibri Light"/>
                <w:kern w:val="3"/>
                <w:lang w:eastAsia="lt-LT"/>
              </w:rPr>
              <w:t xml:space="preserve"> </w:t>
            </w:r>
            <w:r w:rsidR="00ED3CF7" w:rsidRPr="00CD6126">
              <w:rPr>
                <w:rFonts w:ascii="Calibri Light" w:eastAsia="Times New Roman" w:hAnsi="Calibri Light" w:cs="Calibri Light"/>
                <w:kern w:val="3"/>
                <w:lang w:eastAsia="lt-LT"/>
              </w:rPr>
              <w:t xml:space="preserve">faktoriaus </w:t>
            </w:r>
            <w:r w:rsidRPr="00CD6126">
              <w:rPr>
                <w:rFonts w:ascii="Calibri Light" w:eastAsia="Times New Roman" w:hAnsi="Calibri Light" w:cs="Calibri Light"/>
                <w:kern w:val="3"/>
                <w:lang w:eastAsia="lt-LT"/>
              </w:rPr>
              <w:t>nustatymas kraujyje</w:t>
            </w:r>
            <w:r w:rsidRPr="00CD6126">
              <w:rPr>
                <w:rFonts w:ascii="Calibri Light" w:eastAsia="Times New Roman" w:hAnsi="Calibri Light" w:cs="Calibri Light"/>
                <w:iCs/>
                <w:kern w:val="3"/>
                <w:lang w:eastAsia="lt-LT"/>
              </w:rPr>
              <w:t xml:space="preserve"> </w:t>
            </w:r>
          </w:p>
        </w:tc>
        <w:tc>
          <w:tcPr>
            <w:tcW w:w="241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EED05DF" w14:textId="0524BF6F" w:rsidR="008167AC" w:rsidRPr="00CD6126" w:rsidRDefault="008167AC" w:rsidP="00D42C24">
            <w:pPr>
              <w:spacing w:before="0" w:after="0"/>
              <w:jc w:val="center"/>
              <w:rPr>
                <w:rFonts w:ascii="Calibri Light" w:hAnsi="Calibri Light" w:cs="Calibri Light"/>
                <w:iCs/>
              </w:rPr>
            </w:pPr>
            <w:r w:rsidRPr="00CD6126">
              <w:rPr>
                <w:rFonts w:ascii="Calibri Light" w:eastAsia="Times New Roman" w:hAnsi="Calibri Light" w:cs="Calibri Light"/>
                <w:iCs/>
                <w:kern w:val="3"/>
                <w:lang w:eastAsia="lt-LT"/>
              </w:rPr>
              <w:t>1335</w:t>
            </w:r>
          </w:p>
        </w:tc>
      </w:tr>
    </w:tbl>
    <w:p w14:paraId="47FCD5D5" w14:textId="250204D9" w:rsidR="001B6605" w:rsidRPr="00851459" w:rsidRDefault="001B6605" w:rsidP="009579CB">
      <w:pPr>
        <w:pStyle w:val="NormalWeb"/>
        <w:numPr>
          <w:ilvl w:val="0"/>
          <w:numId w:val="37"/>
        </w:numPr>
        <w:spacing w:before="60" w:after="60"/>
        <w:ind w:left="0" w:firstLine="567"/>
        <w:rPr>
          <w:rFonts w:ascii="Calibri Light" w:hAnsi="Calibri Light" w:cs="Calibri Light"/>
          <w:szCs w:val="24"/>
        </w:rPr>
      </w:pPr>
      <w:r w:rsidRPr="00851459">
        <w:rPr>
          <w:rFonts w:ascii="Calibri Light" w:hAnsi="Calibri Light" w:cs="Calibri Light"/>
          <w:szCs w:val="24"/>
        </w:rPr>
        <w:t xml:space="preserve">Minimalūs </w:t>
      </w:r>
      <w:r w:rsidR="00B31214" w:rsidRPr="00851459">
        <w:rPr>
          <w:rFonts w:ascii="Calibri Light" w:hAnsi="Calibri Light" w:cs="Calibri Light"/>
          <w:szCs w:val="24"/>
        </w:rPr>
        <w:t>tyrimui</w:t>
      </w:r>
      <w:r w:rsidRPr="00851459">
        <w:rPr>
          <w:rFonts w:ascii="Calibri Light" w:hAnsi="Calibri Light" w:cs="Calibri Light"/>
          <w:szCs w:val="24"/>
        </w:rPr>
        <w:t xml:space="preserve"> keliami techniniai reikalavimai nustatyti šios pirkimo dalies 2 lentelėje:</w:t>
      </w:r>
    </w:p>
    <w:p w14:paraId="7D0F2994" w14:textId="77777777" w:rsidR="00CD6126" w:rsidRDefault="00CD6126" w:rsidP="009579CB">
      <w:pPr>
        <w:suppressAutoHyphens/>
        <w:autoSpaceDN w:val="0"/>
        <w:spacing w:before="60" w:after="60"/>
        <w:textAlignment w:val="baseline"/>
        <w:rPr>
          <w:rFonts w:ascii="Calibri Light" w:eastAsia="Times New Roman" w:hAnsi="Calibri Light" w:cs="Calibri Light"/>
          <w:b/>
          <w:spacing w:val="5"/>
          <w:kern w:val="3"/>
          <w:sz w:val="24"/>
          <w:szCs w:val="24"/>
          <w:lang w:eastAsia="lt-LT"/>
        </w:rPr>
      </w:pPr>
    </w:p>
    <w:p w14:paraId="6240D976" w14:textId="3B95CE11" w:rsidR="000F2775" w:rsidRPr="00851459" w:rsidRDefault="000F2775" w:rsidP="009579CB">
      <w:pPr>
        <w:suppressAutoHyphens/>
        <w:autoSpaceDN w:val="0"/>
        <w:spacing w:before="60" w:after="60"/>
        <w:textAlignment w:val="baseline"/>
        <w:rPr>
          <w:rFonts w:ascii="Calibri Light" w:eastAsia="Times New Roman" w:hAnsi="Calibri Light" w:cs="Calibri Light"/>
          <w:b/>
          <w:bCs/>
          <w:kern w:val="3"/>
          <w:sz w:val="24"/>
          <w:szCs w:val="24"/>
          <w:lang w:eastAsia="ar-SA"/>
        </w:rPr>
      </w:pPr>
      <w:r w:rsidRPr="00851459">
        <w:rPr>
          <w:rFonts w:ascii="Calibri Light" w:eastAsia="Times New Roman" w:hAnsi="Calibri Light" w:cs="Calibri Light"/>
          <w:b/>
          <w:spacing w:val="5"/>
          <w:kern w:val="3"/>
          <w:sz w:val="24"/>
          <w:szCs w:val="24"/>
          <w:lang w:eastAsia="lt-LT"/>
        </w:rPr>
        <w:t>2</w:t>
      </w:r>
      <w:r w:rsidR="00513C00" w:rsidRPr="00851459">
        <w:rPr>
          <w:rFonts w:ascii="Calibri Light" w:eastAsia="Times New Roman" w:hAnsi="Calibri Light" w:cs="Calibri Light"/>
          <w:b/>
          <w:spacing w:val="5"/>
          <w:kern w:val="3"/>
          <w:sz w:val="24"/>
          <w:szCs w:val="24"/>
          <w:lang w:eastAsia="lt-LT"/>
        </w:rPr>
        <w:t xml:space="preserve"> lentelė. </w:t>
      </w:r>
      <w:r w:rsidR="004F0D25" w:rsidRPr="00851459">
        <w:rPr>
          <w:rFonts w:ascii="Calibri Light" w:eastAsia="Times New Roman" w:hAnsi="Calibri Light" w:cs="Calibri Light"/>
          <w:b/>
          <w:spacing w:val="5"/>
          <w:kern w:val="3"/>
          <w:sz w:val="24"/>
          <w:szCs w:val="24"/>
          <w:lang w:eastAsia="lt-LT"/>
        </w:rPr>
        <w:t>Kraujo grupių tyrim</w:t>
      </w:r>
      <w:r w:rsidR="008167AC" w:rsidRPr="00851459">
        <w:rPr>
          <w:rFonts w:ascii="Calibri Light" w:eastAsia="Times New Roman" w:hAnsi="Calibri Light" w:cs="Calibri Light"/>
          <w:b/>
          <w:spacing w:val="5"/>
          <w:kern w:val="3"/>
          <w:sz w:val="24"/>
          <w:szCs w:val="24"/>
          <w:lang w:eastAsia="lt-LT"/>
        </w:rPr>
        <w:t>o</w:t>
      </w:r>
      <w:r w:rsidR="004F0D25" w:rsidRPr="00851459">
        <w:rPr>
          <w:rFonts w:ascii="Calibri Light" w:eastAsia="Times New Roman" w:hAnsi="Calibri Light" w:cs="Calibri Light"/>
          <w:b/>
          <w:spacing w:val="5"/>
          <w:kern w:val="3"/>
          <w:sz w:val="24"/>
          <w:szCs w:val="24"/>
          <w:lang w:eastAsia="lt-LT"/>
        </w:rPr>
        <w:t xml:space="preserve"> (</w:t>
      </w:r>
      <w:proofErr w:type="spellStart"/>
      <w:r w:rsidR="004F0D25" w:rsidRPr="00851459">
        <w:rPr>
          <w:rFonts w:ascii="Calibri Light" w:eastAsia="Times New Roman" w:hAnsi="Calibri Light" w:cs="Calibri Light"/>
          <w:b/>
          <w:spacing w:val="5"/>
          <w:kern w:val="3"/>
          <w:sz w:val="24"/>
          <w:szCs w:val="24"/>
          <w:lang w:eastAsia="lt-LT"/>
        </w:rPr>
        <w:t>hemagliutinacija</w:t>
      </w:r>
      <w:proofErr w:type="spellEnd"/>
      <w:r w:rsidR="004F0D25" w:rsidRPr="00851459">
        <w:rPr>
          <w:rFonts w:ascii="Calibri Light" w:eastAsia="Times New Roman" w:hAnsi="Calibri Light" w:cs="Calibri Light"/>
          <w:b/>
          <w:spacing w:val="5"/>
          <w:kern w:val="3"/>
          <w:sz w:val="24"/>
          <w:szCs w:val="24"/>
          <w:lang w:eastAsia="lt-LT"/>
        </w:rPr>
        <w:t xml:space="preserve"> plokštumoje)</w:t>
      </w:r>
      <w:r w:rsidR="00676D39" w:rsidRPr="00851459">
        <w:rPr>
          <w:rFonts w:ascii="Calibri Light" w:eastAsia="Times New Roman" w:hAnsi="Calibri Light" w:cs="Calibri Light"/>
          <w:b/>
          <w:spacing w:val="5"/>
          <w:kern w:val="3"/>
          <w:sz w:val="24"/>
          <w:szCs w:val="24"/>
          <w:lang w:eastAsia="lt-LT"/>
        </w:rPr>
        <w:t xml:space="preserve"> </w:t>
      </w:r>
      <w:r w:rsidR="00352491" w:rsidRPr="00851459">
        <w:rPr>
          <w:rFonts w:ascii="Calibri Light" w:eastAsia="Times New Roman" w:hAnsi="Calibri Light" w:cs="Calibri Light"/>
          <w:b/>
          <w:spacing w:val="5"/>
          <w:kern w:val="3"/>
          <w:sz w:val="24"/>
          <w:szCs w:val="24"/>
          <w:lang w:eastAsia="lt-LT"/>
        </w:rPr>
        <w:t xml:space="preserve">reagentų ir papildomų priemonių </w:t>
      </w:r>
      <w:r w:rsidR="00A47010" w:rsidRPr="00851459">
        <w:rPr>
          <w:rFonts w:ascii="Calibri Light" w:hAnsi="Calibri Light" w:cs="Calibri Light"/>
          <w:b/>
          <w:bCs/>
          <w:sz w:val="24"/>
          <w:szCs w:val="24"/>
        </w:rPr>
        <w:t xml:space="preserve">būtinieji </w:t>
      </w:r>
      <w:r w:rsidRPr="00851459">
        <w:rPr>
          <w:rFonts w:ascii="Calibri Light" w:eastAsia="Times New Roman" w:hAnsi="Calibri Light" w:cs="Calibri Light"/>
          <w:b/>
          <w:bCs/>
          <w:kern w:val="3"/>
          <w:sz w:val="24"/>
          <w:szCs w:val="24"/>
          <w:lang w:eastAsia="lt-LT"/>
        </w:rPr>
        <w:t>reikalavimai</w:t>
      </w:r>
    </w:p>
    <w:tbl>
      <w:tblPr>
        <w:tblStyle w:val="Lentelstinklelis1"/>
        <w:tblW w:w="9639" w:type="dxa"/>
        <w:tblInd w:w="-5" w:type="dxa"/>
        <w:tblLook w:val="04A0" w:firstRow="1" w:lastRow="0" w:firstColumn="1" w:lastColumn="0" w:noHBand="0" w:noVBand="1"/>
      </w:tblPr>
      <w:tblGrid>
        <w:gridCol w:w="709"/>
        <w:gridCol w:w="8930"/>
      </w:tblGrid>
      <w:tr w:rsidR="008167AC" w:rsidRPr="00CD6126" w14:paraId="4D64908C" w14:textId="236452F2" w:rsidTr="009579CB">
        <w:trPr>
          <w:cantSplit/>
          <w:trHeight w:val="154"/>
          <w:tblHeader/>
        </w:trPr>
        <w:tc>
          <w:tcPr>
            <w:tcW w:w="709" w:type="dxa"/>
            <w:shd w:val="clear" w:color="auto" w:fill="F2F2F2" w:themeFill="background1" w:themeFillShade="F2"/>
            <w:vAlign w:val="center"/>
            <w:hideMark/>
          </w:tcPr>
          <w:p w14:paraId="34D290C0" w14:textId="7F6B891D" w:rsidR="008167AC" w:rsidRPr="00CD6126" w:rsidRDefault="008167AC" w:rsidP="00D42C24">
            <w:pPr>
              <w:suppressAutoHyphens/>
              <w:autoSpaceDN w:val="0"/>
              <w:spacing w:before="0"/>
              <w:jc w:val="center"/>
              <w:textAlignment w:val="baseline"/>
              <w:rPr>
                <w:rFonts w:ascii="Calibri Light" w:eastAsia="Times New Roman" w:hAnsi="Calibri Light" w:cs="Calibri Light"/>
                <w:b/>
                <w:bCs/>
                <w:kern w:val="3"/>
                <w:sz w:val="22"/>
                <w:lang w:eastAsia="lt-LT"/>
              </w:rPr>
            </w:pPr>
            <w:r w:rsidRPr="00CD6126">
              <w:rPr>
                <w:rFonts w:ascii="Calibri Light" w:hAnsi="Calibri Light" w:cs="Calibri Light"/>
                <w:b/>
                <w:bCs/>
                <w:sz w:val="22"/>
              </w:rPr>
              <w:t>Eil. Nr.</w:t>
            </w:r>
          </w:p>
        </w:tc>
        <w:tc>
          <w:tcPr>
            <w:tcW w:w="8930" w:type="dxa"/>
            <w:shd w:val="clear" w:color="auto" w:fill="F2F2F2" w:themeFill="background1" w:themeFillShade="F2"/>
            <w:vAlign w:val="center"/>
            <w:hideMark/>
          </w:tcPr>
          <w:p w14:paraId="0D07DD03" w14:textId="4DD325C9" w:rsidR="008167AC" w:rsidRPr="00CD6126" w:rsidRDefault="008167AC" w:rsidP="00D42C24">
            <w:pPr>
              <w:suppressAutoHyphens/>
              <w:autoSpaceDN w:val="0"/>
              <w:spacing w:before="0"/>
              <w:jc w:val="center"/>
              <w:textAlignment w:val="baseline"/>
              <w:rPr>
                <w:rFonts w:ascii="Calibri Light" w:eastAsia="Times New Roman" w:hAnsi="Calibri Light" w:cs="Calibri Light"/>
                <w:b/>
                <w:bCs/>
                <w:kern w:val="3"/>
                <w:sz w:val="22"/>
                <w:lang w:eastAsia="lt-LT"/>
              </w:rPr>
            </w:pPr>
            <w:r w:rsidRPr="00CD6126">
              <w:rPr>
                <w:rFonts w:ascii="Calibri Light" w:hAnsi="Calibri Light" w:cs="Calibri Light"/>
                <w:b/>
                <w:sz w:val="22"/>
              </w:rPr>
              <w:t>Reikalaujami parametrai</w:t>
            </w:r>
          </w:p>
        </w:tc>
      </w:tr>
      <w:tr w:rsidR="008167AC" w:rsidRPr="00CD6126" w14:paraId="340DF432" w14:textId="4CF9FBAB" w:rsidTr="00130BED">
        <w:trPr>
          <w:cantSplit/>
          <w:trHeight w:val="92"/>
        </w:trPr>
        <w:tc>
          <w:tcPr>
            <w:tcW w:w="709" w:type="dxa"/>
            <w:vAlign w:val="center"/>
            <w:hideMark/>
          </w:tcPr>
          <w:p w14:paraId="260A2F44"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1.</w:t>
            </w:r>
          </w:p>
        </w:tc>
        <w:tc>
          <w:tcPr>
            <w:tcW w:w="8930" w:type="dxa"/>
            <w:vAlign w:val="center"/>
            <w:hideMark/>
          </w:tcPr>
          <w:p w14:paraId="6FC41D77" w14:textId="6AE848CE" w:rsidR="008167AC" w:rsidRPr="00CD6126" w:rsidRDefault="00B31214"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 xml:space="preserve">Tyrimai turi būti atliekami </w:t>
            </w:r>
            <w:proofErr w:type="spellStart"/>
            <w:r w:rsidRPr="00CD6126">
              <w:rPr>
                <w:rFonts w:ascii="Calibri Light" w:eastAsia="Times New Roman" w:hAnsi="Calibri Light" w:cs="Calibri Light"/>
                <w:kern w:val="3"/>
                <w:sz w:val="22"/>
                <w:lang w:eastAsia="lt-LT"/>
              </w:rPr>
              <w:t>hemagliutinacijos</w:t>
            </w:r>
            <w:proofErr w:type="spellEnd"/>
            <w:r w:rsidRPr="00CD6126">
              <w:rPr>
                <w:rFonts w:ascii="Calibri Light" w:eastAsia="Times New Roman" w:hAnsi="Calibri Light" w:cs="Calibri Light"/>
                <w:kern w:val="3"/>
                <w:sz w:val="22"/>
                <w:lang w:eastAsia="lt-LT"/>
              </w:rPr>
              <w:t> plokštumoje metodu</w:t>
            </w:r>
            <w:r w:rsidR="001B6605" w:rsidRPr="00CD6126">
              <w:rPr>
                <w:rFonts w:ascii="Calibri Light" w:eastAsia="Times New Roman" w:hAnsi="Calibri Light" w:cs="Calibri Light"/>
                <w:kern w:val="3"/>
                <w:sz w:val="22"/>
                <w:lang w:eastAsia="lt-LT"/>
              </w:rPr>
              <w:t>.</w:t>
            </w:r>
          </w:p>
        </w:tc>
      </w:tr>
      <w:tr w:rsidR="008167AC" w:rsidRPr="00CD6126" w14:paraId="16BDF20A" w14:textId="6FD3CCC3" w:rsidTr="00130BED">
        <w:trPr>
          <w:cantSplit/>
          <w:trHeight w:val="96"/>
        </w:trPr>
        <w:tc>
          <w:tcPr>
            <w:tcW w:w="709" w:type="dxa"/>
            <w:vAlign w:val="center"/>
            <w:hideMark/>
          </w:tcPr>
          <w:p w14:paraId="165DF6FC"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2.</w:t>
            </w:r>
          </w:p>
        </w:tc>
        <w:tc>
          <w:tcPr>
            <w:tcW w:w="8930" w:type="dxa"/>
            <w:vAlign w:val="center"/>
            <w:hideMark/>
          </w:tcPr>
          <w:p w14:paraId="2DD8ECB4" w14:textId="1DCFB3F0"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 xml:space="preserve">Reagentai kraujo grupės nustatymui: </w:t>
            </w:r>
            <w:proofErr w:type="spellStart"/>
            <w:r w:rsidRPr="00CD6126">
              <w:rPr>
                <w:rFonts w:ascii="Calibri Light" w:eastAsia="Times New Roman" w:hAnsi="Calibri Light" w:cs="Calibri Light"/>
                <w:kern w:val="3"/>
                <w:sz w:val="22"/>
                <w:lang w:eastAsia="lt-LT"/>
              </w:rPr>
              <w:t>monokloniniai</w:t>
            </w:r>
            <w:proofErr w:type="spellEnd"/>
            <w:r w:rsidRPr="00CD6126">
              <w:rPr>
                <w:rFonts w:ascii="Calibri Light" w:eastAsia="Times New Roman" w:hAnsi="Calibri Light" w:cs="Calibri Light"/>
                <w:kern w:val="3"/>
                <w:sz w:val="22"/>
                <w:lang w:eastAsia="lt-LT"/>
              </w:rPr>
              <w:t xml:space="preserve"> </w:t>
            </w:r>
            <w:proofErr w:type="spellStart"/>
            <w:r w:rsidRPr="00CD6126">
              <w:rPr>
                <w:rFonts w:ascii="Calibri Light" w:eastAsia="Times New Roman" w:hAnsi="Calibri Light" w:cs="Calibri Light"/>
                <w:kern w:val="3"/>
                <w:sz w:val="22"/>
                <w:lang w:eastAsia="lt-LT"/>
              </w:rPr>
              <w:t>anti</w:t>
            </w:r>
            <w:proofErr w:type="spellEnd"/>
            <w:r w:rsidRPr="00CD6126">
              <w:rPr>
                <w:rFonts w:ascii="Calibri Light" w:eastAsia="Times New Roman" w:hAnsi="Calibri Light" w:cs="Calibri Light"/>
                <w:kern w:val="3"/>
                <w:sz w:val="22"/>
                <w:lang w:eastAsia="lt-LT"/>
              </w:rPr>
              <w:t xml:space="preserve">-A, </w:t>
            </w:r>
            <w:proofErr w:type="spellStart"/>
            <w:r w:rsidRPr="00CD6126">
              <w:rPr>
                <w:rFonts w:ascii="Calibri Light" w:eastAsia="Times New Roman" w:hAnsi="Calibri Light" w:cs="Calibri Light"/>
                <w:kern w:val="3"/>
                <w:sz w:val="22"/>
                <w:lang w:eastAsia="lt-LT"/>
              </w:rPr>
              <w:t>anti</w:t>
            </w:r>
            <w:proofErr w:type="spellEnd"/>
            <w:r w:rsidRPr="00CD6126">
              <w:rPr>
                <w:rFonts w:ascii="Calibri Light" w:eastAsia="Times New Roman" w:hAnsi="Calibri Light" w:cs="Calibri Light"/>
                <w:kern w:val="3"/>
                <w:sz w:val="22"/>
                <w:lang w:eastAsia="lt-LT"/>
              </w:rPr>
              <w:t xml:space="preserve">-B, </w:t>
            </w:r>
            <w:proofErr w:type="spellStart"/>
            <w:r w:rsidRPr="00CD6126">
              <w:rPr>
                <w:rFonts w:ascii="Calibri Light" w:eastAsia="Times New Roman" w:hAnsi="Calibri Light" w:cs="Calibri Light"/>
                <w:kern w:val="3"/>
                <w:sz w:val="22"/>
                <w:lang w:eastAsia="lt-LT"/>
              </w:rPr>
              <w:t>anti</w:t>
            </w:r>
            <w:proofErr w:type="spellEnd"/>
            <w:r w:rsidRPr="00CD6126">
              <w:rPr>
                <w:rFonts w:ascii="Calibri Light" w:eastAsia="Times New Roman" w:hAnsi="Calibri Light" w:cs="Calibri Light"/>
                <w:kern w:val="3"/>
                <w:sz w:val="22"/>
                <w:lang w:eastAsia="lt-LT"/>
              </w:rPr>
              <w:t xml:space="preserve">-AB, </w:t>
            </w:r>
            <w:proofErr w:type="spellStart"/>
            <w:r w:rsidR="00FD2336" w:rsidRPr="00CD6126">
              <w:rPr>
                <w:rFonts w:ascii="Calibri Light" w:eastAsia="Times New Roman" w:hAnsi="Calibri Light" w:cs="Calibri Light"/>
                <w:kern w:val="3"/>
                <w:sz w:val="22"/>
                <w:lang w:eastAsia="lt-LT"/>
              </w:rPr>
              <w:t>a</w:t>
            </w:r>
            <w:r w:rsidRPr="00CD6126">
              <w:rPr>
                <w:rFonts w:ascii="Calibri Light" w:eastAsia="Times New Roman" w:hAnsi="Calibri Light" w:cs="Calibri Light"/>
                <w:kern w:val="3"/>
                <w:sz w:val="22"/>
                <w:lang w:eastAsia="lt-LT"/>
              </w:rPr>
              <w:t>nti</w:t>
            </w:r>
            <w:proofErr w:type="spellEnd"/>
            <w:r w:rsidRPr="00CD6126">
              <w:rPr>
                <w:rFonts w:ascii="Calibri Light" w:eastAsia="Times New Roman" w:hAnsi="Calibri Light" w:cs="Calibri Light"/>
                <w:kern w:val="3"/>
                <w:sz w:val="22"/>
                <w:lang w:eastAsia="lt-LT"/>
              </w:rPr>
              <w:t xml:space="preserve">-D </w:t>
            </w:r>
            <w:proofErr w:type="spellStart"/>
            <w:r w:rsidRPr="00CD6126">
              <w:rPr>
                <w:rFonts w:ascii="Calibri Light" w:eastAsia="Times New Roman" w:hAnsi="Calibri Light" w:cs="Calibri Light"/>
                <w:kern w:val="3"/>
                <w:sz w:val="22"/>
                <w:lang w:eastAsia="lt-LT"/>
              </w:rPr>
              <w:t>IgM</w:t>
            </w:r>
            <w:proofErr w:type="spellEnd"/>
            <w:r w:rsidRPr="00CD6126">
              <w:rPr>
                <w:rFonts w:ascii="Calibri Light" w:eastAsia="Times New Roman" w:hAnsi="Calibri Light" w:cs="Calibri Light"/>
                <w:kern w:val="3"/>
                <w:sz w:val="22"/>
                <w:lang w:eastAsia="lt-LT"/>
              </w:rPr>
              <w:t xml:space="preserve"> ir </w:t>
            </w:r>
            <w:proofErr w:type="spellStart"/>
            <w:r w:rsidR="00FD2336" w:rsidRPr="00CD6126">
              <w:rPr>
                <w:rFonts w:ascii="Calibri Light" w:eastAsia="Times New Roman" w:hAnsi="Calibri Light" w:cs="Calibri Light"/>
                <w:kern w:val="3"/>
                <w:sz w:val="22"/>
                <w:lang w:eastAsia="lt-LT"/>
              </w:rPr>
              <w:t>a</w:t>
            </w:r>
            <w:r w:rsidRPr="00CD6126">
              <w:rPr>
                <w:rFonts w:ascii="Calibri Light" w:eastAsia="Times New Roman" w:hAnsi="Calibri Light" w:cs="Calibri Light"/>
                <w:kern w:val="3"/>
                <w:sz w:val="22"/>
                <w:lang w:eastAsia="lt-LT"/>
              </w:rPr>
              <w:t>nti</w:t>
            </w:r>
            <w:proofErr w:type="spellEnd"/>
            <w:r w:rsidRPr="00CD6126">
              <w:rPr>
                <w:rFonts w:ascii="Calibri Light" w:eastAsia="Times New Roman" w:hAnsi="Calibri Light" w:cs="Calibri Light"/>
                <w:kern w:val="3"/>
                <w:sz w:val="22"/>
                <w:lang w:eastAsia="lt-LT"/>
              </w:rPr>
              <w:t xml:space="preserve">-D </w:t>
            </w:r>
            <w:proofErr w:type="spellStart"/>
            <w:r w:rsidRPr="00CD6126">
              <w:rPr>
                <w:rFonts w:ascii="Calibri Light" w:eastAsia="Times New Roman" w:hAnsi="Calibri Light" w:cs="Calibri Light"/>
                <w:kern w:val="3"/>
                <w:sz w:val="22"/>
                <w:lang w:eastAsia="lt-LT"/>
              </w:rPr>
              <w:t>IgM</w:t>
            </w:r>
            <w:proofErr w:type="spellEnd"/>
            <w:r w:rsidRPr="00CD6126">
              <w:rPr>
                <w:rFonts w:ascii="Calibri Light" w:eastAsia="Times New Roman" w:hAnsi="Calibri Light" w:cs="Calibri Light"/>
                <w:kern w:val="3"/>
                <w:sz w:val="22"/>
                <w:lang w:eastAsia="lt-LT"/>
              </w:rPr>
              <w:t>/</w:t>
            </w:r>
            <w:proofErr w:type="spellStart"/>
            <w:r w:rsidRPr="00CD6126">
              <w:rPr>
                <w:rFonts w:ascii="Calibri Light" w:eastAsia="Times New Roman" w:hAnsi="Calibri Light" w:cs="Calibri Light"/>
                <w:kern w:val="3"/>
                <w:sz w:val="22"/>
                <w:lang w:eastAsia="lt-LT"/>
              </w:rPr>
              <w:t>IgG</w:t>
            </w:r>
            <w:proofErr w:type="spellEnd"/>
            <w:r w:rsidRPr="00CD6126">
              <w:rPr>
                <w:rFonts w:ascii="Calibri Light" w:eastAsia="Times New Roman" w:hAnsi="Calibri Light" w:cs="Calibri Light"/>
                <w:kern w:val="3"/>
                <w:sz w:val="22"/>
                <w:lang w:eastAsia="lt-LT"/>
              </w:rPr>
              <w:t xml:space="preserve">, </w:t>
            </w:r>
            <w:proofErr w:type="spellStart"/>
            <w:r w:rsidRPr="00CD6126">
              <w:rPr>
                <w:rFonts w:ascii="Calibri Light" w:eastAsia="Times New Roman" w:hAnsi="Calibri Light" w:cs="Calibri Light"/>
                <w:kern w:val="3"/>
                <w:sz w:val="22"/>
                <w:lang w:eastAsia="lt-LT"/>
              </w:rPr>
              <w:t>monokloninė</w:t>
            </w:r>
            <w:proofErr w:type="spellEnd"/>
            <w:r w:rsidRPr="00CD6126">
              <w:rPr>
                <w:rFonts w:ascii="Calibri Light" w:eastAsia="Times New Roman" w:hAnsi="Calibri Light" w:cs="Calibri Light"/>
                <w:kern w:val="3"/>
                <w:sz w:val="22"/>
                <w:lang w:eastAsia="lt-LT"/>
              </w:rPr>
              <w:t xml:space="preserve"> D neigiama kontrolė</w:t>
            </w:r>
            <w:r w:rsidR="001B6605" w:rsidRPr="00CD6126">
              <w:rPr>
                <w:rFonts w:ascii="Calibri Light" w:eastAsia="Times New Roman" w:hAnsi="Calibri Light" w:cs="Calibri Light"/>
                <w:kern w:val="3"/>
                <w:sz w:val="22"/>
                <w:lang w:eastAsia="lt-LT"/>
              </w:rPr>
              <w:t>.</w:t>
            </w:r>
          </w:p>
        </w:tc>
      </w:tr>
      <w:tr w:rsidR="008167AC" w:rsidRPr="00CD6126" w14:paraId="381C36D8" w14:textId="1CF6166B" w:rsidTr="00130BED">
        <w:trPr>
          <w:cantSplit/>
          <w:trHeight w:val="58"/>
        </w:trPr>
        <w:tc>
          <w:tcPr>
            <w:tcW w:w="709" w:type="dxa"/>
            <w:vAlign w:val="center"/>
            <w:hideMark/>
          </w:tcPr>
          <w:p w14:paraId="0FFB14DF"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3.</w:t>
            </w:r>
          </w:p>
        </w:tc>
        <w:tc>
          <w:tcPr>
            <w:tcW w:w="8930" w:type="dxa"/>
            <w:vAlign w:val="center"/>
            <w:hideMark/>
          </w:tcPr>
          <w:p w14:paraId="2E5C5B12" w14:textId="2EA2A36E"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Reagentai paruošti naudojimui</w:t>
            </w:r>
            <w:r w:rsidR="001B6605" w:rsidRPr="00CD6126">
              <w:rPr>
                <w:rFonts w:ascii="Calibri Light" w:eastAsia="Times New Roman" w:hAnsi="Calibri Light" w:cs="Calibri Light"/>
                <w:kern w:val="3"/>
                <w:sz w:val="22"/>
                <w:lang w:eastAsia="lt-LT"/>
              </w:rPr>
              <w:t>.</w:t>
            </w:r>
          </w:p>
        </w:tc>
      </w:tr>
      <w:tr w:rsidR="008167AC" w:rsidRPr="00CD6126" w14:paraId="70C8E729" w14:textId="0F438A5C" w:rsidTr="00130BED">
        <w:trPr>
          <w:cantSplit/>
          <w:trHeight w:val="58"/>
        </w:trPr>
        <w:tc>
          <w:tcPr>
            <w:tcW w:w="709" w:type="dxa"/>
            <w:vAlign w:val="center"/>
            <w:hideMark/>
          </w:tcPr>
          <w:p w14:paraId="2D70CBF8"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4.</w:t>
            </w:r>
          </w:p>
        </w:tc>
        <w:tc>
          <w:tcPr>
            <w:tcW w:w="8930" w:type="dxa"/>
            <w:vAlign w:val="center"/>
            <w:hideMark/>
          </w:tcPr>
          <w:p w14:paraId="5B4DB837" w14:textId="6551DBF0"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Reagentai išpilstyti į buteliukus su pipetėmis</w:t>
            </w:r>
            <w:r w:rsidR="001B6605" w:rsidRPr="00CD6126">
              <w:rPr>
                <w:rFonts w:ascii="Calibri Light" w:eastAsia="Times New Roman" w:hAnsi="Calibri Light" w:cs="Calibri Light"/>
                <w:kern w:val="3"/>
                <w:sz w:val="22"/>
                <w:lang w:eastAsia="lt-LT"/>
              </w:rPr>
              <w:t>.</w:t>
            </w:r>
          </w:p>
        </w:tc>
      </w:tr>
      <w:tr w:rsidR="008167AC" w:rsidRPr="00CD6126" w14:paraId="2CA75564" w14:textId="31114FE0" w:rsidTr="00130BED">
        <w:trPr>
          <w:cantSplit/>
          <w:trHeight w:val="58"/>
        </w:trPr>
        <w:tc>
          <w:tcPr>
            <w:tcW w:w="709" w:type="dxa"/>
            <w:vAlign w:val="center"/>
            <w:hideMark/>
          </w:tcPr>
          <w:p w14:paraId="6658F545"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5.</w:t>
            </w:r>
          </w:p>
        </w:tc>
        <w:tc>
          <w:tcPr>
            <w:tcW w:w="8930" w:type="dxa"/>
            <w:vAlign w:val="center"/>
            <w:hideMark/>
          </w:tcPr>
          <w:p w14:paraId="7DC64F20" w14:textId="709270B4"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Buteliukų talpa: ne mažiau 5 ml ir ne daugiau 10 ml</w:t>
            </w:r>
            <w:r w:rsidR="001B6605" w:rsidRPr="00CD6126">
              <w:rPr>
                <w:rFonts w:ascii="Calibri Light" w:eastAsia="Times New Roman" w:hAnsi="Calibri Light" w:cs="Calibri Light"/>
                <w:kern w:val="3"/>
                <w:sz w:val="22"/>
                <w:lang w:eastAsia="lt-LT"/>
              </w:rPr>
              <w:t>.</w:t>
            </w:r>
          </w:p>
        </w:tc>
      </w:tr>
      <w:tr w:rsidR="008167AC" w:rsidRPr="00CD6126" w14:paraId="4BDF2424" w14:textId="1B037515" w:rsidTr="00130BED">
        <w:trPr>
          <w:cantSplit/>
          <w:trHeight w:val="58"/>
        </w:trPr>
        <w:tc>
          <w:tcPr>
            <w:tcW w:w="709" w:type="dxa"/>
            <w:vAlign w:val="center"/>
            <w:hideMark/>
          </w:tcPr>
          <w:p w14:paraId="2A83A436"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6.</w:t>
            </w:r>
          </w:p>
        </w:tc>
        <w:tc>
          <w:tcPr>
            <w:tcW w:w="8930" w:type="dxa"/>
            <w:vAlign w:val="center"/>
            <w:hideMark/>
          </w:tcPr>
          <w:p w14:paraId="173F7F04" w14:textId="4436C272"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 xml:space="preserve">Vienkartinės plokštelės: baltos spalvos, </w:t>
            </w:r>
            <w:r w:rsidR="00FD2336" w:rsidRPr="00CD6126">
              <w:rPr>
                <w:rFonts w:ascii="Calibri Light" w:eastAsia="Times New Roman" w:hAnsi="Calibri Light" w:cs="Calibri Light"/>
                <w:kern w:val="3"/>
                <w:sz w:val="22"/>
                <w:lang w:eastAsia="lt-LT"/>
              </w:rPr>
              <w:t>pritaikytos karpyti pagal poreikį</w:t>
            </w:r>
            <w:r w:rsidR="001B6605" w:rsidRPr="00CD6126">
              <w:rPr>
                <w:rFonts w:ascii="Calibri Light" w:eastAsia="Times New Roman" w:hAnsi="Calibri Light" w:cs="Calibri Light"/>
                <w:kern w:val="3"/>
                <w:sz w:val="22"/>
                <w:lang w:eastAsia="lt-LT"/>
              </w:rPr>
              <w:t>.</w:t>
            </w:r>
          </w:p>
        </w:tc>
      </w:tr>
      <w:tr w:rsidR="008167AC" w:rsidRPr="00CD6126" w14:paraId="4992E397" w14:textId="58A7B7CA" w:rsidTr="00130BED">
        <w:trPr>
          <w:cantSplit/>
          <w:trHeight w:val="58"/>
        </w:trPr>
        <w:tc>
          <w:tcPr>
            <w:tcW w:w="709" w:type="dxa"/>
            <w:vAlign w:val="center"/>
            <w:hideMark/>
          </w:tcPr>
          <w:p w14:paraId="4A7A4D86" w14:textId="77777777"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7.</w:t>
            </w:r>
          </w:p>
        </w:tc>
        <w:tc>
          <w:tcPr>
            <w:tcW w:w="8930" w:type="dxa"/>
            <w:vAlign w:val="center"/>
            <w:hideMark/>
          </w:tcPr>
          <w:p w14:paraId="50FCDC5B" w14:textId="4B0A4821" w:rsidR="008167AC" w:rsidRPr="00CD6126" w:rsidRDefault="008167AC" w:rsidP="00D42C24">
            <w:pPr>
              <w:suppressAutoHyphens/>
              <w:autoSpaceDN w:val="0"/>
              <w:spacing w:before="0"/>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Vienoje plokštelėje turi būti ne mažiau kaip 30 duobučių.</w:t>
            </w:r>
          </w:p>
        </w:tc>
      </w:tr>
      <w:tr w:rsidR="008167AC" w:rsidRPr="00CD6126" w14:paraId="5D36B179" w14:textId="7BEC53A6" w:rsidTr="009579CB">
        <w:trPr>
          <w:cantSplit/>
          <w:trHeight w:val="422"/>
        </w:trPr>
        <w:tc>
          <w:tcPr>
            <w:tcW w:w="709" w:type="dxa"/>
            <w:vAlign w:val="center"/>
            <w:hideMark/>
          </w:tcPr>
          <w:p w14:paraId="698190C5" w14:textId="31B782EA" w:rsidR="008167AC" w:rsidRPr="00CD6126" w:rsidRDefault="008167AC" w:rsidP="00D42C24">
            <w:pPr>
              <w:suppressAutoHyphens/>
              <w:autoSpaceDN w:val="0"/>
              <w:spacing w:before="0"/>
              <w:jc w:val="center"/>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8.</w:t>
            </w:r>
          </w:p>
        </w:tc>
        <w:tc>
          <w:tcPr>
            <w:tcW w:w="8930" w:type="dxa"/>
            <w:vAlign w:val="center"/>
            <w:hideMark/>
          </w:tcPr>
          <w:p w14:paraId="2A9BD732" w14:textId="06598F69" w:rsidR="008167AC" w:rsidRPr="00CD6126" w:rsidRDefault="00FD2336" w:rsidP="00D42C24">
            <w:pPr>
              <w:suppressAutoHyphens/>
              <w:autoSpaceDN w:val="0"/>
              <w:spacing w:before="0"/>
              <w:jc w:val="both"/>
              <w:textAlignment w:val="baseline"/>
              <w:rPr>
                <w:rFonts w:ascii="Calibri Light" w:eastAsia="Times New Roman" w:hAnsi="Calibri Light" w:cs="Calibri Light"/>
                <w:kern w:val="3"/>
                <w:sz w:val="22"/>
                <w:lang w:eastAsia="lt-LT"/>
              </w:rPr>
            </w:pPr>
            <w:r w:rsidRPr="00CD6126">
              <w:rPr>
                <w:rFonts w:ascii="Calibri Light" w:eastAsia="Times New Roman" w:hAnsi="Calibri Light" w:cs="Calibri Light"/>
                <w:kern w:val="3"/>
                <w:sz w:val="22"/>
                <w:lang w:eastAsia="lt-LT"/>
              </w:rPr>
              <w:t>Reagentų sistemai t</w:t>
            </w:r>
            <w:r w:rsidR="008167AC" w:rsidRPr="00CD6126">
              <w:rPr>
                <w:rFonts w:ascii="Calibri Light" w:eastAsia="Times New Roman" w:hAnsi="Calibri Light" w:cs="Calibri Light"/>
                <w:kern w:val="3"/>
                <w:sz w:val="22"/>
                <w:lang w:eastAsia="lt-LT"/>
              </w:rPr>
              <w:t xml:space="preserve">uri būti </w:t>
            </w:r>
            <w:r w:rsidRPr="00CD6126">
              <w:rPr>
                <w:rFonts w:ascii="Calibri Light" w:eastAsia="Times New Roman" w:hAnsi="Calibri Light" w:cs="Calibri Light"/>
                <w:kern w:val="3"/>
                <w:sz w:val="22"/>
                <w:lang w:eastAsia="lt-LT"/>
              </w:rPr>
              <w:t xml:space="preserve">numatyta </w:t>
            </w:r>
            <w:r w:rsidR="00130C7B" w:rsidRPr="00CD6126">
              <w:rPr>
                <w:rFonts w:ascii="Calibri Light" w:eastAsia="Times New Roman" w:hAnsi="Calibri Light" w:cs="Calibri Light"/>
                <w:kern w:val="3"/>
                <w:sz w:val="22"/>
                <w:lang w:eastAsia="lt-LT"/>
              </w:rPr>
              <w:t xml:space="preserve">ne </w:t>
            </w:r>
            <w:r w:rsidRPr="00CD6126">
              <w:rPr>
                <w:rFonts w:ascii="Calibri Light" w:eastAsia="Times New Roman" w:hAnsi="Calibri Light" w:cs="Calibri Light"/>
                <w:kern w:val="3"/>
                <w:sz w:val="22"/>
                <w:lang w:eastAsia="lt-LT"/>
              </w:rPr>
              <w:t xml:space="preserve">mažiau kaip </w:t>
            </w:r>
            <w:r w:rsidR="00130C7B" w:rsidRPr="00CD6126">
              <w:rPr>
                <w:rFonts w:ascii="Calibri Light" w:eastAsia="Times New Roman" w:hAnsi="Calibri Light" w:cs="Calibri Light"/>
                <w:kern w:val="3"/>
                <w:sz w:val="22"/>
                <w:lang w:eastAsia="lt-LT"/>
              </w:rPr>
              <w:t xml:space="preserve">dviejų </w:t>
            </w:r>
            <w:r w:rsidRPr="00CD6126">
              <w:rPr>
                <w:rFonts w:ascii="Calibri Light" w:eastAsia="Times New Roman" w:hAnsi="Calibri Light" w:cs="Calibri Light"/>
                <w:kern w:val="3"/>
                <w:sz w:val="22"/>
                <w:lang w:eastAsia="lt-LT"/>
              </w:rPr>
              <w:t xml:space="preserve">lygių vidinė </w:t>
            </w:r>
            <w:r w:rsidR="00130C7B" w:rsidRPr="00CD6126">
              <w:rPr>
                <w:rFonts w:ascii="Calibri Light" w:eastAsia="Times New Roman" w:hAnsi="Calibri Light" w:cs="Calibri Light"/>
                <w:kern w:val="3"/>
                <w:sz w:val="22"/>
                <w:lang w:eastAsia="lt-LT"/>
              </w:rPr>
              <w:t xml:space="preserve">kokybės </w:t>
            </w:r>
            <w:r w:rsidRPr="00CD6126">
              <w:rPr>
                <w:rFonts w:ascii="Calibri Light" w:eastAsia="Times New Roman" w:hAnsi="Calibri Light" w:cs="Calibri Light"/>
                <w:kern w:val="3"/>
                <w:sz w:val="22"/>
                <w:lang w:eastAsia="lt-LT"/>
              </w:rPr>
              <w:t>kontrolė.</w:t>
            </w:r>
            <w:r w:rsidR="008167AC" w:rsidRPr="00CD6126">
              <w:rPr>
                <w:rFonts w:ascii="Calibri Light" w:eastAsia="Times New Roman" w:hAnsi="Calibri Light" w:cs="Calibri Light"/>
                <w:kern w:val="3"/>
                <w:sz w:val="22"/>
                <w:lang w:eastAsia="lt-LT"/>
              </w:rPr>
              <w:t xml:space="preserve"> Jeigu pagal gamintojo naudojimo instrukciją reagentams būtinos kontrolinės medžiagos, tiekėjas privalo pasiūlyti jų kiekį, pakankamą vidinei kokybės kontrolei atlikti pagal gamintojo rekomendacijas ne rečiau kaip </w:t>
            </w:r>
            <w:r w:rsidRPr="00CD6126">
              <w:rPr>
                <w:rFonts w:ascii="Calibri Light" w:eastAsia="Times New Roman" w:hAnsi="Calibri Light" w:cs="Calibri Light"/>
                <w:kern w:val="3"/>
                <w:sz w:val="22"/>
                <w:lang w:eastAsia="lt-LT"/>
              </w:rPr>
              <w:t xml:space="preserve"> 1 (</w:t>
            </w:r>
            <w:r w:rsidR="008167AC" w:rsidRPr="00CD6126">
              <w:rPr>
                <w:rFonts w:ascii="Calibri Light" w:eastAsia="Times New Roman" w:hAnsi="Calibri Light" w:cs="Calibri Light"/>
                <w:kern w:val="3"/>
                <w:sz w:val="22"/>
                <w:lang w:eastAsia="lt-LT"/>
              </w:rPr>
              <w:t>vieną</w:t>
            </w:r>
            <w:r w:rsidRPr="00CD6126">
              <w:rPr>
                <w:rFonts w:ascii="Calibri Light" w:eastAsia="Times New Roman" w:hAnsi="Calibri Light" w:cs="Calibri Light"/>
                <w:kern w:val="3"/>
                <w:sz w:val="22"/>
                <w:lang w:eastAsia="lt-LT"/>
              </w:rPr>
              <w:t xml:space="preserve">) </w:t>
            </w:r>
            <w:r w:rsidR="008167AC" w:rsidRPr="00CD6126">
              <w:rPr>
                <w:rFonts w:ascii="Calibri Light" w:eastAsia="Times New Roman" w:hAnsi="Calibri Light" w:cs="Calibri Light"/>
                <w:kern w:val="3"/>
                <w:sz w:val="22"/>
                <w:lang w:eastAsia="lt-LT"/>
              </w:rPr>
              <w:t xml:space="preserve">kartą kiekvieną darbo dieną, 5 </w:t>
            </w:r>
            <w:r w:rsidRPr="00CD6126">
              <w:rPr>
                <w:rFonts w:ascii="Calibri Light" w:eastAsia="Times New Roman" w:hAnsi="Calibri Light" w:cs="Calibri Light"/>
                <w:kern w:val="3"/>
                <w:sz w:val="22"/>
                <w:lang w:eastAsia="lt-LT"/>
              </w:rPr>
              <w:t xml:space="preserve">(penkias) </w:t>
            </w:r>
            <w:r w:rsidR="008167AC" w:rsidRPr="00CD6126">
              <w:rPr>
                <w:rFonts w:ascii="Calibri Light" w:eastAsia="Times New Roman" w:hAnsi="Calibri Light" w:cs="Calibri Light"/>
                <w:kern w:val="3"/>
                <w:sz w:val="22"/>
                <w:lang w:eastAsia="lt-LT"/>
              </w:rPr>
              <w:t>darbo dienas per savaitę, visą pirkimo sutarties galiojimo laikotarpį.</w:t>
            </w:r>
          </w:p>
        </w:tc>
      </w:tr>
    </w:tbl>
    <w:p w14:paraId="31AD84A0" w14:textId="27AD510B" w:rsidR="00E622F8" w:rsidRPr="00851459" w:rsidRDefault="00CF52E1" w:rsidP="000A6324">
      <w:pPr>
        <w:pStyle w:val="Heading1"/>
        <w:jc w:val="center"/>
        <w:rPr>
          <w:rFonts w:ascii="Calibri Light" w:hAnsi="Calibri Light" w:cs="Calibri Light"/>
          <w:sz w:val="24"/>
          <w:szCs w:val="24"/>
        </w:rPr>
      </w:pPr>
      <w:bookmarkStart w:id="54" w:name="_Hlk92883865"/>
      <w:bookmarkStart w:id="55" w:name="_Toc231739135"/>
      <w:r w:rsidRPr="00851459">
        <w:rPr>
          <w:rFonts w:ascii="Calibri Light" w:hAnsi="Calibri Light" w:cs="Calibri Light"/>
          <w:sz w:val="24"/>
          <w:szCs w:val="24"/>
        </w:rPr>
        <w:t xml:space="preserve">11 </w:t>
      </w:r>
      <w:r w:rsidR="00E622F8" w:rsidRPr="00851459">
        <w:rPr>
          <w:rFonts w:ascii="Calibri Light" w:hAnsi="Calibri Light" w:cs="Calibri Light"/>
          <w:sz w:val="24"/>
          <w:szCs w:val="24"/>
        </w:rPr>
        <w:t>pirkimo dalis</w:t>
      </w:r>
      <w:r w:rsidR="00967A05" w:rsidRPr="00851459">
        <w:rPr>
          <w:rFonts w:ascii="Calibri Light" w:hAnsi="Calibri Light" w:cs="Calibri Light"/>
          <w:sz w:val="24"/>
          <w:szCs w:val="24"/>
        </w:rPr>
        <w:t xml:space="preserve"> – </w:t>
      </w:r>
      <w:r w:rsidR="00D5696E" w:rsidRPr="00851459">
        <w:rPr>
          <w:rFonts w:ascii="Calibri Light" w:hAnsi="Calibri Light" w:cs="Calibri Light"/>
          <w:sz w:val="24"/>
          <w:szCs w:val="24"/>
        </w:rPr>
        <w:t>Reagentų ir papildomų priemonių kraujo dujų ir pH tyrimams atlikti su įrangos įsigijimu panaudos būdu pirkimas</w:t>
      </w:r>
      <w:bookmarkEnd w:id="54"/>
      <w:bookmarkEnd w:id="55"/>
    </w:p>
    <w:p w14:paraId="7905E125" w14:textId="77777777" w:rsidR="00967A05" w:rsidRPr="00851459" w:rsidRDefault="00967A05" w:rsidP="003C2CE0">
      <w:pPr>
        <w:spacing w:before="60" w:after="60"/>
        <w:rPr>
          <w:rFonts w:ascii="Calibri Light" w:hAnsi="Calibri Light" w:cs="Calibri Light"/>
          <w:color w:val="1F497D" w:themeColor="text2"/>
          <w:sz w:val="24"/>
          <w:szCs w:val="24"/>
        </w:rPr>
      </w:pPr>
    </w:p>
    <w:p w14:paraId="4C484744" w14:textId="75E1A9E7" w:rsidR="00B5755A" w:rsidRPr="00851459" w:rsidRDefault="00B5755A">
      <w:pPr>
        <w:pStyle w:val="NormalWeb"/>
        <w:numPr>
          <w:ilvl w:val="0"/>
          <w:numId w:val="30"/>
        </w:numPr>
        <w:tabs>
          <w:tab w:val="left" w:pos="1134"/>
        </w:tabs>
        <w:spacing w:before="60" w:after="60"/>
        <w:ind w:left="0" w:firstLine="709"/>
        <w:rPr>
          <w:rFonts w:ascii="Calibri Light" w:hAnsi="Calibri Light" w:cs="Calibri Light"/>
          <w:szCs w:val="24"/>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portatyvinė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kraujo dujų ir pH (pH, </w:t>
      </w:r>
      <w:proofErr w:type="spellStart"/>
      <w:r w:rsidRPr="00851459">
        <w:rPr>
          <w:rFonts w:ascii="Calibri Light" w:hAnsi="Calibri Light" w:cs="Calibri Light"/>
          <w:szCs w:val="24"/>
        </w:rPr>
        <w:t>pO</w:t>
      </w:r>
      <w:proofErr w:type="spellEnd"/>
      <w:r w:rsidRPr="00851459">
        <w:rPr>
          <w:rFonts w:ascii="Calibri Light" w:hAnsi="Calibri Light" w:cs="Calibri Light"/>
          <w:szCs w:val="24"/>
        </w:rPr>
        <w:t xml:space="preserve">₂, </w:t>
      </w:r>
      <w:proofErr w:type="spellStart"/>
      <w:r w:rsidRPr="00851459">
        <w:rPr>
          <w:rFonts w:ascii="Calibri Light" w:hAnsi="Calibri Light" w:cs="Calibri Light"/>
          <w:szCs w:val="24"/>
        </w:rPr>
        <w:t>pCO</w:t>
      </w:r>
      <w:proofErr w:type="spellEnd"/>
      <w:r w:rsidRPr="00851459">
        <w:rPr>
          <w:rFonts w:ascii="Calibri Light" w:hAnsi="Calibri Light" w:cs="Calibri Light"/>
          <w:szCs w:val="24"/>
        </w:rPr>
        <w:t xml:space="preserve">₂) tyrimams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17B8B990" w14:textId="6110AE3A" w:rsidR="00477245" w:rsidRPr="00851459" w:rsidRDefault="00477245">
      <w:pPr>
        <w:pStyle w:val="NormalWeb"/>
        <w:numPr>
          <w:ilvl w:val="0"/>
          <w:numId w:val="30"/>
        </w:numPr>
        <w:tabs>
          <w:tab w:val="left" w:pos="1134"/>
        </w:tabs>
        <w:spacing w:before="60" w:after="60"/>
        <w:ind w:left="0" w:firstLine="709"/>
        <w:rPr>
          <w:rFonts w:ascii="Calibri Light" w:hAnsi="Calibri Light" w:cs="Calibri Light"/>
          <w:szCs w:val="24"/>
        </w:rPr>
      </w:pPr>
      <w:r w:rsidRPr="00851459">
        <w:rPr>
          <w:rFonts w:ascii="Calibri Light" w:hAnsi="Calibri Light" w:cs="Calibri Light"/>
          <w:szCs w:val="24"/>
        </w:rPr>
        <w:lastRenderedPageBreak/>
        <w:t>Preliminarus tyrimų skaičius maksimaliam sutarties galiojimo laikotarpiui (24 mėn.) nurodytas 1 lentelėje:</w:t>
      </w:r>
    </w:p>
    <w:p w14:paraId="70E32CF7" w14:textId="77777777" w:rsidR="00CD6126" w:rsidRDefault="00CD6126" w:rsidP="009579CB">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p>
    <w:p w14:paraId="3F1CAF1C" w14:textId="502685AD" w:rsidR="00477245" w:rsidRPr="00851459" w:rsidRDefault="00477245" w:rsidP="009579CB">
      <w:pPr>
        <w:suppressAutoHyphens/>
        <w:autoSpaceDN w:val="0"/>
        <w:spacing w:before="60" w:after="60"/>
        <w:jc w:val="left"/>
        <w:textAlignment w:val="baseline"/>
        <w:rPr>
          <w:rFonts w:ascii="Calibri Light" w:eastAsia="Times New Roman" w:hAnsi="Calibri Light" w:cs="Calibri Light"/>
          <w:b/>
          <w:kern w:val="3"/>
          <w:sz w:val="24"/>
          <w:szCs w:val="24"/>
          <w:lang w:eastAsia="ar-SA"/>
        </w:rPr>
      </w:pPr>
      <w:r w:rsidRPr="00851459">
        <w:rPr>
          <w:rFonts w:ascii="Calibri Light" w:eastAsia="Times New Roman" w:hAnsi="Calibri Light" w:cs="Calibri Light"/>
          <w:b/>
          <w:kern w:val="3"/>
          <w:sz w:val="24"/>
          <w:szCs w:val="24"/>
          <w:lang w:eastAsia="lt-LT"/>
        </w:rPr>
        <w:t xml:space="preserve">1 lentelė. Preliminarus </w:t>
      </w:r>
      <w:r w:rsidRPr="00851459">
        <w:rPr>
          <w:rFonts w:ascii="Calibri Light" w:eastAsia="Times New Roman" w:hAnsi="Calibri Light" w:cs="Calibri Light"/>
          <w:b/>
          <w:bCs/>
          <w:kern w:val="3"/>
          <w:sz w:val="24"/>
          <w:szCs w:val="24"/>
        </w:rPr>
        <w:t>kr</w:t>
      </w:r>
      <w:r w:rsidRPr="00851459">
        <w:rPr>
          <w:rStyle w:val="NormaltextChar"/>
          <w:rFonts w:ascii="Calibri Light" w:hAnsi="Calibri Light" w:cs="Calibri Light"/>
          <w:b/>
          <w:bCs/>
          <w:lang w:val="lt-LT"/>
        </w:rPr>
        <w:t>aujo dujų ir pH</w:t>
      </w:r>
      <w:r w:rsidRPr="00851459">
        <w:rPr>
          <w:rFonts w:ascii="Calibri Light" w:eastAsia="Times New Roman" w:hAnsi="Calibri Light" w:cs="Calibri Light"/>
          <w:b/>
          <w:kern w:val="3"/>
          <w:sz w:val="24"/>
          <w:szCs w:val="24"/>
          <w:lang w:eastAsia="lt-LT"/>
        </w:rPr>
        <w:t xml:space="preserve"> tyrimų skaičius</w:t>
      </w:r>
    </w:p>
    <w:tbl>
      <w:tblPr>
        <w:tblW w:w="9356" w:type="dxa"/>
        <w:tblInd w:w="-5" w:type="dxa"/>
        <w:tblLayout w:type="fixed"/>
        <w:tblCellMar>
          <w:left w:w="10" w:type="dxa"/>
          <w:right w:w="10" w:type="dxa"/>
        </w:tblCellMar>
        <w:tblLook w:val="0000" w:firstRow="0" w:lastRow="0" w:firstColumn="0" w:lastColumn="0" w:noHBand="0" w:noVBand="0"/>
      </w:tblPr>
      <w:tblGrid>
        <w:gridCol w:w="993"/>
        <w:gridCol w:w="4854"/>
        <w:gridCol w:w="3509"/>
      </w:tblGrid>
      <w:tr w:rsidR="00477245" w:rsidRPr="00CD6126" w14:paraId="6CC823F2" w14:textId="77777777" w:rsidTr="00851459">
        <w:trPr>
          <w:cantSplit/>
          <w:trHeight w:val="533"/>
          <w:tblHeader/>
        </w:trPr>
        <w:tc>
          <w:tcPr>
            <w:tcW w:w="9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A7693C5" w14:textId="77777777" w:rsidR="00477245" w:rsidRPr="00CD6126" w:rsidRDefault="00477245"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4854"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20FDB29" w14:textId="77777777" w:rsidR="00477245" w:rsidRPr="00CD6126" w:rsidRDefault="00477245"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35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55791A0" w14:textId="77777777" w:rsidR="00477245" w:rsidRPr="00CD6126" w:rsidRDefault="00477245" w:rsidP="00D42C24">
            <w:pPr>
              <w:spacing w:before="0" w:after="0"/>
              <w:jc w:val="center"/>
              <w:rPr>
                <w:rFonts w:ascii="Calibri Light" w:hAnsi="Calibri Light" w:cs="Calibri Light"/>
                <w:b/>
                <w:bCs/>
              </w:rPr>
            </w:pPr>
            <w:r w:rsidRPr="00CD6126">
              <w:rPr>
                <w:rFonts w:ascii="Calibri Light" w:hAnsi="Calibri Light" w:cs="Calibri Light"/>
                <w:b/>
                <w:bCs/>
              </w:rPr>
              <w:t>Preliminarus tyrimų skaičius (vnt.)</w:t>
            </w:r>
          </w:p>
          <w:p w14:paraId="3B7AB03F" w14:textId="77777777" w:rsidR="00477245" w:rsidRPr="00CD6126" w:rsidRDefault="00477245"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477245" w:rsidRPr="00CD6126" w14:paraId="213A2A29" w14:textId="77777777" w:rsidTr="00851459">
        <w:trPr>
          <w:cantSplit/>
          <w:trHeight w:val="8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517EA8E" w14:textId="77777777" w:rsidR="00477245" w:rsidRPr="00CD6126" w:rsidRDefault="00477245"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485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18E3C4E" w14:textId="77777777" w:rsidR="00477245" w:rsidRPr="00CD6126" w:rsidRDefault="00477245" w:rsidP="00D42C24">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 xml:space="preserve">pH, </w:t>
            </w:r>
            <w:proofErr w:type="spellStart"/>
            <w:r w:rsidRPr="00CD6126">
              <w:rPr>
                <w:rFonts w:ascii="Calibri Light" w:eastAsia="Times New Roman" w:hAnsi="Calibri Light" w:cs="Calibri Light"/>
                <w:kern w:val="3"/>
                <w:lang w:eastAsia="lt-LT"/>
              </w:rPr>
              <w:t>pO</w:t>
            </w:r>
            <w:proofErr w:type="spellEnd"/>
            <w:r w:rsidRPr="00CD6126">
              <w:rPr>
                <w:rFonts w:ascii="Calibri Light" w:eastAsia="Times New Roman" w:hAnsi="Calibri Light" w:cs="Calibri Light"/>
                <w:kern w:val="3"/>
                <w:lang w:eastAsia="lt-LT"/>
              </w:rPr>
              <w:t xml:space="preserve">₂, </w:t>
            </w:r>
            <w:proofErr w:type="spellStart"/>
            <w:r w:rsidRPr="00CD6126">
              <w:rPr>
                <w:rFonts w:ascii="Calibri Light" w:eastAsia="Times New Roman" w:hAnsi="Calibri Light" w:cs="Calibri Light"/>
                <w:kern w:val="3"/>
                <w:lang w:eastAsia="lt-LT"/>
              </w:rPr>
              <w:t>pCO</w:t>
            </w:r>
            <w:proofErr w:type="spellEnd"/>
            <w:r w:rsidRPr="00CD6126">
              <w:rPr>
                <w:rFonts w:ascii="Calibri Light" w:eastAsia="Times New Roman" w:hAnsi="Calibri Light" w:cs="Calibri Light"/>
                <w:kern w:val="3"/>
                <w:lang w:eastAsia="lt-LT"/>
              </w:rPr>
              <w:t>₂</w:t>
            </w:r>
          </w:p>
        </w:tc>
        <w:tc>
          <w:tcPr>
            <w:tcW w:w="35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8AC3356" w14:textId="77777777" w:rsidR="00477245" w:rsidRPr="00CD6126" w:rsidRDefault="00477245"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70</w:t>
            </w:r>
          </w:p>
        </w:tc>
      </w:tr>
    </w:tbl>
    <w:p w14:paraId="11253AC8" w14:textId="7729F9A7" w:rsidR="00477245" w:rsidRPr="00851459" w:rsidRDefault="00477245" w:rsidP="009579CB">
      <w:pPr>
        <w:pStyle w:val="ListParagraph"/>
        <w:numPr>
          <w:ilvl w:val="3"/>
          <w:numId w:val="44"/>
        </w:numPr>
        <w:tabs>
          <w:tab w:val="left" w:pos="851"/>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25F8F991" w14:textId="77777777" w:rsidR="00946C8B" w:rsidRPr="00851459" w:rsidRDefault="00477245" w:rsidP="009579CB">
      <w:pPr>
        <w:pStyle w:val="ListParagraph"/>
        <w:numPr>
          <w:ilvl w:val="1"/>
          <w:numId w:val="55"/>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65D82435" w14:textId="77777777" w:rsidR="00946C8B" w:rsidRPr="00851459" w:rsidRDefault="00477245" w:rsidP="009579CB">
      <w:pPr>
        <w:pStyle w:val="ListParagraph"/>
        <w:numPr>
          <w:ilvl w:val="1"/>
          <w:numId w:val="55"/>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6C1F5AA1" w14:textId="00B2C910" w:rsidR="00477245" w:rsidRPr="00851459" w:rsidRDefault="00477245" w:rsidP="009579CB">
      <w:pPr>
        <w:pStyle w:val="ListParagraph"/>
        <w:numPr>
          <w:ilvl w:val="1"/>
          <w:numId w:val="55"/>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hAnsi="Calibri Light" w:cs="Calibri Light"/>
          <w:bCs/>
          <w:sz w:val="24"/>
          <w:szCs w:val="24"/>
        </w:rPr>
        <w:t>papildomai, į analizatorių neintegruotai (atskirai), techninei įrangai:</w:t>
      </w:r>
    </w:p>
    <w:p w14:paraId="27AABF94" w14:textId="77777777" w:rsidR="00946C8B" w:rsidRPr="00851459" w:rsidRDefault="00477245" w:rsidP="009579CB">
      <w:pPr>
        <w:pStyle w:val="ListParagraph"/>
        <w:numPr>
          <w:ilvl w:val="2"/>
          <w:numId w:val="56"/>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5C97E040" w14:textId="77777777" w:rsidR="00946C8B" w:rsidRPr="00851459" w:rsidRDefault="00477245" w:rsidP="009579CB">
      <w:pPr>
        <w:pStyle w:val="ListParagraph"/>
        <w:numPr>
          <w:ilvl w:val="2"/>
          <w:numId w:val="56"/>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1DF5A11A" w14:textId="3B51AB3F" w:rsidR="00477245" w:rsidRPr="00851459" w:rsidRDefault="00477245" w:rsidP="009579CB">
      <w:pPr>
        <w:pStyle w:val="ListParagraph"/>
        <w:numPr>
          <w:ilvl w:val="2"/>
          <w:numId w:val="56"/>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FD2336"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54AF35E6" w14:textId="7A8316E2" w:rsidR="00B5755A" w:rsidRPr="00851459" w:rsidRDefault="00B5755A" w:rsidP="009579CB">
      <w:pPr>
        <w:pStyle w:val="NormalWeb"/>
        <w:numPr>
          <w:ilvl w:val="0"/>
          <w:numId w:val="55"/>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 reikalavimai nustatyti šios pirkimo dalies 2 lentelėje:</w:t>
      </w:r>
    </w:p>
    <w:p w14:paraId="47749B5D" w14:textId="77777777" w:rsidR="00CD6126" w:rsidRDefault="00CD6126" w:rsidP="009579CB">
      <w:pPr>
        <w:suppressAutoHyphens/>
        <w:autoSpaceDN w:val="0"/>
        <w:spacing w:before="60" w:after="60"/>
        <w:textAlignment w:val="baseline"/>
        <w:rPr>
          <w:rFonts w:ascii="Calibri Light" w:eastAsia="Times New Roman" w:hAnsi="Calibri Light" w:cs="Calibri Light"/>
          <w:b/>
          <w:bCs/>
          <w:kern w:val="3"/>
          <w:sz w:val="24"/>
          <w:szCs w:val="24"/>
        </w:rPr>
      </w:pPr>
    </w:p>
    <w:p w14:paraId="25684FFF" w14:textId="79979679" w:rsidR="001023D5" w:rsidRPr="00851459" w:rsidRDefault="00842E03" w:rsidP="009579CB">
      <w:pPr>
        <w:suppressAutoHyphens/>
        <w:autoSpaceDN w:val="0"/>
        <w:spacing w:before="60" w:after="60"/>
        <w:textAlignment w:val="baseline"/>
        <w:rPr>
          <w:rFonts w:ascii="Calibri Light" w:eastAsia="Times New Roman" w:hAnsi="Calibri Light" w:cs="Calibri Light"/>
          <w:b/>
          <w:bCs/>
          <w:i/>
          <w:iCs/>
          <w:kern w:val="3"/>
          <w:sz w:val="24"/>
          <w:szCs w:val="24"/>
        </w:rPr>
      </w:pPr>
      <w:r w:rsidRPr="00851459">
        <w:rPr>
          <w:rFonts w:ascii="Calibri Light" w:eastAsia="Times New Roman" w:hAnsi="Calibri Light" w:cs="Calibri Light"/>
          <w:b/>
          <w:bCs/>
          <w:kern w:val="3"/>
          <w:sz w:val="24"/>
          <w:szCs w:val="24"/>
        </w:rPr>
        <w:t>2</w:t>
      </w:r>
      <w:r w:rsidR="001023D5" w:rsidRPr="00851459">
        <w:rPr>
          <w:rFonts w:ascii="Calibri Light" w:eastAsia="Times New Roman" w:hAnsi="Calibri Light" w:cs="Calibri Light"/>
          <w:b/>
          <w:bCs/>
          <w:kern w:val="3"/>
          <w:sz w:val="24"/>
          <w:szCs w:val="24"/>
        </w:rPr>
        <w:t xml:space="preserve"> lentelė.</w:t>
      </w:r>
      <w:r w:rsidR="001023D5" w:rsidRPr="00851459">
        <w:rPr>
          <w:rFonts w:ascii="Calibri Light" w:eastAsia="Times New Roman" w:hAnsi="Calibri Light" w:cs="Calibri Light"/>
          <w:b/>
          <w:bCs/>
          <w:i/>
          <w:iCs/>
          <w:kern w:val="3"/>
          <w:sz w:val="24"/>
          <w:szCs w:val="24"/>
        </w:rPr>
        <w:t xml:space="preserve"> </w:t>
      </w:r>
      <w:r w:rsidR="00A47010" w:rsidRPr="00851459">
        <w:rPr>
          <w:rFonts w:ascii="Calibri Light" w:eastAsia="Times New Roman" w:hAnsi="Calibri Light" w:cs="Calibri Light"/>
          <w:b/>
          <w:bCs/>
          <w:kern w:val="3"/>
          <w:sz w:val="24"/>
          <w:szCs w:val="24"/>
          <w:lang w:eastAsia="ar-SA"/>
        </w:rPr>
        <w:t xml:space="preserve"> Kraujo dujų ir pH </w:t>
      </w:r>
      <w:r w:rsidR="005A4E71" w:rsidRPr="00851459">
        <w:rPr>
          <w:rFonts w:ascii="Calibri Light" w:eastAsia="Times New Roman" w:hAnsi="Calibri Light" w:cs="Calibri Light"/>
          <w:b/>
          <w:bCs/>
          <w:kern w:val="3"/>
          <w:sz w:val="24"/>
          <w:szCs w:val="24"/>
          <w:lang w:eastAsia="ar-SA"/>
        </w:rPr>
        <w:t xml:space="preserve">tyrimų </w:t>
      </w:r>
      <w:r w:rsidR="008167AC" w:rsidRPr="00851459">
        <w:rPr>
          <w:rFonts w:ascii="Calibri Light" w:eastAsia="Times New Roman" w:hAnsi="Calibri Light" w:cs="Calibri Light"/>
          <w:b/>
          <w:bCs/>
          <w:kern w:val="3"/>
          <w:sz w:val="24"/>
          <w:szCs w:val="24"/>
          <w:lang w:eastAsia="ar-SA"/>
        </w:rPr>
        <w:t>įrangos</w:t>
      </w:r>
      <w:r w:rsidR="00A47010" w:rsidRPr="00851459">
        <w:rPr>
          <w:rFonts w:ascii="Calibri Light" w:eastAsia="Times New Roman" w:hAnsi="Calibri Light" w:cs="Calibri Light"/>
          <w:b/>
          <w:bCs/>
          <w:kern w:val="3"/>
          <w:sz w:val="24"/>
          <w:szCs w:val="24"/>
          <w:lang w:eastAsia="ar-SA"/>
        </w:rPr>
        <w:t xml:space="preserve"> būtinieji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8167AC" w:rsidRPr="00CD6126" w14:paraId="2C2589DD" w14:textId="5B66AC8E" w:rsidTr="00851459">
        <w:trPr>
          <w:cantSplit/>
          <w:trHeight w:val="94"/>
          <w:tblHeader/>
        </w:trPr>
        <w:tc>
          <w:tcPr>
            <w:tcW w:w="709" w:type="dxa"/>
            <w:shd w:val="clear" w:color="auto" w:fill="F2F2F2" w:themeFill="background1" w:themeFillShade="F2"/>
            <w:vAlign w:val="center"/>
          </w:tcPr>
          <w:p w14:paraId="6457BF14" w14:textId="0D85DDFE" w:rsidR="008167AC" w:rsidRPr="00CD6126" w:rsidRDefault="008167AC"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154A3FB4" w14:textId="6822320E" w:rsidR="008167AC" w:rsidRPr="00CD6126" w:rsidRDefault="008167AC"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8167AC" w:rsidRPr="00CD6126" w14:paraId="7503DCED" w14:textId="707FFC89" w:rsidTr="009579CB">
        <w:trPr>
          <w:cantSplit/>
          <w:trHeight w:val="664"/>
        </w:trPr>
        <w:tc>
          <w:tcPr>
            <w:tcW w:w="709" w:type="dxa"/>
            <w:vAlign w:val="center"/>
          </w:tcPr>
          <w:p w14:paraId="37269F74" w14:textId="77777777" w:rsidR="008167AC" w:rsidRPr="00CD6126" w:rsidRDefault="008167AC" w:rsidP="00D42C24">
            <w:pPr>
              <w:spacing w:before="0" w:after="0"/>
              <w:jc w:val="center"/>
              <w:rPr>
                <w:rFonts w:ascii="Calibri Light" w:hAnsi="Calibri Light" w:cs="Calibri Light"/>
              </w:rPr>
            </w:pPr>
            <w:r w:rsidRPr="00CD6126">
              <w:rPr>
                <w:rFonts w:ascii="Calibri Light" w:hAnsi="Calibri Light" w:cs="Calibri Light"/>
                <w:bCs/>
              </w:rPr>
              <w:t>1.</w:t>
            </w:r>
          </w:p>
        </w:tc>
        <w:tc>
          <w:tcPr>
            <w:tcW w:w="8930" w:type="dxa"/>
            <w:vAlign w:val="center"/>
          </w:tcPr>
          <w:p w14:paraId="5FBFF982" w14:textId="67CD89FE" w:rsidR="008167AC" w:rsidRPr="00CD6126" w:rsidRDefault="008167AC" w:rsidP="00D42C24">
            <w:pPr>
              <w:spacing w:before="0" w:after="0"/>
              <w:rPr>
                <w:rFonts w:ascii="Calibri Light" w:hAnsi="Calibri Light" w:cs="Calibri Light"/>
              </w:rPr>
            </w:pPr>
            <w:r w:rsidRPr="00CD6126">
              <w:rPr>
                <w:rFonts w:ascii="Calibri Light" w:hAnsi="Calibri Light" w:cs="Calibri Light"/>
              </w:rPr>
              <w:t xml:space="preserve">Tiekėjas turi pasiūlyti </w:t>
            </w:r>
            <w:r w:rsidRPr="00CD6126">
              <w:rPr>
                <w:rFonts w:ascii="Calibri Light" w:eastAsia="Times New Roman" w:hAnsi="Calibri Light" w:cs="Calibri Light"/>
                <w:lang w:eastAsia="lt-LT"/>
              </w:rPr>
              <w:t>portatyvinį analizatorių, tinkamą tyrimams prie ligonio lovos atlikti</w:t>
            </w:r>
            <w:r w:rsidR="006903E6" w:rsidRPr="00CD6126">
              <w:rPr>
                <w:rFonts w:ascii="Calibri Light" w:hAnsi="Calibri Light" w:cs="Calibri Light"/>
              </w:rPr>
              <w:t xml:space="preserve"> bei </w:t>
            </w:r>
            <w:r w:rsidR="006903E6" w:rsidRPr="00CD6126">
              <w:rPr>
                <w:rFonts w:ascii="Calibri Light" w:hAnsi="Calibri Light" w:cs="Calibri Light"/>
                <w:color w:val="000000"/>
              </w:rPr>
              <w:t>visą papildomą su analizatoriumi komplektuojamą techninę ir programinę įrangą, būtiną kokybiškam ir nepertraukiamam tyrimų atlikimui bei rezultatų perdavimui į Perkančiosios organizacijos LIS.</w:t>
            </w:r>
          </w:p>
        </w:tc>
      </w:tr>
      <w:tr w:rsidR="00946C8B" w:rsidRPr="00CD6126" w14:paraId="36687F9D" w14:textId="77777777" w:rsidTr="009579CB">
        <w:trPr>
          <w:cantSplit/>
          <w:trHeight w:val="428"/>
        </w:trPr>
        <w:tc>
          <w:tcPr>
            <w:tcW w:w="709" w:type="dxa"/>
            <w:vAlign w:val="center"/>
          </w:tcPr>
          <w:p w14:paraId="09E5DBF6" w14:textId="7EFF502D" w:rsidR="00946C8B" w:rsidRPr="00CD6126" w:rsidRDefault="00946C8B" w:rsidP="00D42C24">
            <w:pPr>
              <w:spacing w:before="0" w:after="0"/>
              <w:jc w:val="center"/>
              <w:rPr>
                <w:rFonts w:ascii="Calibri Light" w:hAnsi="Calibri Light" w:cs="Calibri Light"/>
                <w:bCs/>
              </w:rPr>
            </w:pPr>
            <w:r w:rsidRPr="00CD6126">
              <w:rPr>
                <w:rFonts w:ascii="Calibri Light" w:hAnsi="Calibri Light" w:cs="Calibri Light"/>
                <w:bCs/>
              </w:rPr>
              <w:lastRenderedPageBreak/>
              <w:t xml:space="preserve">2. </w:t>
            </w:r>
          </w:p>
        </w:tc>
        <w:tc>
          <w:tcPr>
            <w:tcW w:w="8930" w:type="dxa"/>
            <w:vAlign w:val="center"/>
          </w:tcPr>
          <w:p w14:paraId="6523CF80" w14:textId="77777777" w:rsidR="00D04C21" w:rsidRPr="00CD6126" w:rsidRDefault="00D04C21" w:rsidP="00D42C24">
            <w:pPr>
              <w:spacing w:before="0" w:after="0"/>
              <w:rPr>
                <w:rFonts w:ascii="Calibri Light" w:hAnsi="Calibri Light" w:cs="Calibri Light"/>
                <w:b/>
                <w:bCs/>
              </w:rPr>
            </w:pPr>
            <w:r w:rsidRPr="00CD6126">
              <w:rPr>
                <w:rFonts w:ascii="Calibri Light" w:hAnsi="Calibri Light" w:cs="Calibri Light"/>
                <w:b/>
                <w:bCs/>
              </w:rPr>
              <w:t xml:space="preserve">Siūloma įranga gali būti nauja arba naudota. </w:t>
            </w:r>
          </w:p>
          <w:p w14:paraId="29DC3F29" w14:textId="77777777" w:rsidR="00D04C21" w:rsidRPr="00CD6126" w:rsidRDefault="00D04C21" w:rsidP="00D42C24">
            <w:pPr>
              <w:tabs>
                <w:tab w:val="left" w:pos="5250"/>
              </w:tabs>
              <w:spacing w:before="0" w:after="0"/>
              <w:rPr>
                <w:rFonts w:ascii="Calibri Light" w:hAnsi="Calibri Light" w:cs="Calibri Light"/>
                <w:bCs/>
              </w:rPr>
            </w:pPr>
            <w:r w:rsidRPr="00CD6126">
              <w:rPr>
                <w:rFonts w:ascii="Calibri Light" w:hAnsi="Calibri Light" w:cs="Calibri Light"/>
                <w:bCs/>
              </w:rPr>
              <w:t xml:space="preserve">Vienoje siūlomos tyrimų sistemos komplektacijoje draudžiama derinti naujus ir naudotus elementus. Tiekėjas privalo pasirinkti vieną komplektacijos statusą: </w:t>
            </w:r>
          </w:p>
          <w:p w14:paraId="1CF97414" w14:textId="133C80A3" w:rsidR="00F0450A" w:rsidRPr="00CD6126" w:rsidRDefault="00F0450A" w:rsidP="00D42C24">
            <w:pPr>
              <w:pStyle w:val="ListParagraph"/>
              <w:numPr>
                <w:ilvl w:val="2"/>
                <w:numId w:val="104"/>
              </w:numPr>
              <w:spacing w:before="0" w:after="0"/>
              <w:ind w:left="0" w:firstLine="0"/>
              <w:rPr>
                <w:rFonts w:ascii="Calibri Light" w:hAnsi="Calibri Light" w:cs="Calibri Light"/>
                <w:bCs/>
              </w:rPr>
            </w:pPr>
            <w:r w:rsidRPr="00CD6126">
              <w:rPr>
                <w:rFonts w:ascii="Calibri Light" w:hAnsi="Calibri Light" w:cs="Calibri Light"/>
                <w:b/>
              </w:rPr>
              <w:t>jeigu siūloma nauja komplektacija</w:t>
            </w:r>
            <w:r w:rsidRPr="00CD6126">
              <w:rPr>
                <w:rFonts w:ascii="Calibri Light" w:hAnsi="Calibri Light" w:cs="Calibri Light"/>
                <w:bCs/>
              </w:rPr>
              <w:t xml:space="preserve"> –</w:t>
            </w:r>
            <w:r w:rsidR="00D54BF7"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 (pvz., kompiuteris, spausdintuvas, nenutrūkstamojo maitinimo šaltinis</w:t>
            </w:r>
            <w:r w:rsidR="00D54BF7" w:rsidRPr="00CD6126">
              <w:rPr>
                <w:rFonts w:ascii="Calibri Light" w:hAnsi="Calibri Light" w:cs="Calibri Light"/>
                <w:bCs/>
              </w:rPr>
              <w:t xml:space="preserve">), </w:t>
            </w:r>
            <w:r w:rsidRPr="00CD6126">
              <w:rPr>
                <w:rFonts w:ascii="Calibri Light" w:hAnsi="Calibri Light" w:cs="Calibri Light"/>
                <w:bCs/>
              </w:rPr>
              <w:t>turi būti nauji (neeksploatuoti)</w:t>
            </w:r>
            <w:r w:rsidR="00E468C2" w:rsidRPr="00CD6126">
              <w:rPr>
                <w:rFonts w:ascii="Calibri Light" w:hAnsi="Calibri Light" w:cs="Calibri Light"/>
                <w:bCs/>
              </w:rPr>
              <w:t>. Negalima siūlyti naudotos, demonstracinės ar naudotos ir atnaujintos (</w:t>
            </w:r>
            <w:r w:rsidR="00E468C2" w:rsidRPr="00CD6126">
              <w:rPr>
                <w:rFonts w:ascii="Calibri Light" w:hAnsi="Calibri Light" w:cs="Calibri Light"/>
                <w:bCs/>
                <w:i/>
                <w:iCs/>
              </w:rPr>
              <w:t xml:space="preserve">angl. </w:t>
            </w:r>
            <w:proofErr w:type="spellStart"/>
            <w:r w:rsidR="00F123F1" w:rsidRPr="00CD6126">
              <w:rPr>
                <w:rFonts w:ascii="Calibri Light" w:hAnsi="Calibri Light" w:cs="Calibri Light"/>
                <w:bCs/>
                <w:i/>
                <w:iCs/>
              </w:rPr>
              <w:t>refurbished</w:t>
            </w:r>
            <w:proofErr w:type="spellEnd"/>
            <w:r w:rsidR="00E468C2" w:rsidRPr="00CD6126">
              <w:rPr>
                <w:rFonts w:ascii="Calibri Light" w:hAnsi="Calibri Light" w:cs="Calibri Light"/>
                <w:bCs/>
              </w:rPr>
              <w:t xml:space="preserve">) </w:t>
            </w:r>
            <w:r w:rsidR="00D54BF7" w:rsidRPr="00CD6126">
              <w:rPr>
                <w:rFonts w:ascii="Calibri Light" w:hAnsi="Calibri Light" w:cs="Calibri Light"/>
                <w:bCs/>
              </w:rPr>
              <w:t xml:space="preserve">techninės </w:t>
            </w:r>
            <w:r w:rsidR="00E468C2" w:rsidRPr="00CD6126">
              <w:rPr>
                <w:rFonts w:ascii="Calibri Light" w:hAnsi="Calibri Light" w:cs="Calibri Light"/>
                <w:bCs/>
              </w:rPr>
              <w:t>įrangos</w:t>
            </w:r>
            <w:r w:rsidR="00D54BF7" w:rsidRPr="00CD6126">
              <w:rPr>
                <w:rFonts w:ascii="Calibri Light" w:hAnsi="Calibri Light" w:cs="Calibri Light"/>
                <w:bCs/>
              </w:rPr>
              <w:t>. Programinė įranga turi būti originali, licencijuota, suderinama su siūlomu analizatoriumi ir palaikoma gamintojo visą sutarties galiojimo laikotarpį</w:t>
            </w:r>
            <w:r w:rsidRPr="00CD6126">
              <w:rPr>
                <w:rFonts w:ascii="Calibri Light" w:hAnsi="Calibri Light" w:cs="Calibri Light"/>
                <w:bCs/>
              </w:rPr>
              <w:t>;</w:t>
            </w:r>
          </w:p>
          <w:p w14:paraId="28E6DBEA" w14:textId="29DBAAA9" w:rsidR="00F0450A" w:rsidRPr="00CD6126" w:rsidRDefault="00F0450A" w:rsidP="00D42C24">
            <w:pPr>
              <w:pStyle w:val="ListParagraph"/>
              <w:numPr>
                <w:ilvl w:val="2"/>
                <w:numId w:val="104"/>
              </w:numPr>
              <w:spacing w:before="0" w:after="0"/>
              <w:ind w:left="0" w:firstLine="0"/>
              <w:rPr>
                <w:rFonts w:ascii="Calibri Light" w:hAnsi="Calibri Light" w:cs="Calibri Light"/>
                <w:bCs/>
              </w:rPr>
            </w:pPr>
            <w:r w:rsidRPr="00CD6126">
              <w:rPr>
                <w:rFonts w:ascii="Calibri Light" w:hAnsi="Calibri Light" w:cs="Calibri Light"/>
                <w:b/>
              </w:rPr>
              <w:t>jeigu siūloma naudota komplektacija</w:t>
            </w:r>
            <w:r w:rsidRPr="00CD6126">
              <w:rPr>
                <w:rFonts w:ascii="Calibri Light" w:hAnsi="Calibri Light" w:cs="Calibri Light"/>
                <w:bCs/>
              </w:rPr>
              <w:t xml:space="preserve"> –</w:t>
            </w:r>
            <w:r w:rsidR="00D54BF7" w:rsidRPr="00CD6126">
              <w:rPr>
                <w:rFonts w:ascii="Calibri Light" w:hAnsi="Calibri Light" w:cs="Calibri Light"/>
                <w:bCs/>
              </w:rPr>
              <w:t xml:space="preserve"> </w:t>
            </w:r>
            <w:r w:rsidRPr="00CD6126">
              <w:rPr>
                <w:rFonts w:ascii="Calibri Light" w:hAnsi="Calibri Light" w:cs="Calibri Light"/>
                <w:bCs/>
              </w:rPr>
              <w:t>analizatorius ir kartu komplektuojama papildoma techninė įranga, būtina analizatoriaus veikimui užtikrinti</w:t>
            </w:r>
            <w:r w:rsidR="00D54BF7" w:rsidRPr="00CD6126">
              <w:rPr>
                <w:rFonts w:ascii="Calibri Light" w:hAnsi="Calibri Light" w:cs="Calibri Light"/>
                <w:bCs/>
              </w:rPr>
              <w:t xml:space="preserve">, </w:t>
            </w:r>
            <w:r w:rsidRPr="00CD6126">
              <w:rPr>
                <w:rFonts w:ascii="Calibri Light" w:hAnsi="Calibri Light" w:cs="Calibri Light"/>
                <w:bCs/>
              </w:rPr>
              <w:t xml:space="preserve">turi būti </w:t>
            </w:r>
            <w:r w:rsidRPr="00CD6126">
              <w:rPr>
                <w:rFonts w:ascii="Calibri Light" w:eastAsia="Times New Roman" w:hAnsi="Calibri Light" w:cs="Calibri Light"/>
                <w:lang w:bidi="lt-LT"/>
              </w:rPr>
              <w:t>techniškai tvarkingi, tinkami naudoti pagal paskirtį ir atitikti visus Techninės specifikacijos reikalavimus.</w:t>
            </w:r>
            <w:r w:rsidR="00D54BF7" w:rsidRPr="00CD6126">
              <w:rPr>
                <w:rFonts w:ascii="Calibri Light" w:eastAsia="Times New Roman" w:hAnsi="Calibri Light" w:cs="Calibri Light"/>
                <w:lang w:bidi="lt-LT"/>
              </w:rPr>
              <w:t xml:space="preserve"> </w:t>
            </w:r>
            <w:r w:rsidR="00D54BF7" w:rsidRPr="00CD6126">
              <w:rPr>
                <w:rFonts w:ascii="Calibri Light" w:hAnsi="Calibri Light" w:cs="Calibri Light"/>
                <w:bCs/>
              </w:rPr>
              <w:t>Programinė įranga turi būti originali, licencijuota, suderinama su siūlomu analizatoriumi ir palaikoma gamintojo visą sutarties galiojimo laikotarpį.</w:t>
            </w:r>
          </w:p>
          <w:p w14:paraId="3B8F5FC6" w14:textId="77777777" w:rsidR="00F0450A" w:rsidRPr="00CD6126" w:rsidRDefault="00F0450A" w:rsidP="00D42C24">
            <w:pPr>
              <w:tabs>
                <w:tab w:val="left" w:pos="5250"/>
              </w:tabs>
              <w:spacing w:before="0" w:after="0"/>
              <w:rPr>
                <w:rFonts w:ascii="Calibri Light" w:hAnsi="Calibri Light" w:cs="Calibri Light"/>
                <w:bCs/>
                <w:i/>
                <w:iCs/>
              </w:rPr>
            </w:pPr>
            <w:r w:rsidRPr="00CD6126">
              <w:rPr>
                <w:rFonts w:ascii="Calibri Light" w:hAnsi="Calibri Light" w:cs="Calibri Light"/>
              </w:rPr>
              <w:t>Siūlomos Įrangos (tiek naujos, tiek naudotos) pagaminimo metai nevertinami – vertinama tik tai, ar Įranga anksčiau buvo eksploatuota (naudota), ar neeksploatuota (nauja).</w:t>
            </w:r>
          </w:p>
          <w:p w14:paraId="0659F883" w14:textId="77777777" w:rsidR="00F0450A" w:rsidRPr="00CD6126" w:rsidRDefault="00F0450A" w:rsidP="00D42C24">
            <w:pPr>
              <w:spacing w:before="0" w:after="0"/>
              <w:rPr>
                <w:rFonts w:ascii="Calibri Light" w:hAnsi="Calibri Light" w:cs="Calibri Light"/>
                <w:i/>
                <w:iCs/>
                <w:color w:val="1F497D" w:themeColor="text2"/>
              </w:rPr>
            </w:pPr>
            <w:r w:rsidRPr="00CD6126">
              <w:rPr>
                <w:rFonts w:ascii="Calibri Light" w:hAnsi="Calibri Light" w:cs="Calibri Light"/>
                <w:i/>
                <w:iCs/>
                <w:color w:val="1F497D" w:themeColor="text2"/>
              </w:rPr>
              <w:t>Jeigu siūloma naudota komplektacija, tiekėjas kartu su pasiūlymu turi pateikti šiuos dokumentus:</w:t>
            </w:r>
          </w:p>
          <w:p w14:paraId="449F7B4D" w14:textId="77777777" w:rsidR="00F0450A" w:rsidRPr="00CD6126" w:rsidRDefault="00F0450A" w:rsidP="00D42C24">
            <w:pPr>
              <w:pStyle w:val="ListParagraph"/>
              <w:numPr>
                <w:ilvl w:val="0"/>
                <w:numId w:val="105"/>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deklaraciją apie visą siūlomą tyrimų sistemą, kurioje turi būti nurodyta:</w:t>
            </w:r>
          </w:p>
          <w:p w14:paraId="354A1E47" w14:textId="77777777" w:rsidR="00F0450A" w:rsidRPr="00CD6126" w:rsidRDefault="00F0450A" w:rsidP="00D42C24">
            <w:pPr>
              <w:pStyle w:val="ListParagraph"/>
              <w:numPr>
                <w:ilvl w:val="0"/>
                <w:numId w:val="106"/>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kiekvieno komplektacijos elemento (analizatoriaus, kompiuterio, spausdintuvo, nenutrūkstamojo maitinimo šaltinio ir kt.) pagaminimo metai;</w:t>
            </w:r>
          </w:p>
          <w:p w14:paraId="77785372" w14:textId="77777777" w:rsidR="00F0450A" w:rsidRPr="00CD6126" w:rsidRDefault="00F0450A" w:rsidP="00D42C24">
            <w:pPr>
              <w:pStyle w:val="ListParagraph"/>
              <w:numPr>
                <w:ilvl w:val="0"/>
                <w:numId w:val="106"/>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patvirtinimas, kad visa tyrimų sistema (kaip visuma) yra techniškai tvarkinga, saugi ir tinkama naudoti pagal paskirtį.</w:t>
            </w:r>
          </w:p>
          <w:p w14:paraId="5E262B75" w14:textId="77777777" w:rsidR="00F0450A" w:rsidRPr="00CD6126" w:rsidRDefault="00F0450A" w:rsidP="00D42C24">
            <w:pPr>
              <w:pStyle w:val="ListParagraph"/>
              <w:numPr>
                <w:ilvl w:val="0"/>
                <w:numId w:val="105"/>
              </w:numPr>
              <w:spacing w:before="0" w:after="0"/>
              <w:ind w:left="322"/>
              <w:rPr>
                <w:rFonts w:ascii="Calibri Light" w:hAnsi="Calibri Light" w:cs="Calibri Light"/>
                <w:i/>
                <w:iCs/>
                <w:color w:val="1F497D" w:themeColor="text2"/>
              </w:rPr>
            </w:pPr>
            <w:r w:rsidRPr="00CD6126">
              <w:rPr>
                <w:rFonts w:ascii="Calibri Light" w:hAnsi="Calibri Light" w:cs="Calibri Light"/>
                <w:i/>
                <w:iCs/>
                <w:color w:val="1F497D" w:themeColor="text2"/>
              </w:rPr>
              <w:t>dėl analizatoriaus – vieną iš šių dokumentų, pagrindžiančių jo tinkamumą saugiai eksploatuoti:</w:t>
            </w:r>
          </w:p>
          <w:p w14:paraId="795E08D5" w14:textId="77777777" w:rsidR="00F0450A" w:rsidRPr="00CD6126" w:rsidRDefault="00F0450A" w:rsidP="00D42C24">
            <w:pPr>
              <w:pStyle w:val="ListParagraph"/>
              <w:numPr>
                <w:ilvl w:val="0"/>
                <w:numId w:val="10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paskutinės techninės priežiūros / patikros dokumentą,</w:t>
            </w:r>
          </w:p>
          <w:p w14:paraId="2785D1B6" w14:textId="77777777" w:rsidR="00F0450A" w:rsidRPr="00CD6126" w:rsidRDefault="00F0450A" w:rsidP="00D42C24">
            <w:pPr>
              <w:pStyle w:val="ListParagraph"/>
              <w:numPr>
                <w:ilvl w:val="0"/>
                <w:numId w:val="10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techninės priežiūros istoriją,</w:t>
            </w:r>
          </w:p>
          <w:p w14:paraId="53CAF02F" w14:textId="77777777" w:rsidR="00F0450A" w:rsidRPr="00CD6126" w:rsidRDefault="00F0450A" w:rsidP="00D42C24">
            <w:pPr>
              <w:pStyle w:val="ListParagraph"/>
              <w:numPr>
                <w:ilvl w:val="0"/>
                <w:numId w:val="107"/>
              </w:numPr>
              <w:spacing w:before="0" w:after="0"/>
              <w:ind w:left="606"/>
              <w:rPr>
                <w:rFonts w:ascii="Calibri Light" w:hAnsi="Calibri Light" w:cs="Calibri Light"/>
                <w:i/>
                <w:iCs/>
                <w:color w:val="1F497D" w:themeColor="text2"/>
              </w:rPr>
            </w:pPr>
            <w:r w:rsidRPr="00CD6126">
              <w:rPr>
                <w:rFonts w:ascii="Calibri Light" w:hAnsi="Calibri Light" w:cs="Calibri Light"/>
                <w:i/>
                <w:iCs/>
                <w:color w:val="1F497D" w:themeColor="text2"/>
              </w:rPr>
              <w:t>gamintojo / įgalioto serviso atstovo išvadą.</w:t>
            </w:r>
          </w:p>
          <w:p w14:paraId="52342B28" w14:textId="46DA494F" w:rsidR="00897677" w:rsidRPr="00CD6126" w:rsidRDefault="00F0450A" w:rsidP="00D42C24">
            <w:pPr>
              <w:spacing w:before="0" w:after="0"/>
              <w:rPr>
                <w:rFonts w:ascii="Calibri Light" w:eastAsia="Times New Roman" w:hAnsi="Calibri Light" w:cs="Calibri Light"/>
                <w:highlight w:val="yellow"/>
                <w:lang w:eastAsia="lt-LT"/>
              </w:rPr>
            </w:pPr>
            <w:r w:rsidRPr="00CD6126">
              <w:rPr>
                <w:rFonts w:ascii="Calibri Light" w:hAnsi="Calibri Light" w:cs="Calibri Light"/>
                <w:i/>
                <w:iCs/>
                <w:color w:val="1F497D" w:themeColor="text2"/>
              </w:rPr>
              <w:t>Sutarties vykdymo metu, prieš pradedant naudoti tyrimų sistemą tiekėjas privalo atlikti ją sudarančios įrangos  funkcinę patikrą  (paleidimą) ir raštu patvirtinti, kad įranga veikia tinkamai, atitinka Techninės specifikacijos reikalavimus ir yra tinkama naudoti pagal paskirtį.</w:t>
            </w:r>
          </w:p>
        </w:tc>
      </w:tr>
      <w:tr w:rsidR="008167AC" w:rsidRPr="00CD6126" w14:paraId="56817D5F" w14:textId="460FC7E9" w:rsidTr="009579CB">
        <w:trPr>
          <w:cantSplit/>
          <w:trHeight w:val="63"/>
        </w:trPr>
        <w:tc>
          <w:tcPr>
            <w:tcW w:w="709" w:type="dxa"/>
            <w:vAlign w:val="center"/>
          </w:tcPr>
          <w:p w14:paraId="303F6FB4" w14:textId="4A84BC04"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3.</w:t>
            </w:r>
          </w:p>
        </w:tc>
        <w:tc>
          <w:tcPr>
            <w:tcW w:w="8930" w:type="dxa"/>
            <w:vAlign w:val="center"/>
          </w:tcPr>
          <w:p w14:paraId="0CAD0CC2" w14:textId="1B32A0DD"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Tiesiogiai matuojami parametrai: pH, </w:t>
            </w:r>
            <w:proofErr w:type="spellStart"/>
            <w:r w:rsidRPr="00CD6126">
              <w:rPr>
                <w:rFonts w:ascii="Calibri Light" w:eastAsia="Times New Roman" w:hAnsi="Calibri Light" w:cs="Calibri Light"/>
                <w:lang w:eastAsia="lt-LT"/>
              </w:rPr>
              <w:t>pCO</w:t>
            </w:r>
            <w:proofErr w:type="spellEnd"/>
            <w:r w:rsidRPr="00CD6126">
              <w:rPr>
                <w:rFonts w:ascii="Calibri Light" w:eastAsia="Times New Roman" w:hAnsi="Calibri Light" w:cs="Calibri Light"/>
                <w:lang w:eastAsia="lt-LT"/>
              </w:rPr>
              <w:t xml:space="preserve">₂, </w:t>
            </w:r>
            <w:proofErr w:type="spellStart"/>
            <w:r w:rsidRPr="00CD6126">
              <w:rPr>
                <w:rFonts w:ascii="Calibri Light" w:eastAsia="Times New Roman" w:hAnsi="Calibri Light" w:cs="Calibri Light"/>
                <w:lang w:eastAsia="lt-LT"/>
              </w:rPr>
              <w:t>pO</w:t>
            </w:r>
            <w:proofErr w:type="spellEnd"/>
            <w:r w:rsidRPr="00CD6126">
              <w:rPr>
                <w:rFonts w:ascii="Calibri Light" w:eastAsia="Times New Roman" w:hAnsi="Calibri Light" w:cs="Calibri Light"/>
                <w:lang w:eastAsia="lt-LT"/>
              </w:rPr>
              <w:t>₂.</w:t>
            </w:r>
          </w:p>
        </w:tc>
      </w:tr>
      <w:tr w:rsidR="008167AC" w:rsidRPr="00CD6126" w14:paraId="00E37F7F" w14:textId="346F9341" w:rsidTr="009579CB">
        <w:trPr>
          <w:cantSplit/>
          <w:trHeight w:val="415"/>
        </w:trPr>
        <w:tc>
          <w:tcPr>
            <w:tcW w:w="709" w:type="dxa"/>
            <w:vAlign w:val="center"/>
          </w:tcPr>
          <w:p w14:paraId="40B38DD0" w14:textId="33AB4EEC"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rPr>
              <w:t>4.</w:t>
            </w:r>
          </w:p>
        </w:tc>
        <w:tc>
          <w:tcPr>
            <w:tcW w:w="8930" w:type="dxa"/>
            <w:vAlign w:val="center"/>
          </w:tcPr>
          <w:p w14:paraId="43543868" w14:textId="2B07F79B"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Matavimo metodas – optinės fluorescencijos arba kitas lygiavertis </w:t>
            </w:r>
            <w:proofErr w:type="spellStart"/>
            <w:r w:rsidRPr="00CD6126">
              <w:rPr>
                <w:rFonts w:ascii="Calibri Light" w:eastAsia="Times New Roman" w:hAnsi="Calibri Light" w:cs="Calibri Light"/>
                <w:i/>
                <w:iCs/>
                <w:lang w:eastAsia="lt-LT"/>
              </w:rPr>
              <w:t>in</w:t>
            </w:r>
            <w:proofErr w:type="spellEnd"/>
            <w:r w:rsidRPr="00CD6126">
              <w:rPr>
                <w:rFonts w:ascii="Calibri Light" w:eastAsia="Times New Roman" w:hAnsi="Calibri Light" w:cs="Calibri Light"/>
                <w:i/>
                <w:iCs/>
                <w:lang w:eastAsia="lt-LT"/>
              </w:rPr>
              <w:t xml:space="preserve"> </w:t>
            </w:r>
            <w:proofErr w:type="spellStart"/>
            <w:r w:rsidRPr="00CD6126">
              <w:rPr>
                <w:rFonts w:ascii="Calibri Light" w:eastAsia="Times New Roman" w:hAnsi="Calibri Light" w:cs="Calibri Light"/>
                <w:i/>
                <w:iCs/>
                <w:lang w:eastAsia="lt-LT"/>
              </w:rPr>
              <w:t>vitro</w:t>
            </w:r>
            <w:proofErr w:type="spellEnd"/>
            <w:r w:rsidRPr="00CD6126">
              <w:rPr>
                <w:rFonts w:ascii="Calibri Light" w:eastAsia="Times New Roman" w:hAnsi="Calibri Light" w:cs="Calibri Light"/>
                <w:i/>
                <w:iCs/>
                <w:lang w:eastAsia="lt-LT"/>
              </w:rPr>
              <w:t xml:space="preserve"> </w:t>
            </w:r>
            <w:r w:rsidRPr="00CD6126">
              <w:rPr>
                <w:rFonts w:ascii="Calibri Light" w:eastAsia="Times New Roman" w:hAnsi="Calibri Light" w:cs="Calibri Light"/>
                <w:lang w:eastAsia="lt-LT"/>
              </w:rPr>
              <w:t xml:space="preserve">diagnostikos metodas, skirtas tam pačiam </w:t>
            </w:r>
            <w:proofErr w:type="spellStart"/>
            <w:r w:rsidRPr="00CD6126">
              <w:rPr>
                <w:rFonts w:ascii="Calibri Light" w:eastAsia="Times New Roman" w:hAnsi="Calibri Light" w:cs="Calibri Light"/>
                <w:lang w:eastAsia="lt-LT"/>
              </w:rPr>
              <w:t>analitui</w:t>
            </w:r>
            <w:proofErr w:type="spellEnd"/>
            <w:r w:rsidRPr="00CD6126">
              <w:rPr>
                <w:rFonts w:ascii="Calibri Light" w:eastAsia="Times New Roman" w:hAnsi="Calibri Light" w:cs="Calibri Light"/>
                <w:lang w:eastAsia="lt-LT"/>
              </w:rPr>
              <w:t xml:space="preserve"> nustatyti pagal gamintojo paskirtį, atitinkantis šioje techninėje specifikacijoje nustatytus reikalavimus</w:t>
            </w:r>
          </w:p>
        </w:tc>
      </w:tr>
      <w:tr w:rsidR="008167AC" w:rsidRPr="00CD6126" w14:paraId="3C810019" w14:textId="02AB132A" w:rsidTr="009579CB">
        <w:trPr>
          <w:cantSplit/>
          <w:trHeight w:val="415"/>
        </w:trPr>
        <w:tc>
          <w:tcPr>
            <w:tcW w:w="709" w:type="dxa"/>
            <w:vAlign w:val="center"/>
          </w:tcPr>
          <w:p w14:paraId="329EDB64" w14:textId="60AA8947"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5.</w:t>
            </w:r>
          </w:p>
        </w:tc>
        <w:tc>
          <w:tcPr>
            <w:tcW w:w="8930" w:type="dxa"/>
            <w:vAlign w:val="center"/>
          </w:tcPr>
          <w:p w14:paraId="13536446" w14:textId="622A9DB8"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hAnsi="Calibri Light" w:cs="Calibri Light"/>
              </w:rPr>
              <w:t>Tiriamieji mėginiai</w:t>
            </w:r>
            <w:r w:rsidRPr="00CD6126">
              <w:rPr>
                <w:rFonts w:ascii="Calibri Light" w:eastAsia="Times New Roman" w:hAnsi="Calibri Light" w:cs="Calibri Light"/>
                <w:lang w:eastAsia="lt-LT"/>
              </w:rPr>
              <w:t xml:space="preserve">: </w:t>
            </w:r>
            <w:r w:rsidRPr="00CD6126">
              <w:rPr>
                <w:rFonts w:ascii="Calibri Light" w:hAnsi="Calibri Light" w:cs="Calibri Light"/>
              </w:rPr>
              <w:t>arterinis, veninis arba kapiliarinis</w:t>
            </w:r>
            <w:r w:rsidRPr="00CD6126">
              <w:rPr>
                <w:rFonts w:ascii="Calibri Light" w:eastAsia="Times New Roman" w:hAnsi="Calibri Light" w:cs="Calibri Light"/>
                <w:lang w:eastAsia="lt-LT"/>
              </w:rPr>
              <w:t xml:space="preserve"> kraujas.</w:t>
            </w:r>
          </w:p>
        </w:tc>
      </w:tr>
      <w:tr w:rsidR="008167AC" w:rsidRPr="00CD6126" w14:paraId="681273F2" w14:textId="555B6C20" w:rsidTr="009579CB">
        <w:trPr>
          <w:cantSplit/>
          <w:trHeight w:val="415"/>
        </w:trPr>
        <w:tc>
          <w:tcPr>
            <w:tcW w:w="709" w:type="dxa"/>
            <w:vAlign w:val="center"/>
          </w:tcPr>
          <w:p w14:paraId="3BED893A" w14:textId="77342542" w:rsidR="008167AC" w:rsidRPr="00CD6126" w:rsidRDefault="008167AC" w:rsidP="00D42C24">
            <w:pPr>
              <w:spacing w:before="0" w:after="0"/>
              <w:jc w:val="center"/>
              <w:rPr>
                <w:rFonts w:ascii="Calibri Light" w:hAnsi="Calibri Light" w:cs="Calibri Light"/>
              </w:rPr>
            </w:pPr>
            <w:r w:rsidRPr="00CD6126">
              <w:rPr>
                <w:rFonts w:ascii="Calibri Light" w:hAnsi="Calibri Light" w:cs="Calibri Light"/>
                <w:bCs/>
              </w:rPr>
              <w:t>6.</w:t>
            </w:r>
          </w:p>
        </w:tc>
        <w:tc>
          <w:tcPr>
            <w:tcW w:w="8930" w:type="dxa"/>
            <w:vAlign w:val="center"/>
          </w:tcPr>
          <w:p w14:paraId="22B63E01" w14:textId="43DA4F1C"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hAnsi="Calibri Light" w:cs="Calibri Light"/>
              </w:rPr>
              <w:t>Tyrimo sistema turi būti uždaro tipo, užtikrinanti vieno mėginio tyrimo atlikimą naudojant gamintojo numatytą vienkartinę reagentų sistemą, mažinančią kryžminės taršos riziką ir papildomų rankinių veiksmų poreikį.</w:t>
            </w:r>
          </w:p>
        </w:tc>
      </w:tr>
      <w:tr w:rsidR="008167AC" w:rsidRPr="00CD6126" w14:paraId="783BC128" w14:textId="27D6D4E7" w:rsidTr="009579CB">
        <w:trPr>
          <w:cantSplit/>
          <w:trHeight w:val="760"/>
        </w:trPr>
        <w:tc>
          <w:tcPr>
            <w:tcW w:w="709" w:type="dxa"/>
            <w:vAlign w:val="center"/>
          </w:tcPr>
          <w:p w14:paraId="26F6F2B1" w14:textId="06FDBFD0"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8930" w:type="dxa"/>
            <w:vAlign w:val="center"/>
          </w:tcPr>
          <w:p w14:paraId="39F3506A" w14:textId="77777777"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Mėginio paėmimas į matavimo sistemą turi būti automatizuotas arba įgyvendintas kitu lygiaverčiu techniniu sprendimu, užtikrinančiu tikslų mėginio dozavimą, mažinančiu operatoriaus klaidų ir biologinės taršos riziką.</w:t>
            </w:r>
          </w:p>
          <w:p w14:paraId="6AC939BA" w14:textId="684BAB30"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Turi būti galimybė paimti mėginį iš kapiliaro.</w:t>
            </w:r>
          </w:p>
        </w:tc>
      </w:tr>
      <w:tr w:rsidR="008167AC" w:rsidRPr="00CD6126" w14:paraId="72D9CF15" w14:textId="128AF273" w:rsidTr="009579CB">
        <w:trPr>
          <w:cantSplit/>
          <w:trHeight w:val="415"/>
        </w:trPr>
        <w:tc>
          <w:tcPr>
            <w:tcW w:w="709" w:type="dxa"/>
            <w:vAlign w:val="center"/>
          </w:tcPr>
          <w:p w14:paraId="276E11C5" w14:textId="4F878020"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8.</w:t>
            </w:r>
          </w:p>
        </w:tc>
        <w:tc>
          <w:tcPr>
            <w:tcW w:w="8930" w:type="dxa"/>
            <w:vAlign w:val="center"/>
          </w:tcPr>
          <w:p w14:paraId="44AC7E52" w14:textId="2C755568"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Reikalingas mėginio tūris – ne didesnis nei 150 </w:t>
            </w:r>
            <w:proofErr w:type="spellStart"/>
            <w:r w:rsidRPr="00CD6126">
              <w:rPr>
                <w:rFonts w:ascii="Calibri Light" w:eastAsia="Times New Roman" w:hAnsi="Calibri Light" w:cs="Calibri Light"/>
                <w:lang w:eastAsia="lt-LT"/>
              </w:rPr>
              <w:t>μL</w:t>
            </w:r>
            <w:proofErr w:type="spellEnd"/>
            <w:r w:rsidRPr="00CD6126">
              <w:rPr>
                <w:rFonts w:ascii="Calibri Light" w:eastAsia="Times New Roman" w:hAnsi="Calibri Light" w:cs="Calibri Light"/>
                <w:lang w:eastAsia="lt-LT"/>
              </w:rPr>
              <w:t>.</w:t>
            </w:r>
          </w:p>
        </w:tc>
      </w:tr>
      <w:tr w:rsidR="008167AC" w:rsidRPr="00CD6126" w14:paraId="018C215E" w14:textId="181B6553" w:rsidTr="009579CB">
        <w:trPr>
          <w:cantSplit/>
          <w:trHeight w:val="140"/>
        </w:trPr>
        <w:tc>
          <w:tcPr>
            <w:tcW w:w="709" w:type="dxa"/>
            <w:vAlign w:val="center"/>
          </w:tcPr>
          <w:p w14:paraId="28EA5383" w14:textId="0B89E527"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9.</w:t>
            </w:r>
          </w:p>
        </w:tc>
        <w:tc>
          <w:tcPr>
            <w:tcW w:w="8930" w:type="dxa"/>
            <w:vAlign w:val="center"/>
          </w:tcPr>
          <w:p w14:paraId="40929E3C" w14:textId="00E31999"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Analizatorius neturi reikalauti specialios kasdieninės priežiūros, turi būti paruoštas darbui iš karto po įjungimo. Ne darbo (budėjimo) režime analizatorius neturi naudoti </w:t>
            </w:r>
            <w:proofErr w:type="spellStart"/>
            <w:r w:rsidRPr="00CD6126">
              <w:rPr>
                <w:rFonts w:ascii="Calibri Light" w:eastAsia="Times New Roman" w:hAnsi="Calibri Light" w:cs="Calibri Light"/>
                <w:lang w:eastAsia="lt-LT"/>
              </w:rPr>
              <w:t>sąnaudinių</w:t>
            </w:r>
            <w:proofErr w:type="spellEnd"/>
            <w:r w:rsidRPr="00CD6126">
              <w:rPr>
                <w:rFonts w:ascii="Calibri Light" w:eastAsia="Times New Roman" w:hAnsi="Calibri Light" w:cs="Calibri Light"/>
                <w:lang w:eastAsia="lt-LT"/>
              </w:rPr>
              <w:t xml:space="preserve"> priemonių, kurioms reikalinga priežiūra.</w:t>
            </w:r>
          </w:p>
        </w:tc>
      </w:tr>
      <w:tr w:rsidR="008167AC" w:rsidRPr="00CD6126" w14:paraId="144BBBCB" w14:textId="2FB17FFD" w:rsidTr="00130BED">
        <w:trPr>
          <w:cantSplit/>
          <w:trHeight w:val="1448"/>
        </w:trPr>
        <w:tc>
          <w:tcPr>
            <w:tcW w:w="709" w:type="dxa"/>
            <w:vAlign w:val="center"/>
          </w:tcPr>
          <w:p w14:paraId="77E8CC64" w14:textId="6C385C53"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lastRenderedPageBreak/>
              <w:t>10.</w:t>
            </w:r>
          </w:p>
        </w:tc>
        <w:tc>
          <w:tcPr>
            <w:tcW w:w="8930" w:type="dxa"/>
            <w:vAlign w:val="center"/>
          </w:tcPr>
          <w:p w14:paraId="38F60FD7" w14:textId="0FDB0D3C" w:rsidR="008167AC" w:rsidRPr="00CD6126" w:rsidRDefault="008167AC" w:rsidP="00D42C24">
            <w:pPr>
              <w:spacing w:before="0" w:after="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Turi būti galimybė įvesti šiuos duomenis:</w:t>
            </w:r>
          </w:p>
          <w:p w14:paraId="3678A8FD" w14:textId="2359C605"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operatoriaus ID;</w:t>
            </w:r>
          </w:p>
          <w:p w14:paraId="407D9CA8" w14:textId="460E7393"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paciento ID;</w:t>
            </w:r>
          </w:p>
          <w:p w14:paraId="1C758F7C" w14:textId="1FBE7932"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paciento kūno temperatūrą;</w:t>
            </w:r>
          </w:p>
          <w:p w14:paraId="25FCDE47" w14:textId="46831224"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paciento gimimo datą;</w:t>
            </w:r>
          </w:p>
          <w:p w14:paraId="0B652E15" w14:textId="380650B6"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paciento lytį;</w:t>
            </w:r>
          </w:p>
          <w:p w14:paraId="090374F5" w14:textId="442712E2"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mėginio paėmimo vietą;</w:t>
            </w:r>
          </w:p>
          <w:p w14:paraId="52CA85B1" w14:textId="3178E12D" w:rsidR="008167AC" w:rsidRPr="00CD6126" w:rsidRDefault="008167AC" w:rsidP="00D42C24">
            <w:pPr>
              <w:pStyle w:val="ListParagraph"/>
              <w:numPr>
                <w:ilvl w:val="1"/>
                <w:numId w:val="20"/>
              </w:numPr>
              <w:spacing w:before="0" w:after="0"/>
              <w:ind w:left="464"/>
              <w:contextualSpacing w:val="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mėginio tipą.</w:t>
            </w:r>
          </w:p>
        </w:tc>
      </w:tr>
      <w:tr w:rsidR="008167AC" w:rsidRPr="00CD6126" w14:paraId="0628256D" w14:textId="44921B13" w:rsidTr="009579CB">
        <w:trPr>
          <w:cantSplit/>
          <w:trHeight w:val="428"/>
        </w:trPr>
        <w:tc>
          <w:tcPr>
            <w:tcW w:w="709" w:type="dxa"/>
            <w:vAlign w:val="center"/>
          </w:tcPr>
          <w:p w14:paraId="3870065B" w14:textId="6E3EED9B"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11.</w:t>
            </w:r>
          </w:p>
        </w:tc>
        <w:tc>
          <w:tcPr>
            <w:tcW w:w="8930" w:type="dxa"/>
            <w:vAlign w:val="center"/>
          </w:tcPr>
          <w:p w14:paraId="3CB09FF5" w14:textId="1B6032D1"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Analizatoriuje turi būti įdiegta automatinė kokybės kontrolės ir (ar) </w:t>
            </w:r>
            <w:proofErr w:type="spellStart"/>
            <w:r w:rsidRPr="00CD6126">
              <w:rPr>
                <w:rFonts w:ascii="Calibri Light" w:eastAsia="Times New Roman" w:hAnsi="Calibri Light" w:cs="Calibri Light"/>
                <w:lang w:eastAsia="lt-LT"/>
              </w:rPr>
              <w:t>kalibracijos</w:t>
            </w:r>
            <w:proofErr w:type="spellEnd"/>
            <w:r w:rsidRPr="00CD6126">
              <w:rPr>
                <w:rFonts w:ascii="Calibri Light" w:eastAsia="Times New Roman" w:hAnsi="Calibri Light" w:cs="Calibri Light"/>
                <w:lang w:eastAsia="lt-LT"/>
              </w:rPr>
              <w:t xml:space="preserve"> funkcija arba kitas lygiavertis gamintojo sprendimas, užtikrinantis analizatoriaus veikimo kontrolę ir tyrimų rezultatų patikimumą pagal gamintojo nustatytą metodiką.</w:t>
            </w:r>
          </w:p>
        </w:tc>
      </w:tr>
      <w:tr w:rsidR="008167AC" w:rsidRPr="00CD6126" w14:paraId="7A98F246" w14:textId="1A167D46" w:rsidTr="009579CB">
        <w:trPr>
          <w:cantSplit/>
          <w:trHeight w:val="678"/>
        </w:trPr>
        <w:tc>
          <w:tcPr>
            <w:tcW w:w="709" w:type="dxa"/>
            <w:vAlign w:val="center"/>
          </w:tcPr>
          <w:p w14:paraId="533A8D80" w14:textId="73C2F93F"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12.</w:t>
            </w:r>
          </w:p>
        </w:tc>
        <w:tc>
          <w:tcPr>
            <w:tcW w:w="8930" w:type="dxa"/>
            <w:vAlign w:val="center"/>
          </w:tcPr>
          <w:p w14:paraId="08534098" w14:textId="703963EC"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Turi būti užtikrinta mėginių, reagentų ir (ar) kontrolinių medžiagų automatinė identifikacija naudojant brūkšninius kodus arba kitą lygiavertę automatinės identifikacijos technologiją. Jeigu šiam funkcionalumui užtikrinti reikalinga papildoma įranga ar programinė įranga, tiekėjas privalo ją pateikti kartu su siūloma sistema.</w:t>
            </w:r>
          </w:p>
        </w:tc>
      </w:tr>
      <w:tr w:rsidR="008167AC" w:rsidRPr="00CD6126" w14:paraId="0A01524B" w14:textId="3D3724BF" w:rsidTr="009579CB">
        <w:trPr>
          <w:cantSplit/>
          <w:trHeight w:val="157"/>
        </w:trPr>
        <w:tc>
          <w:tcPr>
            <w:tcW w:w="709" w:type="dxa"/>
            <w:vAlign w:val="center"/>
          </w:tcPr>
          <w:p w14:paraId="58935858" w14:textId="60EE1472" w:rsidR="008167AC" w:rsidRPr="00CD6126" w:rsidRDefault="008167AC" w:rsidP="00D42C24">
            <w:pPr>
              <w:spacing w:before="0" w:after="0"/>
              <w:jc w:val="center"/>
              <w:rPr>
                <w:rFonts w:ascii="Calibri Light" w:hAnsi="Calibri Light" w:cs="Calibri Light"/>
                <w:bCs/>
              </w:rPr>
            </w:pPr>
            <w:r w:rsidRPr="00CD6126">
              <w:rPr>
                <w:rFonts w:ascii="Calibri Light" w:hAnsi="Calibri Light" w:cs="Calibri Light"/>
                <w:bCs/>
              </w:rPr>
              <w:t>13.</w:t>
            </w:r>
          </w:p>
        </w:tc>
        <w:tc>
          <w:tcPr>
            <w:tcW w:w="8930" w:type="dxa"/>
            <w:vAlign w:val="center"/>
          </w:tcPr>
          <w:p w14:paraId="27B11DFC" w14:textId="6942D500" w:rsidR="008167AC" w:rsidRPr="00CD6126" w:rsidRDefault="008167AC"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rPr>
              <w:t xml:space="preserve">Analizatoriaus kasečių galiojimo laikas </w:t>
            </w:r>
            <w:r w:rsidRPr="00CD6126">
              <w:rPr>
                <w:rFonts w:ascii="Calibri Light" w:eastAsia="Times New Roman" w:hAnsi="Calibri Light" w:cs="Calibri Light"/>
                <w:lang w:eastAsia="lt-LT"/>
              </w:rPr>
              <w:t xml:space="preserve">turi būti </w:t>
            </w:r>
            <w:r w:rsidRPr="00CD6126">
              <w:rPr>
                <w:rFonts w:ascii="Calibri Light" w:eastAsia="Times New Roman" w:hAnsi="Calibri Light" w:cs="Calibri Light"/>
              </w:rPr>
              <w:t xml:space="preserve">ne trumpesnis kaip 12 mėn. nuo </w:t>
            </w:r>
            <w:r w:rsidR="006903E6" w:rsidRPr="00CD6126">
              <w:rPr>
                <w:rFonts w:ascii="Calibri Light" w:eastAsia="Times New Roman" w:hAnsi="Calibri Light" w:cs="Calibri Light"/>
              </w:rPr>
              <w:t xml:space="preserve">pristatymo </w:t>
            </w:r>
            <w:r w:rsidRPr="00CD6126">
              <w:rPr>
                <w:rFonts w:ascii="Calibri Light" w:eastAsia="Times New Roman" w:hAnsi="Calibri Light" w:cs="Calibri Light"/>
              </w:rPr>
              <w:t>datos.</w:t>
            </w:r>
          </w:p>
        </w:tc>
      </w:tr>
    </w:tbl>
    <w:p w14:paraId="7C2676B2" w14:textId="70D19701" w:rsidR="00E622F8" w:rsidRPr="00851459" w:rsidRDefault="00CF52E1" w:rsidP="000A6324">
      <w:pPr>
        <w:pStyle w:val="Heading1"/>
        <w:jc w:val="center"/>
        <w:rPr>
          <w:rFonts w:ascii="Calibri Light" w:hAnsi="Calibri Light" w:cs="Calibri Light"/>
          <w:sz w:val="24"/>
          <w:szCs w:val="24"/>
        </w:rPr>
      </w:pPr>
      <w:bookmarkStart w:id="56" w:name="_Hlk92883921"/>
      <w:bookmarkStart w:id="57" w:name="_Toc231739136"/>
      <w:r w:rsidRPr="00851459">
        <w:rPr>
          <w:rFonts w:ascii="Calibri Light" w:hAnsi="Calibri Light" w:cs="Calibri Light"/>
          <w:sz w:val="24"/>
          <w:szCs w:val="24"/>
        </w:rPr>
        <w:t xml:space="preserve">12 </w:t>
      </w:r>
      <w:r w:rsidR="00E622F8" w:rsidRPr="00851459">
        <w:rPr>
          <w:rFonts w:ascii="Calibri Light" w:hAnsi="Calibri Light" w:cs="Calibri Light"/>
          <w:sz w:val="24"/>
          <w:szCs w:val="24"/>
        </w:rPr>
        <w:t>pirkimo dalis</w:t>
      </w:r>
      <w:bookmarkEnd w:id="56"/>
      <w:r w:rsidR="0007506C" w:rsidRPr="00851459">
        <w:rPr>
          <w:rFonts w:ascii="Calibri Light" w:hAnsi="Calibri Light" w:cs="Calibri Light"/>
          <w:sz w:val="24"/>
          <w:szCs w:val="24"/>
        </w:rPr>
        <w:t xml:space="preserve"> </w:t>
      </w:r>
      <w:r w:rsidR="00967A05" w:rsidRPr="00851459">
        <w:rPr>
          <w:rFonts w:ascii="Calibri Light" w:hAnsi="Calibri Light" w:cs="Calibri Light"/>
          <w:sz w:val="24"/>
          <w:szCs w:val="24"/>
        </w:rPr>
        <w:t>–</w:t>
      </w:r>
      <w:r w:rsidR="0007506C" w:rsidRPr="00851459">
        <w:rPr>
          <w:rFonts w:ascii="Calibri Light" w:hAnsi="Calibri Light" w:cs="Calibri Light"/>
          <w:sz w:val="24"/>
          <w:szCs w:val="24"/>
        </w:rPr>
        <w:t xml:space="preserve"> </w:t>
      </w:r>
      <w:r w:rsidR="00967A05" w:rsidRPr="00851459">
        <w:rPr>
          <w:rFonts w:ascii="Calibri Light" w:hAnsi="Calibri Light" w:cs="Calibri Light"/>
          <w:sz w:val="24"/>
          <w:szCs w:val="24"/>
        </w:rPr>
        <w:t>Dažų ir pagalbinių priemonių mikroskopijai pirkimas</w:t>
      </w:r>
      <w:bookmarkEnd w:id="57"/>
    </w:p>
    <w:p w14:paraId="4E48DF38" w14:textId="77777777" w:rsidR="00CB32FD" w:rsidRPr="00851459" w:rsidRDefault="00CB32FD" w:rsidP="003C2CE0">
      <w:pPr>
        <w:spacing w:before="60" w:after="60"/>
        <w:rPr>
          <w:rFonts w:ascii="Calibri Light" w:hAnsi="Calibri Light" w:cs="Calibri Light"/>
          <w:sz w:val="24"/>
          <w:szCs w:val="24"/>
          <w:lang w:eastAsia="ar-SA"/>
        </w:rPr>
      </w:pPr>
    </w:p>
    <w:p w14:paraId="07B34E41" w14:textId="3F3B3098" w:rsidR="00B5755A" w:rsidRPr="00851459" w:rsidRDefault="00B5755A" w:rsidP="009579CB">
      <w:pPr>
        <w:pStyle w:val="NormalWeb"/>
        <w:numPr>
          <w:ilvl w:val="0"/>
          <w:numId w:val="33"/>
        </w:numPr>
        <w:tabs>
          <w:tab w:val="left" w:pos="851"/>
          <w:tab w:val="left" w:pos="1134"/>
        </w:tabs>
        <w:spacing w:before="60" w:after="60"/>
        <w:ind w:left="0" w:firstLine="567"/>
        <w:rPr>
          <w:rFonts w:ascii="Calibri Light" w:eastAsia="Times New Roman" w:hAnsi="Calibri Light" w:cs="Calibri Light"/>
          <w:bCs/>
          <w:spacing w:val="5"/>
          <w:kern w:val="3"/>
          <w:szCs w:val="24"/>
          <w:lang w:eastAsia="lt-LT"/>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dažai ir pagalbinės priemonės, skirtos </w:t>
      </w:r>
      <w:r w:rsidR="000C5FD1" w:rsidRPr="00851459">
        <w:rPr>
          <w:rFonts w:ascii="Calibri Light" w:hAnsi="Calibri Light" w:cs="Calibri Light"/>
          <w:szCs w:val="24"/>
        </w:rPr>
        <w:t xml:space="preserve">mikroskopinių </w:t>
      </w:r>
      <w:r w:rsidR="00130C7B" w:rsidRPr="00851459">
        <w:rPr>
          <w:rFonts w:ascii="Calibri Light" w:hAnsi="Calibri Light" w:cs="Calibri Light"/>
          <w:szCs w:val="24"/>
        </w:rPr>
        <w:t xml:space="preserve">preparatų </w:t>
      </w:r>
      <w:r w:rsidR="000C5FD1" w:rsidRPr="00851459">
        <w:rPr>
          <w:rFonts w:ascii="Calibri Light" w:hAnsi="Calibri Light" w:cs="Calibri Light"/>
          <w:szCs w:val="24"/>
        </w:rPr>
        <w:t xml:space="preserve">paruošimui ir </w:t>
      </w:r>
      <w:r w:rsidR="00130C7B" w:rsidRPr="00851459">
        <w:rPr>
          <w:rFonts w:ascii="Calibri Light" w:hAnsi="Calibri Light" w:cs="Calibri Light"/>
          <w:szCs w:val="24"/>
        </w:rPr>
        <w:t>dažymui</w:t>
      </w:r>
      <w:r w:rsidR="00130C7B" w:rsidRPr="00851459">
        <w:rPr>
          <w:rFonts w:ascii="Calibri Light" w:hAnsi="Calibri Light" w:cs="Calibri Light"/>
          <w:b/>
          <w:bCs/>
          <w:szCs w:val="24"/>
        </w:rPr>
        <w:t xml:space="preserve"> </w:t>
      </w:r>
      <w:r w:rsidRPr="00851459">
        <w:rPr>
          <w:rFonts w:ascii="Calibri Light" w:hAnsi="Calibri Light" w:cs="Calibri Light"/>
          <w:szCs w:val="24"/>
        </w:rPr>
        <w:t xml:space="preserve">(dažymo tirpalai, buferiai, </w:t>
      </w:r>
      <w:proofErr w:type="spellStart"/>
      <w:r w:rsidRPr="00851459">
        <w:rPr>
          <w:rFonts w:ascii="Calibri Light" w:hAnsi="Calibri Light" w:cs="Calibri Light"/>
          <w:szCs w:val="24"/>
        </w:rPr>
        <w:t>imersinis</w:t>
      </w:r>
      <w:proofErr w:type="spellEnd"/>
      <w:r w:rsidRPr="00851459">
        <w:rPr>
          <w:rFonts w:ascii="Calibri Light" w:hAnsi="Calibri Light" w:cs="Calibri Light"/>
          <w:szCs w:val="24"/>
        </w:rPr>
        <w:t xml:space="preserve"> aliejus), nurodyti šios pirkimo dalies 1 lentelėje, atitinkantys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w:t>
      </w:r>
    </w:p>
    <w:p w14:paraId="1DDD72BD" w14:textId="77777777" w:rsidR="00CD6126" w:rsidRDefault="00CD6126" w:rsidP="009579CB">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p>
    <w:p w14:paraId="281CEED5" w14:textId="1415A812" w:rsidR="002B46A9" w:rsidRPr="00851459" w:rsidRDefault="002B46A9" w:rsidP="009579CB">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kern w:val="3"/>
          <w:sz w:val="24"/>
          <w:szCs w:val="24"/>
          <w:lang w:eastAsia="lt-LT"/>
        </w:rPr>
        <w:t>1 lentelė. Dažai ir pagalbinės priemonės mikroskopijai</w:t>
      </w:r>
    </w:p>
    <w:tbl>
      <w:tblPr>
        <w:tblW w:w="9639" w:type="dxa"/>
        <w:tblInd w:w="-5" w:type="dxa"/>
        <w:tblLayout w:type="fixed"/>
        <w:tblCellMar>
          <w:left w:w="10" w:type="dxa"/>
          <w:right w:w="10" w:type="dxa"/>
        </w:tblCellMar>
        <w:tblLook w:val="0000" w:firstRow="0" w:lastRow="0" w:firstColumn="0" w:lastColumn="0" w:noHBand="0" w:noVBand="0"/>
      </w:tblPr>
      <w:tblGrid>
        <w:gridCol w:w="851"/>
        <w:gridCol w:w="4819"/>
        <w:gridCol w:w="3969"/>
      </w:tblGrid>
      <w:tr w:rsidR="00C82A75" w:rsidRPr="00CD6126" w14:paraId="1A6ABA2C"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56A5A28"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b/>
                <w:bCs/>
                <w:kern w:val="3"/>
                <w:lang w:eastAsia="lt-LT"/>
              </w:rPr>
            </w:pPr>
            <w:bookmarkStart w:id="58" w:name="_Hlk111113376"/>
            <w:r w:rsidRPr="00CD6126">
              <w:rPr>
                <w:rFonts w:ascii="Calibri Light" w:eastAsia="Times New Roman" w:hAnsi="Calibri Light" w:cs="Calibri Light"/>
                <w:b/>
                <w:bCs/>
                <w:kern w:val="3"/>
                <w:lang w:eastAsia="lt-LT"/>
              </w:rPr>
              <w:t>Eil.  Nr.</w:t>
            </w:r>
          </w:p>
        </w:tc>
        <w:tc>
          <w:tcPr>
            <w:tcW w:w="481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C11AC64" w14:textId="47F3FA99" w:rsidR="00C82A75" w:rsidRPr="00CD6126" w:rsidRDefault="000C5FD1" w:rsidP="00D42C24">
            <w:pPr>
              <w:suppressAutoHyphens/>
              <w:autoSpaceDN w:val="0"/>
              <w:spacing w:before="0" w:after="0"/>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kern w:val="3"/>
                <w:lang w:eastAsia="lt-LT"/>
              </w:rPr>
              <w:t xml:space="preserve">Dažų ir pagalbinių priemonių </w:t>
            </w:r>
            <w:r w:rsidR="00C82A75" w:rsidRPr="00CD6126">
              <w:rPr>
                <w:rFonts w:ascii="Calibri Light" w:eastAsia="Times New Roman" w:hAnsi="Calibri Light" w:cs="Calibri Light"/>
                <w:b/>
                <w:bCs/>
                <w:kern w:val="3"/>
                <w:lang w:eastAsia="lt-LT"/>
              </w:rPr>
              <w:t xml:space="preserve">pavadinimai </w:t>
            </w:r>
          </w:p>
        </w:tc>
        <w:tc>
          <w:tcPr>
            <w:tcW w:w="396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1D0F358C" w14:textId="25BB63B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b/>
                <w:bCs/>
                <w:kern w:val="3"/>
                <w:lang w:eastAsia="lt-LT"/>
              </w:rPr>
            </w:pPr>
            <w:r w:rsidRPr="00CD6126">
              <w:rPr>
                <w:rFonts w:ascii="Calibri Light" w:eastAsia="Times New Roman" w:hAnsi="Calibri Light" w:cs="Calibri Light"/>
                <w:b/>
                <w:bCs/>
                <w:kern w:val="3"/>
                <w:lang w:eastAsia="lt-LT"/>
              </w:rPr>
              <w:t xml:space="preserve">Maksimalus </w:t>
            </w:r>
            <w:r w:rsidR="00130C7B" w:rsidRPr="00CD6126">
              <w:rPr>
                <w:rFonts w:ascii="Calibri Light" w:eastAsia="Times New Roman" w:hAnsi="Calibri Light" w:cs="Calibri Light"/>
                <w:b/>
                <w:bCs/>
                <w:kern w:val="3"/>
                <w:lang w:eastAsia="lt-LT"/>
              </w:rPr>
              <w:t xml:space="preserve">bendras </w:t>
            </w:r>
            <w:r w:rsidR="000C5FD1" w:rsidRPr="00CD6126">
              <w:rPr>
                <w:rFonts w:ascii="Calibri Light" w:eastAsia="Times New Roman" w:hAnsi="Calibri Light" w:cs="Calibri Light"/>
                <w:b/>
                <w:bCs/>
                <w:kern w:val="3"/>
                <w:lang w:eastAsia="lt-LT"/>
              </w:rPr>
              <w:t xml:space="preserve">dažų ir </w:t>
            </w:r>
            <w:r w:rsidRPr="00CD6126">
              <w:rPr>
                <w:rFonts w:ascii="Calibri Light" w:eastAsia="Times New Roman" w:hAnsi="Calibri Light" w:cs="Calibri Light"/>
                <w:b/>
                <w:bCs/>
                <w:kern w:val="3"/>
                <w:lang w:eastAsia="lt-LT"/>
              </w:rPr>
              <w:t>priemonių kiekis</w:t>
            </w:r>
            <w:r w:rsidR="008A0B07" w:rsidRPr="00CD6126">
              <w:rPr>
                <w:rFonts w:ascii="Calibri Light" w:eastAsia="Times New Roman" w:hAnsi="Calibri Light" w:cs="Calibri Light"/>
                <w:b/>
                <w:bCs/>
                <w:kern w:val="3"/>
                <w:lang w:eastAsia="lt-LT"/>
              </w:rPr>
              <w:t xml:space="preserve"> </w:t>
            </w:r>
            <w:r w:rsidRPr="00CD6126">
              <w:rPr>
                <w:rFonts w:ascii="Calibri Light" w:eastAsia="Times New Roman" w:hAnsi="Calibri Light" w:cs="Calibri Light"/>
                <w:b/>
                <w:bCs/>
                <w:kern w:val="3"/>
                <w:lang w:eastAsia="lt-LT"/>
              </w:rPr>
              <w:t>per 24 mėn.</w:t>
            </w:r>
          </w:p>
        </w:tc>
      </w:tr>
      <w:tr w:rsidR="00C82A75" w:rsidRPr="00CD6126" w14:paraId="208A78FC"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C6AA808"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2BCF81F" w14:textId="1059C49F" w:rsidR="00C82A75" w:rsidRPr="00CD6126" w:rsidRDefault="00C82A75" w:rsidP="00D42C24">
            <w:pPr>
              <w:suppressAutoHyphens/>
              <w:autoSpaceDN w:val="0"/>
              <w:spacing w:before="0" w:after="0"/>
              <w:textAlignment w:val="baseline"/>
              <w:rPr>
                <w:rFonts w:ascii="Calibri Light" w:eastAsia="Times New Roman" w:hAnsi="Calibri Light" w:cs="Calibri Light"/>
                <w:kern w:val="3"/>
                <w:lang w:eastAsia="lt-LT"/>
              </w:rPr>
            </w:pPr>
            <w:proofErr w:type="spellStart"/>
            <w:r w:rsidRPr="00CD6126">
              <w:rPr>
                <w:rFonts w:ascii="Calibri Light" w:eastAsia="Times New Roman" w:hAnsi="Calibri Light" w:cs="Calibri Light"/>
                <w:kern w:val="3"/>
                <w:lang w:eastAsia="lt-LT"/>
              </w:rPr>
              <w:t>Giemza</w:t>
            </w:r>
            <w:proofErr w:type="spellEnd"/>
            <w:r w:rsidRPr="00CD6126">
              <w:rPr>
                <w:rFonts w:ascii="Calibri Light" w:eastAsia="Times New Roman" w:hAnsi="Calibri Light" w:cs="Calibri Light"/>
                <w:kern w:val="3"/>
                <w:lang w:eastAsia="lt-LT"/>
              </w:rPr>
              <w:t xml:space="preserve">  dažai </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687A676" w14:textId="43C80806"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4</w:t>
            </w:r>
            <w:r w:rsidR="00D01C99" w:rsidRPr="00CD6126">
              <w:rPr>
                <w:rFonts w:ascii="Calibri Light" w:eastAsia="Times New Roman" w:hAnsi="Calibri Light" w:cs="Calibri Light"/>
                <w:kern w:val="3"/>
                <w:lang w:eastAsia="lt-LT"/>
              </w:rPr>
              <w:t xml:space="preserve"> l</w:t>
            </w:r>
          </w:p>
        </w:tc>
      </w:tr>
      <w:tr w:rsidR="00C82A75" w:rsidRPr="00CD6126" w14:paraId="0FCE62A3"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B500FFF"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982978E" w14:textId="5E73007D" w:rsidR="00C82A75" w:rsidRPr="00CD6126" w:rsidRDefault="00C82A75" w:rsidP="00D42C24">
            <w:pPr>
              <w:suppressAutoHyphens/>
              <w:autoSpaceDN w:val="0"/>
              <w:spacing w:before="0" w:after="0"/>
              <w:textAlignment w:val="baseline"/>
              <w:rPr>
                <w:rFonts w:ascii="Calibri Light" w:eastAsia="Times New Roman" w:hAnsi="Calibri Light" w:cs="Calibri Light"/>
                <w:kern w:val="3"/>
                <w:lang w:eastAsia="lt-LT"/>
              </w:rPr>
            </w:pPr>
            <w:proofErr w:type="spellStart"/>
            <w:r w:rsidRPr="00CD6126">
              <w:rPr>
                <w:rFonts w:ascii="Calibri Light" w:eastAsia="Times New Roman" w:hAnsi="Calibri Light" w:cs="Calibri Light"/>
                <w:kern w:val="3"/>
                <w:lang w:eastAsia="lt-LT"/>
              </w:rPr>
              <w:t>May</w:t>
            </w:r>
            <w:proofErr w:type="spellEnd"/>
            <w:r w:rsidR="00B753BB" w:rsidRPr="00CD6126">
              <w:rPr>
                <w:rFonts w:ascii="Calibri Light" w:eastAsia="Times New Roman" w:hAnsi="Calibri Light" w:cs="Calibri Light"/>
                <w:kern w:val="3"/>
                <w:lang w:eastAsia="lt-LT"/>
              </w:rPr>
              <w:t>–</w:t>
            </w:r>
            <w:proofErr w:type="spellStart"/>
            <w:r w:rsidRPr="00CD6126">
              <w:rPr>
                <w:rFonts w:ascii="Calibri Light" w:eastAsia="Times New Roman" w:hAnsi="Calibri Light" w:cs="Calibri Light"/>
                <w:kern w:val="3"/>
                <w:lang w:eastAsia="lt-LT"/>
              </w:rPr>
              <w:t>Griunvaldo</w:t>
            </w:r>
            <w:proofErr w:type="spellEnd"/>
            <w:r w:rsidRPr="00CD6126">
              <w:rPr>
                <w:rFonts w:ascii="Calibri Light" w:eastAsia="Times New Roman" w:hAnsi="Calibri Light" w:cs="Calibri Light"/>
                <w:kern w:val="3"/>
                <w:lang w:eastAsia="lt-LT"/>
              </w:rPr>
              <w:t xml:space="preserve"> </w:t>
            </w:r>
            <w:r w:rsidR="00E2484A" w:rsidRPr="00CD6126">
              <w:rPr>
                <w:rFonts w:ascii="Calibri Light" w:eastAsia="Times New Roman" w:hAnsi="Calibri Light" w:cs="Calibri Light"/>
                <w:kern w:val="3"/>
                <w:lang w:eastAsia="lt-LT"/>
              </w:rPr>
              <w:t>dažai</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1FD0E69" w14:textId="59B285C8"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10</w:t>
            </w:r>
            <w:r w:rsidR="00D01C99" w:rsidRPr="00CD6126">
              <w:rPr>
                <w:rFonts w:ascii="Calibri Light" w:eastAsia="Times New Roman" w:hAnsi="Calibri Light" w:cs="Calibri Light"/>
                <w:kern w:val="3"/>
                <w:lang w:eastAsia="lt-LT"/>
              </w:rPr>
              <w:t xml:space="preserve"> l</w:t>
            </w:r>
          </w:p>
        </w:tc>
      </w:tr>
      <w:tr w:rsidR="00C82A75" w:rsidRPr="00CD6126" w14:paraId="2EDC28E5"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BAAC062"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0A36024" w14:textId="3DAD6CA6" w:rsidR="00C82A75" w:rsidRPr="00CD6126" w:rsidRDefault="00D01C99" w:rsidP="00D42C24">
            <w:pPr>
              <w:suppressAutoHyphens/>
              <w:autoSpaceDN w:val="0"/>
              <w:spacing w:before="0" w:after="0"/>
              <w:textAlignment w:val="baseline"/>
              <w:rPr>
                <w:rFonts w:ascii="Calibri Light" w:eastAsia="Times New Roman" w:hAnsi="Calibri Light" w:cs="Calibri Light"/>
                <w:kern w:val="3"/>
                <w:lang w:eastAsia="lt-LT"/>
              </w:rPr>
            </w:pPr>
            <w:r w:rsidRPr="00CD6126">
              <w:rPr>
                <w:rFonts w:ascii="Calibri Light" w:hAnsi="Calibri Light" w:cs="Calibri Light"/>
              </w:rPr>
              <w:t>Gramo dažų rinkinys</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6AC3EAF" w14:textId="412DF253" w:rsidR="00C82A75" w:rsidRPr="00CD6126" w:rsidRDefault="00D01C99"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hAnsi="Calibri Light" w:cs="Calibri Light"/>
              </w:rPr>
              <w:t>1 rinkinys, bendras kiekis 4 × 250 ml arba lygiavertis kiekis</w:t>
            </w:r>
          </w:p>
        </w:tc>
      </w:tr>
      <w:tr w:rsidR="00C82A75" w:rsidRPr="00CD6126" w14:paraId="48CDF143"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F1998CE"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4.</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407F8D8" w14:textId="77777777" w:rsidR="00C82A75" w:rsidRPr="00CD6126" w:rsidRDefault="00C82A75" w:rsidP="00D42C24">
            <w:pPr>
              <w:suppressAutoHyphens/>
              <w:autoSpaceDN w:val="0"/>
              <w:spacing w:before="0" w:after="0"/>
              <w:textAlignment w:val="baseline"/>
              <w:rPr>
                <w:rFonts w:ascii="Calibri Light" w:eastAsia="Times New Roman" w:hAnsi="Calibri Light" w:cs="Calibri Light"/>
                <w:kern w:val="3"/>
              </w:rPr>
            </w:pPr>
            <w:proofErr w:type="spellStart"/>
            <w:r w:rsidRPr="00CD6126">
              <w:rPr>
                <w:rFonts w:ascii="Calibri Light" w:eastAsia="Times New Roman" w:hAnsi="Calibri Light" w:cs="Calibri Light"/>
                <w:kern w:val="3"/>
              </w:rPr>
              <w:t>Sternhaimerio-Malbin</w:t>
            </w:r>
            <w:proofErr w:type="spellEnd"/>
            <w:r w:rsidRPr="00CD6126">
              <w:rPr>
                <w:rFonts w:ascii="Calibri Light" w:eastAsia="Times New Roman" w:hAnsi="Calibri Light" w:cs="Calibri Light"/>
                <w:kern w:val="3"/>
              </w:rPr>
              <w:t xml:space="preserve"> dažai 100ml</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0E2406C" w14:textId="1AB621B6" w:rsidR="00C82A75" w:rsidRPr="00CD6126" w:rsidRDefault="00D01C99"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hAnsi="Calibri Light" w:cs="Calibri Light"/>
              </w:rPr>
              <w:t>100 ml</w:t>
            </w:r>
          </w:p>
        </w:tc>
      </w:tr>
      <w:tr w:rsidR="00C82A75" w:rsidRPr="00CD6126" w14:paraId="64EDD77F"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FAD80D7"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E34885A" w14:textId="58380880" w:rsidR="00C82A75" w:rsidRPr="00CD6126" w:rsidRDefault="00C82A75" w:rsidP="00D42C24">
            <w:pPr>
              <w:suppressAutoHyphens/>
              <w:autoSpaceDN w:val="0"/>
              <w:spacing w:before="0" w:after="0"/>
              <w:textAlignment w:val="baseline"/>
              <w:rPr>
                <w:rFonts w:ascii="Calibri Light" w:eastAsia="Times New Roman" w:hAnsi="Calibri Light" w:cs="Calibri Light"/>
                <w:kern w:val="3"/>
              </w:rPr>
            </w:pPr>
            <w:r w:rsidRPr="00CD6126">
              <w:rPr>
                <w:rFonts w:ascii="Calibri Light" w:eastAsia="Times New Roman" w:hAnsi="Calibri Light" w:cs="Calibri Light"/>
                <w:kern w:val="3"/>
              </w:rPr>
              <w:t xml:space="preserve">Metileno mėlis </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05FD324" w14:textId="78AAF7FB" w:rsidR="00C82A75" w:rsidRPr="00CD6126" w:rsidRDefault="00D01C99"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 l</w:t>
            </w:r>
          </w:p>
        </w:tc>
      </w:tr>
      <w:tr w:rsidR="00C82A75" w:rsidRPr="00CD6126" w14:paraId="5C7B412F" w14:textId="77777777" w:rsidTr="008A0B07">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3710AFE"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6.</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2BF67C5" w14:textId="51F83E16" w:rsidR="00C82A75" w:rsidRPr="00CD6126" w:rsidRDefault="00C82A75" w:rsidP="00D42C24">
            <w:pPr>
              <w:suppressAutoHyphens/>
              <w:autoSpaceDN w:val="0"/>
              <w:spacing w:before="0" w:after="0"/>
              <w:textAlignment w:val="baseline"/>
              <w:rPr>
                <w:rFonts w:ascii="Calibri Light" w:eastAsia="Times New Roman" w:hAnsi="Calibri Light" w:cs="Calibri Light"/>
                <w:kern w:val="3"/>
              </w:rPr>
            </w:pPr>
            <w:r w:rsidRPr="00CD6126">
              <w:rPr>
                <w:rFonts w:ascii="Calibri Light" w:eastAsia="Times New Roman" w:hAnsi="Calibri Light" w:cs="Calibri Light"/>
                <w:kern w:val="3"/>
              </w:rPr>
              <w:t xml:space="preserve">Fosfatinis buferis </w:t>
            </w:r>
            <w:r w:rsidR="00D01C99" w:rsidRPr="00CD6126">
              <w:rPr>
                <w:rFonts w:ascii="Calibri Light" w:eastAsia="Times New Roman" w:hAnsi="Calibri Light" w:cs="Calibri Light"/>
                <w:kern w:val="3"/>
              </w:rPr>
              <w:t>tabletėms</w:t>
            </w:r>
            <w:r w:rsidRPr="00CD6126">
              <w:rPr>
                <w:rFonts w:ascii="Calibri Light" w:eastAsia="Times New Roman" w:hAnsi="Calibri Light" w:cs="Calibri Light"/>
                <w:kern w:val="3"/>
              </w:rPr>
              <w:t>.</w:t>
            </w:r>
          </w:p>
          <w:p w14:paraId="33FCE4EE" w14:textId="3B72AD08" w:rsidR="00C82A75" w:rsidRPr="00CD6126" w:rsidRDefault="00D01C99" w:rsidP="00D42C24">
            <w:pPr>
              <w:suppressAutoHyphens/>
              <w:autoSpaceDN w:val="0"/>
              <w:spacing w:before="0" w:after="0"/>
              <w:textAlignment w:val="baseline"/>
              <w:rPr>
                <w:rFonts w:ascii="Calibri Light" w:eastAsia="Times New Roman" w:hAnsi="Calibri Light" w:cs="Calibri Light"/>
                <w:kern w:val="3"/>
              </w:rPr>
            </w:pPr>
            <w:r w:rsidRPr="00CD6126">
              <w:rPr>
                <w:rFonts w:ascii="Calibri Light" w:hAnsi="Calibri Light" w:cs="Calibri Light"/>
              </w:rPr>
              <w:t>1 tabletė skirta 1 l darbinio tirpalo paruošti</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7E75BC0" w14:textId="3964D9FB" w:rsidR="00C82A75" w:rsidRPr="00CD6126" w:rsidRDefault="00D01C99"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hAnsi="Calibri Light" w:cs="Calibri Light"/>
              </w:rPr>
              <w:t>100 tablečių</w:t>
            </w:r>
          </w:p>
        </w:tc>
      </w:tr>
      <w:tr w:rsidR="00C82A75" w:rsidRPr="00CD6126" w14:paraId="09012285" w14:textId="77777777" w:rsidTr="00130BED">
        <w:trPr>
          <w:trHeight w:val="58"/>
        </w:trPr>
        <w:tc>
          <w:tcPr>
            <w:tcW w:w="851"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F808F8C" w14:textId="77777777" w:rsidR="00C82A75" w:rsidRPr="00CD6126" w:rsidRDefault="00C82A75"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7.</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20FE825" w14:textId="6D0B565C" w:rsidR="00C82A75" w:rsidRPr="00CD6126" w:rsidRDefault="00C82A75" w:rsidP="00D42C24">
            <w:pPr>
              <w:suppressAutoHyphens/>
              <w:autoSpaceDN w:val="0"/>
              <w:spacing w:before="0" w:after="0"/>
              <w:textAlignment w:val="baseline"/>
              <w:rPr>
                <w:rFonts w:ascii="Calibri Light" w:eastAsia="Times New Roman" w:hAnsi="Calibri Light" w:cs="Calibri Light"/>
                <w:kern w:val="3"/>
              </w:rPr>
            </w:pPr>
            <w:proofErr w:type="spellStart"/>
            <w:r w:rsidRPr="00CD6126">
              <w:rPr>
                <w:rFonts w:ascii="Calibri Light" w:eastAsia="Times New Roman" w:hAnsi="Calibri Light" w:cs="Calibri Light"/>
                <w:kern w:val="3"/>
              </w:rPr>
              <w:t>Imersinis</w:t>
            </w:r>
            <w:proofErr w:type="spellEnd"/>
            <w:r w:rsidRPr="00CD6126">
              <w:rPr>
                <w:rFonts w:ascii="Calibri Light" w:eastAsia="Times New Roman" w:hAnsi="Calibri Light" w:cs="Calibri Light"/>
                <w:kern w:val="3"/>
              </w:rPr>
              <w:t xml:space="preserve"> aliejus </w:t>
            </w:r>
          </w:p>
        </w:tc>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74997B4" w14:textId="66FD0201" w:rsidR="00C82A75" w:rsidRPr="00CD6126" w:rsidRDefault="00D01C99"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hAnsi="Calibri Light" w:cs="Calibri Light"/>
              </w:rPr>
              <w:t>200 ml</w:t>
            </w:r>
          </w:p>
        </w:tc>
      </w:tr>
    </w:tbl>
    <w:p w14:paraId="05B4D3AC" w14:textId="50B2BEE3" w:rsidR="00160487" w:rsidRPr="00851459" w:rsidRDefault="00160487" w:rsidP="00130C7B">
      <w:pPr>
        <w:rPr>
          <w:rFonts w:ascii="Calibri Light" w:hAnsi="Calibri Light" w:cs="Calibri Light"/>
          <w:sz w:val="24"/>
          <w:szCs w:val="24"/>
        </w:rPr>
      </w:pPr>
      <w:bookmarkStart w:id="59" w:name="_Toc231739137"/>
      <w:bookmarkStart w:id="60" w:name="_Hlk92884005"/>
      <w:bookmarkEnd w:id="58"/>
      <w:r w:rsidRPr="00851459">
        <w:rPr>
          <w:rFonts w:ascii="Calibri Light" w:hAnsi="Calibri Light" w:cs="Calibri Light"/>
          <w:b/>
          <w:bCs/>
          <w:sz w:val="24"/>
          <w:szCs w:val="24"/>
        </w:rPr>
        <w:t>Pastaba.</w:t>
      </w:r>
      <w:r w:rsidRPr="00851459">
        <w:rPr>
          <w:rFonts w:ascii="Calibri Light" w:hAnsi="Calibri Light" w:cs="Calibri Light"/>
          <w:sz w:val="24"/>
          <w:szCs w:val="24"/>
        </w:rPr>
        <w:t xml:space="preserve"> Tiekėjas gali siūlyti nurodytas priemones kitokio dydžio pakuotėmis, jeigu užtikrinamas lentelėje nurodytas bendras kiekis per 24 mėn. Siūlomos pakuotės turi būti tinkamos laboratoriniam naudojimui, užtikrinti priemonių stabilumą, saugų laikymą ir naudojimą pagal gamintojo instrukciją.</w:t>
      </w:r>
    </w:p>
    <w:p w14:paraId="68B07100" w14:textId="7724B309" w:rsidR="00E622F8" w:rsidRPr="00851459" w:rsidRDefault="00CF52E1" w:rsidP="000A6324">
      <w:pPr>
        <w:pStyle w:val="Heading1"/>
        <w:jc w:val="center"/>
        <w:rPr>
          <w:rFonts w:ascii="Calibri Light" w:hAnsi="Calibri Light" w:cs="Calibri Light"/>
          <w:sz w:val="24"/>
          <w:szCs w:val="24"/>
        </w:rPr>
      </w:pPr>
      <w:r w:rsidRPr="00851459">
        <w:rPr>
          <w:rFonts w:ascii="Calibri Light" w:hAnsi="Calibri Light" w:cs="Calibri Light"/>
          <w:sz w:val="24"/>
          <w:szCs w:val="24"/>
        </w:rPr>
        <w:t xml:space="preserve">13 </w:t>
      </w:r>
      <w:r w:rsidR="00E622F8" w:rsidRPr="00851459">
        <w:rPr>
          <w:rFonts w:ascii="Calibri Light" w:hAnsi="Calibri Light" w:cs="Calibri Light"/>
          <w:sz w:val="24"/>
          <w:szCs w:val="24"/>
        </w:rPr>
        <w:t>pirkimo dalis</w:t>
      </w:r>
      <w:r w:rsidR="0007506C" w:rsidRPr="00851459">
        <w:rPr>
          <w:rFonts w:ascii="Calibri Light" w:hAnsi="Calibri Light" w:cs="Calibri Light"/>
          <w:sz w:val="24"/>
          <w:szCs w:val="24"/>
        </w:rPr>
        <w:t xml:space="preserve"> – </w:t>
      </w:r>
      <w:r w:rsidR="00D5696E" w:rsidRPr="00851459">
        <w:rPr>
          <w:rFonts w:ascii="Calibri Light" w:hAnsi="Calibri Light" w:cs="Calibri Light"/>
          <w:sz w:val="24"/>
          <w:szCs w:val="24"/>
        </w:rPr>
        <w:t>Reagentų ir papildomų priemonių biocheminiam analizatoriui su įrangos įsigijimu panaudos būdu pirkimas</w:t>
      </w:r>
      <w:bookmarkEnd w:id="59"/>
    </w:p>
    <w:bookmarkEnd w:id="60"/>
    <w:p w14:paraId="53EBEEA1" w14:textId="77777777" w:rsidR="00E622F8" w:rsidRPr="00851459" w:rsidRDefault="00E622F8" w:rsidP="003C2CE0">
      <w:pPr>
        <w:suppressAutoHyphens/>
        <w:autoSpaceDN w:val="0"/>
        <w:spacing w:before="60" w:after="60"/>
        <w:jc w:val="center"/>
        <w:textAlignment w:val="baseline"/>
        <w:rPr>
          <w:rFonts w:ascii="Calibri Light" w:eastAsia="Times New Roman" w:hAnsi="Calibri Light" w:cs="Calibri Light"/>
          <w:b/>
          <w:kern w:val="3"/>
          <w:sz w:val="24"/>
          <w:szCs w:val="24"/>
          <w:lang w:eastAsia="lt-LT"/>
        </w:rPr>
      </w:pPr>
    </w:p>
    <w:p w14:paraId="12893AE6" w14:textId="51BD9962" w:rsidR="00B5755A" w:rsidRPr="00851459" w:rsidRDefault="00B5755A" w:rsidP="00851459">
      <w:pPr>
        <w:pStyle w:val="NormalWeb"/>
        <w:numPr>
          <w:ilvl w:val="0"/>
          <w:numId w:val="31"/>
        </w:numPr>
        <w:spacing w:before="60" w:after="60"/>
        <w:ind w:left="0" w:firstLine="567"/>
        <w:rPr>
          <w:rFonts w:ascii="Calibri Light" w:hAnsi="Calibri Light" w:cs="Calibri Light"/>
          <w:szCs w:val="24"/>
        </w:rPr>
      </w:pPr>
      <w:r w:rsidRPr="00851459">
        <w:rPr>
          <w:rFonts w:ascii="Calibri Light" w:hAnsi="Calibri Light" w:cs="Calibri Light"/>
          <w:b/>
          <w:bCs/>
          <w:szCs w:val="24"/>
        </w:rPr>
        <w:t>Šios pirkimo dalies objektas</w:t>
      </w:r>
      <w:r w:rsidRPr="00851459">
        <w:rPr>
          <w:rFonts w:ascii="Calibri Light" w:hAnsi="Calibri Light" w:cs="Calibri Light"/>
          <w:szCs w:val="24"/>
        </w:rPr>
        <w:t xml:space="preserve"> – automatinė </w:t>
      </w:r>
      <w:proofErr w:type="spellStart"/>
      <w:r w:rsidRPr="00851459">
        <w:rPr>
          <w:rFonts w:ascii="Calibri Light" w:hAnsi="Calibri Light" w:cs="Calibri Light"/>
          <w:i/>
          <w:iCs/>
          <w:szCs w:val="24"/>
        </w:rPr>
        <w:t>in</w:t>
      </w:r>
      <w:proofErr w:type="spellEnd"/>
      <w:r w:rsidRPr="00851459">
        <w:rPr>
          <w:rFonts w:ascii="Calibri Light" w:hAnsi="Calibri Light" w:cs="Calibri Light"/>
          <w:i/>
          <w:iCs/>
          <w:szCs w:val="24"/>
        </w:rPr>
        <w:t xml:space="preserve"> </w:t>
      </w:r>
      <w:proofErr w:type="spellStart"/>
      <w:r w:rsidRPr="00851459">
        <w:rPr>
          <w:rFonts w:ascii="Calibri Light" w:hAnsi="Calibri Light" w:cs="Calibri Light"/>
          <w:i/>
          <w:iCs/>
          <w:szCs w:val="24"/>
        </w:rPr>
        <w:t>vitro</w:t>
      </w:r>
      <w:proofErr w:type="spellEnd"/>
      <w:r w:rsidRPr="00851459">
        <w:rPr>
          <w:rFonts w:ascii="Calibri Light" w:hAnsi="Calibri Light" w:cs="Calibri Light"/>
          <w:szCs w:val="24"/>
        </w:rPr>
        <w:t xml:space="preserve"> diagnostikos sistema, skirta kraujo biocheminiams tyrimams atlikti, atitinkanti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lastRenderedPageBreak/>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61BEC1E3" w14:textId="0C85FEE9" w:rsidR="00946C8B" w:rsidRPr="00851459" w:rsidRDefault="00946C8B" w:rsidP="00851459">
      <w:pPr>
        <w:pStyle w:val="NormalWeb"/>
        <w:numPr>
          <w:ilvl w:val="0"/>
          <w:numId w:val="31"/>
        </w:numPr>
        <w:spacing w:before="60" w:after="60"/>
        <w:ind w:left="0" w:firstLine="567"/>
        <w:rPr>
          <w:rFonts w:ascii="Calibri Light" w:hAnsi="Calibri Light" w:cs="Calibri Light"/>
          <w:szCs w:val="24"/>
        </w:rPr>
      </w:pPr>
      <w:r w:rsidRPr="00851459">
        <w:rPr>
          <w:rFonts w:ascii="Calibri Light" w:hAnsi="Calibri Light" w:cs="Calibri Light"/>
          <w:szCs w:val="24"/>
        </w:rPr>
        <w:t>Preliminarus tyrimų skaičius maksimaliam sutarties galiojimo laikotarpiui (24 mėn.) nurodytas 1 lentelėje:</w:t>
      </w:r>
    </w:p>
    <w:p w14:paraId="1FE61DDE" w14:textId="77777777" w:rsidR="00CD6126" w:rsidRDefault="00CD6126" w:rsidP="00851459">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p>
    <w:p w14:paraId="7BB55AB0" w14:textId="30D2BE95" w:rsidR="00946C8B" w:rsidRPr="00851459" w:rsidRDefault="00946C8B" w:rsidP="00851459">
      <w:pPr>
        <w:suppressAutoHyphens/>
        <w:autoSpaceDN w:val="0"/>
        <w:spacing w:before="60" w:after="60"/>
        <w:jc w:val="left"/>
        <w:textAlignment w:val="baseline"/>
        <w:rPr>
          <w:rFonts w:ascii="Calibri Light" w:eastAsia="Times New Roman" w:hAnsi="Calibri Light" w:cs="Calibri Light"/>
          <w:b/>
          <w:kern w:val="3"/>
          <w:sz w:val="24"/>
          <w:szCs w:val="24"/>
          <w:lang w:eastAsia="lt-LT"/>
        </w:rPr>
      </w:pPr>
      <w:r w:rsidRPr="00851459">
        <w:rPr>
          <w:rFonts w:ascii="Calibri Light" w:eastAsia="Times New Roman" w:hAnsi="Calibri Light" w:cs="Calibri Light"/>
          <w:b/>
          <w:kern w:val="3"/>
          <w:sz w:val="24"/>
          <w:szCs w:val="24"/>
          <w:lang w:eastAsia="lt-LT"/>
        </w:rPr>
        <w:t>1 lentelė.</w:t>
      </w:r>
      <w:r w:rsidRPr="00851459">
        <w:rPr>
          <w:rFonts w:ascii="Calibri Light" w:eastAsia="Times New Roman" w:hAnsi="Calibri Light" w:cs="Calibri Light"/>
          <w:b/>
          <w:i/>
          <w:iCs/>
          <w:kern w:val="3"/>
          <w:sz w:val="24"/>
          <w:szCs w:val="24"/>
          <w:lang w:eastAsia="lt-LT"/>
        </w:rPr>
        <w:t xml:space="preserve"> </w:t>
      </w:r>
      <w:r w:rsidRPr="00851459">
        <w:rPr>
          <w:rFonts w:ascii="Calibri Light" w:eastAsia="Times New Roman" w:hAnsi="Calibri Light" w:cs="Calibri Light"/>
          <w:b/>
          <w:kern w:val="3"/>
          <w:sz w:val="24"/>
          <w:szCs w:val="24"/>
          <w:lang w:eastAsia="lt-LT"/>
        </w:rPr>
        <w:t>Preliminarus biocheminių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993"/>
        <w:gridCol w:w="5038"/>
        <w:gridCol w:w="3608"/>
      </w:tblGrid>
      <w:tr w:rsidR="00946C8B" w:rsidRPr="00CD6126" w14:paraId="38150FFB" w14:textId="77777777" w:rsidTr="008A0B07">
        <w:trPr>
          <w:cantSplit/>
          <w:trHeight w:val="394"/>
          <w:tblHeader/>
        </w:trPr>
        <w:tc>
          <w:tcPr>
            <w:tcW w:w="99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7651A3B"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503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CAC32DB" w14:textId="77777777" w:rsidR="00946C8B" w:rsidRPr="00CD6126" w:rsidRDefault="00946C8B"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360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7527EB46" w14:textId="77777777" w:rsidR="00946C8B" w:rsidRPr="00CD6126" w:rsidRDefault="00946C8B" w:rsidP="00D42C24">
            <w:pPr>
              <w:spacing w:before="0" w:after="0"/>
              <w:jc w:val="center"/>
              <w:rPr>
                <w:rFonts w:ascii="Calibri Light" w:hAnsi="Calibri Light" w:cs="Calibri Light"/>
                <w:b/>
                <w:bCs/>
              </w:rPr>
            </w:pPr>
            <w:r w:rsidRPr="00CD6126">
              <w:rPr>
                <w:rFonts w:ascii="Calibri Light" w:hAnsi="Calibri Light" w:cs="Calibri Light"/>
                <w:b/>
                <w:bCs/>
              </w:rPr>
              <w:t>Preliminarus tyrimų skaičius (vnt.)</w:t>
            </w:r>
          </w:p>
          <w:p w14:paraId="1779D60B" w14:textId="77777777" w:rsidR="00946C8B" w:rsidRPr="00CD6126" w:rsidRDefault="00946C8B"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946C8B" w:rsidRPr="00CD6126" w14:paraId="52CA0695" w14:textId="77777777" w:rsidTr="008A0B07">
        <w:trPr>
          <w:cantSplit/>
          <w:trHeight w:val="62"/>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B12DB90"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D7DF2D0" w14:textId="77777777" w:rsidR="00946C8B" w:rsidRPr="00CD6126" w:rsidRDefault="00946C8B" w:rsidP="00D42C24">
            <w:pPr>
              <w:suppressAutoHyphens/>
              <w:autoSpaceDN w:val="0"/>
              <w:spacing w:before="0" w:after="0"/>
              <w:jc w:val="left"/>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Bendras baltymas</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3D8E4B0"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1535</w:t>
            </w:r>
          </w:p>
        </w:tc>
      </w:tr>
      <w:tr w:rsidR="00946C8B" w:rsidRPr="00CD6126" w14:paraId="4AE3DBBD"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B6B6962"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2B6939E"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proofErr w:type="spellStart"/>
            <w:r w:rsidRPr="00CD6126">
              <w:rPr>
                <w:rFonts w:ascii="Calibri Light" w:eastAsia="Times New Roman" w:hAnsi="Calibri Light" w:cs="Calibri Light"/>
                <w:kern w:val="3"/>
                <w:lang w:eastAsia="lt-LT"/>
              </w:rPr>
              <w:t>Albuminas</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4149E506"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770</w:t>
            </w:r>
          </w:p>
        </w:tc>
      </w:tr>
      <w:tr w:rsidR="00946C8B" w:rsidRPr="00CD6126" w14:paraId="3B1629FD"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271C338"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3.</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15B01DB"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Gliukozė</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B62DF1D"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38700</w:t>
            </w:r>
          </w:p>
        </w:tc>
      </w:tr>
      <w:tr w:rsidR="00946C8B" w:rsidRPr="00CD6126" w14:paraId="3C8E842A"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C5594B4"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4.</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A36B1FA"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proofErr w:type="spellStart"/>
            <w:r w:rsidRPr="00CD6126">
              <w:rPr>
                <w:rFonts w:ascii="Calibri Light" w:eastAsia="Times New Roman" w:hAnsi="Calibri Light" w:cs="Calibri Light"/>
                <w:kern w:val="3"/>
                <w:lang w:eastAsia="lt-LT"/>
              </w:rPr>
              <w:t>Glikozilintas</w:t>
            </w:r>
            <w:proofErr w:type="spellEnd"/>
            <w:r w:rsidRPr="00CD6126">
              <w:rPr>
                <w:rFonts w:ascii="Calibri Light" w:eastAsia="Times New Roman" w:hAnsi="Calibri Light" w:cs="Calibri Light"/>
                <w:kern w:val="3"/>
                <w:lang w:eastAsia="lt-LT"/>
              </w:rPr>
              <w:t xml:space="preserve"> hemoglobinas (HbA1c)</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7F56B5EF"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5150</w:t>
            </w:r>
          </w:p>
        </w:tc>
      </w:tr>
      <w:tr w:rsidR="00946C8B" w:rsidRPr="00CD6126" w14:paraId="1637548F"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271204A"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5.</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8F09958"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Šlapimo rūgštis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1376C02"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11870</w:t>
            </w:r>
          </w:p>
        </w:tc>
      </w:tr>
      <w:tr w:rsidR="00946C8B" w:rsidRPr="00CD6126" w14:paraId="6756CC26"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3B39E88"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6.</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CD5A42A"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Kreatininas</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B07DA84"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20070</w:t>
            </w:r>
          </w:p>
        </w:tc>
      </w:tr>
      <w:tr w:rsidR="00946C8B" w:rsidRPr="00CD6126" w14:paraId="303814CB"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7E2B19D"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7.</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EC4856A"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Šlapalas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743F01E1"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5340</w:t>
            </w:r>
          </w:p>
        </w:tc>
      </w:tr>
      <w:tr w:rsidR="00946C8B" w:rsidRPr="00CD6126" w14:paraId="3334FFEB"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282738E"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8.</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197F730"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Bendras cholesterolis</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0DF2B5CC"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35335</w:t>
            </w:r>
          </w:p>
        </w:tc>
      </w:tr>
      <w:tr w:rsidR="00946C8B" w:rsidRPr="00CD6126" w14:paraId="241A2952"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34AA5AD"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9.</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1C2A661"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 xml:space="preserve">Didelio tankio lipoproteinas </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375AA7D"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19335</w:t>
            </w:r>
          </w:p>
        </w:tc>
      </w:tr>
      <w:tr w:rsidR="00946C8B" w:rsidRPr="00CD6126" w14:paraId="5BCC94D4"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AAFF334"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10.</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B11BF25"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Mažo tankio lipoproteinas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2DEE38E"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22000</w:t>
            </w:r>
          </w:p>
        </w:tc>
      </w:tr>
      <w:tr w:rsidR="00946C8B" w:rsidRPr="00CD6126" w14:paraId="21A838FA"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276657A"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11.</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31FD8B5"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proofErr w:type="spellStart"/>
            <w:r w:rsidRPr="00CD6126">
              <w:rPr>
                <w:rFonts w:ascii="Calibri Light" w:eastAsia="Times New Roman" w:hAnsi="Calibri Light" w:cs="Calibri Light"/>
                <w:kern w:val="3"/>
                <w:lang w:eastAsia="lt-LT"/>
              </w:rPr>
              <w:t>Trigliceroliai</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7C95400"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19335</w:t>
            </w:r>
          </w:p>
        </w:tc>
      </w:tr>
      <w:tr w:rsidR="00946C8B" w:rsidRPr="00CD6126" w14:paraId="69CC82AD"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4D9E9268"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12.</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763737A"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 xml:space="preserve">Bendras </w:t>
            </w:r>
            <w:proofErr w:type="spellStart"/>
            <w:r w:rsidRPr="00CD6126">
              <w:rPr>
                <w:rFonts w:ascii="Calibri Light" w:eastAsia="Times New Roman" w:hAnsi="Calibri Light" w:cs="Calibri Light"/>
                <w:kern w:val="3"/>
                <w:lang w:eastAsia="lt-LT"/>
              </w:rPr>
              <w:t>bilirubinas</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D51E50A"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6670</w:t>
            </w:r>
          </w:p>
        </w:tc>
      </w:tr>
      <w:tr w:rsidR="00946C8B" w:rsidRPr="00CD6126" w14:paraId="7E508C1B"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5BE2314"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13.</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A549640"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 xml:space="preserve">Tiesioginis </w:t>
            </w:r>
            <w:proofErr w:type="spellStart"/>
            <w:r w:rsidRPr="00CD6126">
              <w:rPr>
                <w:rFonts w:ascii="Calibri Light" w:eastAsia="Times New Roman" w:hAnsi="Calibri Light" w:cs="Calibri Light"/>
                <w:kern w:val="3"/>
                <w:lang w:eastAsia="lt-LT"/>
              </w:rPr>
              <w:t>bilirubinas</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A14E2E1"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3335</w:t>
            </w:r>
          </w:p>
        </w:tc>
      </w:tr>
      <w:tr w:rsidR="00946C8B" w:rsidRPr="00CD6126" w14:paraId="4E674B33"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31BD4C0"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14.</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0DBDCE27"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Kalcis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459A6025"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670</w:t>
            </w:r>
          </w:p>
        </w:tc>
      </w:tr>
      <w:tr w:rsidR="00946C8B" w:rsidRPr="00CD6126" w14:paraId="48264CA1"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BBCC29C"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15.</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382C7C4"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Jonizuotas kalcis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0B369607"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200</w:t>
            </w:r>
          </w:p>
        </w:tc>
      </w:tr>
      <w:tr w:rsidR="00946C8B" w:rsidRPr="00CD6126" w14:paraId="32250F1A"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00569E46"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16.</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602987B"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Geležis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7CA0713C"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3335</w:t>
            </w:r>
          </w:p>
        </w:tc>
      </w:tr>
      <w:tr w:rsidR="00946C8B" w:rsidRPr="00CD6126" w14:paraId="2704BD68"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2C131AF"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17.</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89BED3A"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Fosforas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70E89E10"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70</w:t>
            </w:r>
          </w:p>
        </w:tc>
      </w:tr>
      <w:tr w:rsidR="00946C8B" w:rsidRPr="00CD6126" w14:paraId="3F562CC0"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BE30057"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18.</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E910756"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Magnis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CD3404A"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1070</w:t>
            </w:r>
          </w:p>
        </w:tc>
      </w:tr>
      <w:tr w:rsidR="00946C8B" w:rsidRPr="00CD6126" w14:paraId="6F9FEE2C"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7FFA1BB"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19.</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4EC76EC"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ASAT</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0E9B1C78"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17335</w:t>
            </w:r>
          </w:p>
        </w:tc>
      </w:tr>
      <w:tr w:rsidR="00946C8B" w:rsidRPr="00CD6126" w14:paraId="36B75761"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581123B"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20.</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3A55234"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ALAT</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84F5688"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18670</w:t>
            </w:r>
          </w:p>
        </w:tc>
      </w:tr>
      <w:tr w:rsidR="00946C8B" w:rsidRPr="00CD6126" w14:paraId="194A6159"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29FF204"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21.</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3D144BC2"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 xml:space="preserve">Šarminė </w:t>
            </w:r>
            <w:proofErr w:type="spellStart"/>
            <w:r w:rsidRPr="00CD6126">
              <w:rPr>
                <w:rFonts w:ascii="Calibri Light" w:eastAsia="Times New Roman" w:hAnsi="Calibri Light" w:cs="Calibri Light"/>
                <w:kern w:val="3"/>
                <w:lang w:eastAsia="lt-LT"/>
              </w:rPr>
              <w:t>fosfotazė</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4EAB362E"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4670</w:t>
            </w:r>
          </w:p>
        </w:tc>
      </w:tr>
      <w:tr w:rsidR="00946C8B" w:rsidRPr="00CD6126" w14:paraId="699C706D"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585569E"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22.</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758C995"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proofErr w:type="spellStart"/>
            <w:r w:rsidRPr="00CD6126">
              <w:rPr>
                <w:rFonts w:ascii="Calibri Light" w:eastAsia="Times New Roman" w:hAnsi="Calibri Light" w:cs="Calibri Light"/>
                <w:kern w:val="3"/>
                <w:lang w:eastAsia="lt-LT"/>
              </w:rPr>
              <w:t>Kreatinkinazė</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243A3F55"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235</w:t>
            </w:r>
          </w:p>
        </w:tc>
      </w:tr>
      <w:tr w:rsidR="00946C8B" w:rsidRPr="00CD6126" w14:paraId="6B246429"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191E98E"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23.</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45B9ABE6"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GGT</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7F04830C"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4000</w:t>
            </w:r>
          </w:p>
        </w:tc>
      </w:tr>
      <w:tr w:rsidR="00946C8B" w:rsidRPr="00CD6126" w14:paraId="1DB4DC2E"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E235C06"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24.</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D8E3801"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 xml:space="preserve">Alfa </w:t>
            </w:r>
            <w:proofErr w:type="spellStart"/>
            <w:r w:rsidRPr="00CD6126">
              <w:rPr>
                <w:rFonts w:ascii="Calibri Light" w:eastAsia="Times New Roman" w:hAnsi="Calibri Light" w:cs="Calibri Light"/>
                <w:kern w:val="3"/>
                <w:lang w:eastAsia="lt-LT"/>
              </w:rPr>
              <w:t>amilazė</w:t>
            </w:r>
            <w:proofErr w:type="spellEnd"/>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340778DF"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800</w:t>
            </w:r>
          </w:p>
        </w:tc>
      </w:tr>
      <w:tr w:rsidR="00946C8B" w:rsidRPr="00CD6126" w14:paraId="6270C05A"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3E6F8A08"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25.</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580F2D05"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kern w:val="3"/>
                <w:lang w:eastAsia="lt-LT"/>
              </w:rPr>
              <w:t>CRB</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593F0A08"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hAnsi="Calibri Light" w:cs="Calibri Light"/>
              </w:rPr>
              <w:t>15335</w:t>
            </w:r>
          </w:p>
        </w:tc>
      </w:tr>
      <w:tr w:rsidR="00946C8B" w:rsidRPr="00CD6126" w14:paraId="09A78559"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A9028AB"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26.</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2774F825"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iCs/>
                <w:kern w:val="3"/>
                <w:lang w:eastAsia="lt-LT"/>
              </w:rPr>
              <w:t>Reumatoidinis faktorius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4D607CFB"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1000</w:t>
            </w:r>
          </w:p>
        </w:tc>
      </w:tr>
      <w:tr w:rsidR="00946C8B" w:rsidRPr="00CD6126" w14:paraId="2907C509"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7AB36AD7"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27.</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5016AD32"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iCs/>
                <w:kern w:val="3"/>
                <w:lang w:eastAsia="lt-LT"/>
              </w:rPr>
              <w:t>Kalis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0FF3102"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hAnsi="Calibri Light" w:cs="Calibri Light"/>
              </w:rPr>
              <w:t>21335</w:t>
            </w:r>
          </w:p>
        </w:tc>
      </w:tr>
      <w:tr w:rsidR="00946C8B" w:rsidRPr="00CD6126" w14:paraId="11470F02"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A1EC3A9"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28.</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7944F89E"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iCs/>
                <w:kern w:val="3"/>
                <w:lang w:eastAsia="lt-LT"/>
              </w:rPr>
              <w:t>Natris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6602B783"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hAnsi="Calibri Light" w:cs="Calibri Light"/>
              </w:rPr>
              <w:t>21335</w:t>
            </w:r>
          </w:p>
        </w:tc>
      </w:tr>
      <w:tr w:rsidR="00946C8B" w:rsidRPr="00CD6126" w14:paraId="1B409168" w14:textId="77777777" w:rsidTr="008A0B07">
        <w:trPr>
          <w:cantSplit/>
          <w:trHeight w:val="65"/>
        </w:trPr>
        <w:tc>
          <w:tcPr>
            <w:tcW w:w="99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E178136" w14:textId="77777777" w:rsidR="00946C8B" w:rsidRPr="00CD6126" w:rsidRDefault="00946C8B" w:rsidP="00D42C24">
            <w:pPr>
              <w:suppressAutoHyphens/>
              <w:autoSpaceDN w:val="0"/>
              <w:spacing w:before="0" w:after="0"/>
              <w:jc w:val="center"/>
              <w:textAlignment w:val="baseline"/>
              <w:rPr>
                <w:rFonts w:ascii="Calibri Light" w:eastAsia="Times New Roman" w:hAnsi="Calibri Light" w:cs="Calibri Light"/>
                <w:kern w:val="3"/>
                <w:lang w:eastAsia="lt-LT"/>
              </w:rPr>
            </w:pPr>
            <w:r w:rsidRPr="00CD6126">
              <w:rPr>
                <w:rFonts w:ascii="Calibri Light" w:eastAsia="Times New Roman" w:hAnsi="Calibri Light" w:cs="Calibri Light"/>
                <w:kern w:val="3"/>
                <w:lang w:eastAsia="lt-LT"/>
              </w:rPr>
              <w:t>29.</w:t>
            </w:r>
          </w:p>
        </w:tc>
        <w:tc>
          <w:tcPr>
            <w:tcW w:w="503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tcPr>
          <w:p w14:paraId="16C4EB62" w14:textId="77777777" w:rsidR="00946C8B" w:rsidRPr="00CD6126" w:rsidRDefault="00946C8B" w:rsidP="00D42C24">
            <w:pPr>
              <w:suppressAutoHyphens/>
              <w:autoSpaceDN w:val="0"/>
              <w:spacing w:before="0" w:after="0"/>
              <w:jc w:val="left"/>
              <w:textAlignment w:val="baseline"/>
              <w:rPr>
                <w:rFonts w:ascii="Calibri Light" w:hAnsi="Calibri Light" w:cs="Calibri Light"/>
                <w:i/>
                <w:iCs/>
              </w:rPr>
            </w:pPr>
            <w:r w:rsidRPr="00CD6126">
              <w:rPr>
                <w:rFonts w:ascii="Calibri Light" w:eastAsia="Times New Roman" w:hAnsi="Calibri Light" w:cs="Calibri Light"/>
                <w:iCs/>
                <w:kern w:val="3"/>
                <w:lang w:eastAsia="lt-LT"/>
              </w:rPr>
              <w:t>Chloras</w:t>
            </w:r>
            <w:r w:rsidRPr="00CD6126">
              <w:rPr>
                <w:rFonts w:ascii="Calibri Light" w:eastAsia="Times New Roman" w:hAnsi="Calibri Light" w:cs="Calibri Light"/>
                <w:i/>
                <w:kern w:val="3"/>
                <w:lang w:eastAsia="lt-LT"/>
              </w:rPr>
              <w:t xml:space="preserve"> </w:t>
            </w:r>
          </w:p>
        </w:tc>
        <w:tc>
          <w:tcPr>
            <w:tcW w:w="3608" w:type="dxa"/>
            <w:tcBorders>
              <w:top w:val="single" w:sz="4" w:space="0" w:color="00000A"/>
              <w:left w:val="single" w:sz="4" w:space="0" w:color="00000A"/>
              <w:bottom w:val="single" w:sz="4" w:space="0" w:color="00000A"/>
              <w:right w:val="single" w:sz="4" w:space="0" w:color="00000A"/>
            </w:tcBorders>
            <w:shd w:val="clear" w:color="auto" w:fill="FFFFFF" w:themeFill="background1"/>
            <w:tcMar>
              <w:top w:w="0" w:type="dxa"/>
              <w:left w:w="103" w:type="dxa"/>
              <w:bottom w:w="0" w:type="dxa"/>
              <w:right w:w="108" w:type="dxa"/>
            </w:tcMar>
            <w:vAlign w:val="center"/>
          </w:tcPr>
          <w:p w14:paraId="1B86BE55" w14:textId="77777777" w:rsidR="00946C8B" w:rsidRPr="00CD6126" w:rsidRDefault="00946C8B" w:rsidP="00D42C24">
            <w:pPr>
              <w:spacing w:before="0" w:after="0"/>
              <w:jc w:val="center"/>
              <w:rPr>
                <w:rFonts w:ascii="Calibri Light" w:eastAsia="Times New Roman" w:hAnsi="Calibri Light" w:cs="Calibri Light"/>
                <w:i/>
                <w:kern w:val="3"/>
                <w:lang w:eastAsia="lt-LT"/>
              </w:rPr>
            </w:pPr>
            <w:r w:rsidRPr="00CD6126">
              <w:rPr>
                <w:rFonts w:ascii="Calibri Light" w:hAnsi="Calibri Light" w:cs="Calibri Light"/>
              </w:rPr>
              <w:t>21335</w:t>
            </w:r>
          </w:p>
        </w:tc>
      </w:tr>
    </w:tbl>
    <w:p w14:paraId="23B76805" w14:textId="472120CB" w:rsidR="00946C8B" w:rsidRPr="00851459" w:rsidRDefault="00946C8B" w:rsidP="00851459">
      <w:pPr>
        <w:pStyle w:val="ListParagraph"/>
        <w:numPr>
          <w:ilvl w:val="0"/>
          <w:numId w:val="31"/>
        </w:numPr>
        <w:tabs>
          <w:tab w:val="left" w:pos="851"/>
        </w:tabs>
        <w:suppressAutoHyphens/>
        <w:autoSpaceDN w:val="0"/>
        <w:spacing w:before="60" w:after="60"/>
        <w:ind w:left="0" w:firstLine="567"/>
        <w:contextualSpacing w:val="0"/>
        <w:jc w:val="left"/>
        <w:textAlignment w:val="baseline"/>
        <w:rPr>
          <w:rFonts w:ascii="Calibri Light" w:eastAsia="Times New Roman" w:hAnsi="Calibri Light" w:cs="Calibri Light"/>
          <w:sz w:val="24"/>
          <w:szCs w:val="24"/>
          <w:lang w:eastAsia="lt-LT"/>
        </w:rPr>
      </w:pPr>
      <w:r w:rsidRPr="00851459">
        <w:rPr>
          <w:rFonts w:ascii="Calibri Light" w:eastAsia="Calibri" w:hAnsi="Calibri Light" w:cs="Calibri Light"/>
          <w:sz w:val="24"/>
          <w:szCs w:val="24"/>
          <w:lang w:eastAsia="ar-SA"/>
        </w:rPr>
        <w:t xml:space="preserve">Techninės specifikacijos II skyriuje nustatyti nacionalinio saugumo reikalavimai šioje pirkimo dalyje taikomi </w:t>
      </w:r>
      <w:r w:rsidRPr="00851459">
        <w:rPr>
          <w:rFonts w:ascii="Calibri Light" w:eastAsia="Times New Roman" w:hAnsi="Calibri Light" w:cs="Calibri Light"/>
          <w:sz w:val="24"/>
          <w:szCs w:val="24"/>
          <w:lang w:eastAsia="lt-LT"/>
        </w:rPr>
        <w:t>šiems pirkimo objekto sudėtiniams elementams:</w:t>
      </w:r>
    </w:p>
    <w:p w14:paraId="55266FB6" w14:textId="77777777" w:rsidR="00946C8B" w:rsidRPr="00851459" w:rsidRDefault="00946C8B" w:rsidP="00851459">
      <w:pPr>
        <w:pStyle w:val="ListParagraph"/>
        <w:numPr>
          <w:ilvl w:val="1"/>
          <w:numId w:val="31"/>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siūlomo analizatoriaus programinei įrangai (BVPŽ kodas 48900000-7);</w:t>
      </w:r>
    </w:p>
    <w:p w14:paraId="46AE63E5" w14:textId="77777777" w:rsidR="00946C8B" w:rsidRPr="00851459" w:rsidRDefault="00946C8B" w:rsidP="00851459">
      <w:pPr>
        <w:pStyle w:val="ListParagraph"/>
        <w:numPr>
          <w:ilvl w:val="1"/>
          <w:numId w:val="31"/>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eastAsia="Times New Roman" w:hAnsi="Calibri Light" w:cs="Calibri Light"/>
          <w:sz w:val="24"/>
          <w:szCs w:val="24"/>
          <w:lang w:eastAsia="lt-LT"/>
        </w:rPr>
        <w:t>analizatoriaus programinės įrangos palaikymo, nuotolinės diagnostikos ir aptarnavimo paslaugoms (BVPŽ kodas 50312600-1);</w:t>
      </w:r>
    </w:p>
    <w:p w14:paraId="0FA11481" w14:textId="1CDC3372" w:rsidR="00946C8B" w:rsidRPr="00851459" w:rsidRDefault="00946C8B" w:rsidP="00851459">
      <w:pPr>
        <w:pStyle w:val="ListParagraph"/>
        <w:numPr>
          <w:ilvl w:val="1"/>
          <w:numId w:val="31"/>
        </w:numPr>
        <w:tabs>
          <w:tab w:val="left" w:pos="142"/>
          <w:tab w:val="left" w:pos="851"/>
        </w:tabs>
        <w:spacing w:before="60" w:after="60"/>
        <w:ind w:left="0" w:firstLine="567"/>
        <w:contextualSpacing w:val="0"/>
        <w:rPr>
          <w:rFonts w:ascii="Calibri Light" w:hAnsi="Calibri Light" w:cs="Calibri Light"/>
          <w:b/>
          <w:sz w:val="24"/>
          <w:szCs w:val="24"/>
        </w:rPr>
      </w:pPr>
      <w:r w:rsidRPr="00851459">
        <w:rPr>
          <w:rFonts w:ascii="Calibri Light" w:hAnsi="Calibri Light" w:cs="Calibri Light"/>
          <w:bCs/>
          <w:sz w:val="24"/>
          <w:szCs w:val="24"/>
        </w:rPr>
        <w:t>papildomai, į analizatorių neintegruotai (atskirai), techninei įrangai:</w:t>
      </w:r>
    </w:p>
    <w:p w14:paraId="5D7F315A" w14:textId="77777777" w:rsidR="00946C8B" w:rsidRPr="00851459" w:rsidRDefault="00946C8B" w:rsidP="00851459">
      <w:pPr>
        <w:pStyle w:val="ListParagraph"/>
        <w:numPr>
          <w:ilvl w:val="0"/>
          <w:numId w:val="57"/>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kompiuteriui (BVPŽ kodas 30213000-5);</w:t>
      </w:r>
    </w:p>
    <w:p w14:paraId="05A1AF42" w14:textId="77777777" w:rsidR="00946C8B" w:rsidRPr="00851459" w:rsidRDefault="00946C8B" w:rsidP="00851459">
      <w:pPr>
        <w:pStyle w:val="ListParagraph"/>
        <w:numPr>
          <w:ilvl w:val="0"/>
          <w:numId w:val="57"/>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hAnsi="Calibri Light" w:cs="Calibri Light"/>
          <w:bCs/>
          <w:sz w:val="24"/>
          <w:szCs w:val="24"/>
        </w:rPr>
        <w:t>tyrimų rezultatų spausdintuvui (BVPŽ kodas 30232100-5);</w:t>
      </w:r>
    </w:p>
    <w:p w14:paraId="5C02D8CD" w14:textId="58EA92DB" w:rsidR="00946C8B" w:rsidRPr="00851459" w:rsidRDefault="00946C8B" w:rsidP="00851459">
      <w:pPr>
        <w:pStyle w:val="ListParagraph"/>
        <w:numPr>
          <w:ilvl w:val="0"/>
          <w:numId w:val="57"/>
        </w:numPr>
        <w:tabs>
          <w:tab w:val="left" w:pos="142"/>
          <w:tab w:val="left" w:pos="851"/>
        </w:tabs>
        <w:spacing w:before="60" w:after="60"/>
        <w:ind w:left="0" w:firstLine="709"/>
        <w:contextualSpacing w:val="0"/>
        <w:rPr>
          <w:rFonts w:ascii="Calibri Light" w:hAnsi="Calibri Light" w:cs="Calibri Light"/>
          <w:bCs/>
          <w:sz w:val="24"/>
          <w:szCs w:val="24"/>
        </w:rPr>
      </w:pPr>
      <w:r w:rsidRPr="00851459">
        <w:rPr>
          <w:rFonts w:ascii="Calibri Light" w:eastAsia="Times New Roman" w:hAnsi="Calibri Light" w:cs="Calibri Light"/>
          <w:bCs/>
          <w:sz w:val="24"/>
          <w:szCs w:val="24"/>
          <w:lang w:eastAsia="lt-LT"/>
        </w:rPr>
        <w:t>nenutrūkstamojo maitinimo šaltiniui</w:t>
      </w:r>
      <w:r w:rsidR="000E7228" w:rsidRPr="00851459">
        <w:rPr>
          <w:rFonts w:ascii="Calibri Light" w:eastAsia="Times New Roman" w:hAnsi="Calibri Light" w:cs="Calibri Light"/>
          <w:bCs/>
          <w:sz w:val="24"/>
          <w:szCs w:val="24"/>
          <w:lang w:eastAsia="lt-LT"/>
        </w:rPr>
        <w:t xml:space="preserve"> </w:t>
      </w:r>
      <w:r w:rsidRPr="00851459">
        <w:rPr>
          <w:rFonts w:ascii="Calibri Light" w:eastAsia="Times New Roman" w:hAnsi="Calibri Light" w:cs="Calibri Light"/>
          <w:bCs/>
          <w:sz w:val="24"/>
          <w:szCs w:val="24"/>
          <w:lang w:eastAsia="lt-LT"/>
        </w:rPr>
        <w:t>(BVPŽ kodas 31154000-0).</w:t>
      </w:r>
    </w:p>
    <w:p w14:paraId="70BD0185" w14:textId="6193D586" w:rsidR="00B5755A" w:rsidRPr="00851459" w:rsidRDefault="00B5755A" w:rsidP="00851459">
      <w:pPr>
        <w:pStyle w:val="NormalWeb"/>
        <w:numPr>
          <w:ilvl w:val="0"/>
          <w:numId w:val="31"/>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Minimalūs įrangai keliami techniniai</w:t>
      </w:r>
      <w:r w:rsidR="00130C7B" w:rsidRPr="00851459">
        <w:rPr>
          <w:rFonts w:ascii="Calibri Light" w:hAnsi="Calibri Light" w:cs="Calibri Light"/>
          <w:szCs w:val="24"/>
        </w:rPr>
        <w:t xml:space="preserve"> </w:t>
      </w:r>
      <w:r w:rsidRPr="00851459">
        <w:rPr>
          <w:rFonts w:ascii="Calibri Light" w:hAnsi="Calibri Light" w:cs="Calibri Light"/>
          <w:szCs w:val="24"/>
        </w:rPr>
        <w:t>reikalavimai nustatyti šios pirkimo dalies 2 lentelėje:</w:t>
      </w:r>
    </w:p>
    <w:p w14:paraId="6C7772BE" w14:textId="77777777" w:rsidR="00CD6126" w:rsidRDefault="00CD6126" w:rsidP="00851459">
      <w:pPr>
        <w:suppressAutoHyphens/>
        <w:spacing w:before="60" w:after="60"/>
        <w:jc w:val="left"/>
        <w:rPr>
          <w:rFonts w:ascii="Calibri Light" w:eastAsia="Times New Roman" w:hAnsi="Calibri Light" w:cs="Calibri Light"/>
          <w:b/>
          <w:bCs/>
          <w:kern w:val="3"/>
          <w:sz w:val="24"/>
          <w:szCs w:val="24"/>
        </w:rPr>
      </w:pPr>
    </w:p>
    <w:p w14:paraId="14253C27" w14:textId="0BC05487" w:rsidR="007E645C" w:rsidRPr="00851459" w:rsidRDefault="007E645C" w:rsidP="00851459">
      <w:pPr>
        <w:suppressAutoHyphens/>
        <w:spacing w:before="60" w:after="60"/>
        <w:jc w:val="left"/>
        <w:rPr>
          <w:rFonts w:ascii="Calibri Light" w:eastAsia="Times New Roman" w:hAnsi="Calibri Light" w:cs="Calibri Light"/>
          <w:b/>
          <w:sz w:val="24"/>
          <w:szCs w:val="24"/>
          <w:lang w:eastAsia="ar-SA"/>
        </w:rPr>
      </w:pPr>
      <w:r w:rsidRPr="00851459">
        <w:rPr>
          <w:rFonts w:ascii="Calibri Light" w:eastAsia="Times New Roman" w:hAnsi="Calibri Light" w:cs="Calibri Light"/>
          <w:b/>
          <w:bCs/>
          <w:kern w:val="3"/>
          <w:sz w:val="24"/>
          <w:szCs w:val="24"/>
        </w:rPr>
        <w:t>2 lentelė.</w:t>
      </w:r>
      <w:r w:rsidRPr="00851459">
        <w:rPr>
          <w:rFonts w:ascii="Calibri Light" w:eastAsia="Times New Roman" w:hAnsi="Calibri Light" w:cs="Calibri Light"/>
          <w:b/>
          <w:bCs/>
          <w:i/>
          <w:iCs/>
          <w:kern w:val="3"/>
          <w:sz w:val="24"/>
          <w:szCs w:val="24"/>
        </w:rPr>
        <w:t xml:space="preserve"> </w:t>
      </w:r>
      <w:r w:rsidRPr="00851459">
        <w:rPr>
          <w:rFonts w:ascii="Calibri Light" w:eastAsia="Times New Roman" w:hAnsi="Calibri Light" w:cs="Calibri Light"/>
          <w:b/>
          <w:bCs/>
          <w:kern w:val="3"/>
          <w:sz w:val="24"/>
          <w:szCs w:val="24"/>
        </w:rPr>
        <w:t>Biochemini</w:t>
      </w:r>
      <w:r w:rsidR="00FB7A25" w:rsidRPr="00851459">
        <w:rPr>
          <w:rFonts w:ascii="Calibri Light" w:eastAsia="Times New Roman" w:hAnsi="Calibri Light" w:cs="Calibri Light"/>
          <w:b/>
          <w:bCs/>
          <w:kern w:val="3"/>
          <w:sz w:val="24"/>
          <w:szCs w:val="24"/>
        </w:rPr>
        <w:t>ų tyrimų sistemos</w:t>
      </w:r>
      <w:r w:rsidR="004F0D25" w:rsidRPr="00851459">
        <w:rPr>
          <w:rFonts w:ascii="Calibri Light" w:eastAsia="Times New Roman" w:hAnsi="Calibri Light" w:cs="Calibri Light"/>
          <w:b/>
          <w:bCs/>
          <w:kern w:val="3"/>
          <w:sz w:val="24"/>
          <w:szCs w:val="24"/>
        </w:rPr>
        <w:t xml:space="preserve"> </w:t>
      </w:r>
      <w:r w:rsidRPr="00851459">
        <w:rPr>
          <w:rFonts w:ascii="Calibri Light" w:eastAsia="Times New Roman" w:hAnsi="Calibri Light" w:cs="Calibri Light"/>
          <w:b/>
          <w:bCs/>
          <w:kern w:val="3"/>
          <w:sz w:val="24"/>
          <w:szCs w:val="24"/>
          <w:lang w:eastAsia="lt-LT"/>
        </w:rPr>
        <w:t xml:space="preserve">būtinieji </w:t>
      </w:r>
      <w:r w:rsidRPr="00851459">
        <w:rPr>
          <w:rFonts w:ascii="Calibri Light" w:eastAsia="Times New Roman" w:hAnsi="Calibri Light" w:cs="Calibri Light"/>
          <w:b/>
          <w:bCs/>
          <w:kern w:val="3"/>
          <w:sz w:val="24"/>
          <w:szCs w:val="24"/>
          <w:lang w:eastAsia="ar-SA"/>
        </w:rPr>
        <w:t>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FB7A25" w:rsidRPr="00CD6126" w14:paraId="399F4117" w14:textId="77777777" w:rsidTr="008A0B07">
        <w:trPr>
          <w:cantSplit/>
          <w:trHeight w:val="292"/>
          <w:tblHeader/>
        </w:trPr>
        <w:tc>
          <w:tcPr>
            <w:tcW w:w="709" w:type="dxa"/>
            <w:shd w:val="clear" w:color="auto" w:fill="F2F2F2" w:themeFill="background1" w:themeFillShade="F2"/>
            <w:vAlign w:val="center"/>
          </w:tcPr>
          <w:p w14:paraId="73814D73" w14:textId="77777777" w:rsidR="00FB7A25" w:rsidRPr="00CD6126" w:rsidRDefault="00FB7A25"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42853834" w14:textId="72CEF4EC" w:rsidR="00FB7A25" w:rsidRPr="00CD6126" w:rsidRDefault="00FB7A25"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FB7A25" w:rsidRPr="00CD6126" w14:paraId="55EFD300" w14:textId="77777777" w:rsidTr="00851459">
        <w:trPr>
          <w:cantSplit/>
          <w:trHeight w:val="672"/>
        </w:trPr>
        <w:tc>
          <w:tcPr>
            <w:tcW w:w="709" w:type="dxa"/>
            <w:vAlign w:val="center"/>
          </w:tcPr>
          <w:p w14:paraId="2D90F137" w14:textId="77777777" w:rsidR="00FB7A25" w:rsidRPr="00CD6126" w:rsidRDefault="00FB7A25" w:rsidP="00D42C24">
            <w:pPr>
              <w:spacing w:before="0" w:after="0"/>
              <w:jc w:val="center"/>
              <w:rPr>
                <w:rFonts w:ascii="Calibri Light" w:hAnsi="Calibri Light" w:cs="Calibri Light"/>
              </w:rPr>
            </w:pPr>
            <w:r w:rsidRPr="00CD6126">
              <w:rPr>
                <w:rFonts w:ascii="Calibri Light" w:hAnsi="Calibri Light" w:cs="Calibri Light"/>
                <w:bCs/>
              </w:rPr>
              <w:t>1.</w:t>
            </w:r>
          </w:p>
        </w:tc>
        <w:tc>
          <w:tcPr>
            <w:tcW w:w="8930" w:type="dxa"/>
            <w:vAlign w:val="center"/>
          </w:tcPr>
          <w:p w14:paraId="2C828700" w14:textId="01C34032" w:rsidR="00FB7A25" w:rsidRPr="00CD6126" w:rsidRDefault="00FB7A25" w:rsidP="00D42C24">
            <w:pPr>
              <w:spacing w:before="0" w:after="0"/>
              <w:rPr>
                <w:rFonts w:ascii="Calibri Light" w:hAnsi="Calibri Light" w:cs="Calibri Light"/>
              </w:rPr>
            </w:pPr>
            <w:r w:rsidRPr="00CD6126">
              <w:rPr>
                <w:rFonts w:ascii="Calibri Light" w:hAnsi="Calibri Light" w:cs="Calibri Light"/>
              </w:rPr>
              <w:t xml:space="preserve">Tiekėjas </w:t>
            </w:r>
            <w:r w:rsidR="00B96267" w:rsidRPr="00CD6126">
              <w:rPr>
                <w:rFonts w:ascii="Calibri Light" w:hAnsi="Calibri Light" w:cs="Calibri Light"/>
              </w:rPr>
              <w:t xml:space="preserve">panaudai </w:t>
            </w:r>
            <w:r w:rsidRPr="00CD6126">
              <w:rPr>
                <w:rFonts w:ascii="Calibri Light" w:hAnsi="Calibri Light" w:cs="Calibri Light"/>
              </w:rPr>
              <w:t xml:space="preserve">turi pasiūlyti 1 (vieną) automatinį klinikinės biochemijos analizatorių, atliekantį visus </w:t>
            </w:r>
            <w:r w:rsidR="00B96267" w:rsidRPr="00CD6126">
              <w:rPr>
                <w:rFonts w:ascii="Calibri Light" w:hAnsi="Calibri Light" w:cs="Calibri Light"/>
              </w:rPr>
              <w:t>ši</w:t>
            </w:r>
            <w:r w:rsidR="00C610FC" w:rsidRPr="00CD6126">
              <w:rPr>
                <w:rFonts w:ascii="Calibri Light" w:hAnsi="Calibri Light" w:cs="Calibri Light"/>
              </w:rPr>
              <w:t>o</w:t>
            </w:r>
            <w:r w:rsidR="00B96267" w:rsidRPr="00CD6126">
              <w:rPr>
                <w:rFonts w:ascii="Calibri Light" w:hAnsi="Calibri Light" w:cs="Calibri Light"/>
              </w:rPr>
              <w:t xml:space="preserve">s </w:t>
            </w:r>
            <w:r w:rsidRPr="00CD6126">
              <w:rPr>
                <w:rFonts w:ascii="Calibri Light" w:hAnsi="Calibri Light" w:cs="Calibri Light"/>
              </w:rPr>
              <w:t>pirkimo objekto dalies 1 lentelėje nurodytus tyrimus</w:t>
            </w:r>
            <w:r w:rsidR="00B5755A" w:rsidRPr="00CD6126">
              <w:rPr>
                <w:rFonts w:ascii="Calibri Light" w:hAnsi="Calibri Light" w:cs="Calibri Light"/>
              </w:rPr>
              <w:t>,</w:t>
            </w:r>
            <w:r w:rsidR="00C610FC" w:rsidRPr="00CD6126">
              <w:rPr>
                <w:rFonts w:ascii="Calibri Light" w:hAnsi="Calibri Light" w:cs="Calibri Light"/>
              </w:rPr>
              <w:t xml:space="preserve"> </w:t>
            </w:r>
            <w:r w:rsidR="000E7228" w:rsidRPr="00CD6126">
              <w:rPr>
                <w:rFonts w:ascii="Calibri Light" w:hAnsi="Calibri Light" w:cs="Calibri Light"/>
              </w:rPr>
              <w:t xml:space="preserve">bei </w:t>
            </w:r>
            <w:r w:rsidR="000E7228" w:rsidRPr="00CD6126">
              <w:rPr>
                <w:rFonts w:ascii="Calibri Light" w:hAnsi="Calibri Light" w:cs="Calibri Light"/>
                <w:color w:val="000000"/>
              </w:rPr>
              <w:t>visą papildomą su analizatoriumi komplektuojamą techninę ir programinę įrangą, būtiną kokybiškam ir nepertraukiamam tyrimų atlikimui bei rezultatų perdavimui į Perkančiosios organizacijos LIS.</w:t>
            </w:r>
          </w:p>
        </w:tc>
      </w:tr>
      <w:tr w:rsidR="00B96267" w:rsidRPr="00CD6126" w14:paraId="775798BA" w14:textId="77777777" w:rsidTr="00851459">
        <w:trPr>
          <w:cantSplit/>
          <w:trHeight w:val="96"/>
        </w:trPr>
        <w:tc>
          <w:tcPr>
            <w:tcW w:w="709" w:type="dxa"/>
            <w:vAlign w:val="center"/>
          </w:tcPr>
          <w:p w14:paraId="617161CA" w14:textId="603F325A" w:rsidR="00B96267" w:rsidRPr="00CD6126" w:rsidRDefault="00C610FC" w:rsidP="00D42C24">
            <w:pPr>
              <w:spacing w:before="0" w:after="0"/>
              <w:jc w:val="center"/>
              <w:rPr>
                <w:rFonts w:ascii="Calibri Light" w:hAnsi="Calibri Light" w:cs="Calibri Light"/>
                <w:bCs/>
                <w:highlight w:val="yellow"/>
              </w:rPr>
            </w:pPr>
            <w:r w:rsidRPr="00CD6126">
              <w:rPr>
                <w:rFonts w:ascii="Calibri Light" w:hAnsi="Calibri Light" w:cs="Calibri Light"/>
                <w:bCs/>
              </w:rPr>
              <w:t>2.</w:t>
            </w:r>
          </w:p>
        </w:tc>
        <w:tc>
          <w:tcPr>
            <w:tcW w:w="8930" w:type="dxa"/>
            <w:vAlign w:val="center"/>
          </w:tcPr>
          <w:p w14:paraId="6CDA2641" w14:textId="77777777" w:rsidR="00A42606" w:rsidRPr="00CD6126" w:rsidRDefault="00A42606" w:rsidP="00D42C24">
            <w:pPr>
              <w:tabs>
                <w:tab w:val="left" w:pos="5250"/>
              </w:tabs>
              <w:spacing w:before="0" w:after="0"/>
              <w:rPr>
                <w:rFonts w:ascii="Calibri Light" w:hAnsi="Calibri Light" w:cs="Calibri Light"/>
              </w:rPr>
            </w:pPr>
            <w:r w:rsidRPr="00CD6126">
              <w:rPr>
                <w:rFonts w:ascii="Calibri Light" w:hAnsi="Calibri Light" w:cs="Calibri Light"/>
              </w:rPr>
              <w:t xml:space="preserve">Siūloma techninė įranga turi būti nauja (neeksploatuota) ir pagaminta ne anksčiau kaip 2026 m. </w:t>
            </w:r>
          </w:p>
          <w:p w14:paraId="07FA69F4" w14:textId="77777777" w:rsidR="00A42606" w:rsidRPr="00CD6126" w:rsidRDefault="00A42606" w:rsidP="00D42C24">
            <w:pPr>
              <w:tabs>
                <w:tab w:val="left" w:pos="5250"/>
              </w:tabs>
              <w:spacing w:before="0" w:after="0"/>
              <w:rPr>
                <w:rFonts w:ascii="Calibri Light" w:hAnsi="Calibri Light" w:cs="Calibri Light"/>
                <w:bCs/>
              </w:rPr>
            </w:pPr>
            <w:r w:rsidRPr="00CD6126">
              <w:rPr>
                <w:rFonts w:ascii="Calibri Light" w:hAnsi="Calibri Light" w:cs="Calibri Light"/>
                <w:bCs/>
              </w:rPr>
              <w:t>Programinė įranga turi būti originali, licencijuota, suderinama su siūlomu analizatoriumi ir palaikoma gamintojo visą sutarties galiojimo laikotarpį.</w:t>
            </w:r>
          </w:p>
          <w:p w14:paraId="55C1654A" w14:textId="77299BB6" w:rsidR="00B96267" w:rsidRPr="00CD6126" w:rsidRDefault="00A42606" w:rsidP="00D42C24">
            <w:pPr>
              <w:spacing w:before="0" w:after="0"/>
              <w:rPr>
                <w:rFonts w:ascii="Calibri Light" w:hAnsi="Calibri Light" w:cs="Calibri Light"/>
              </w:rPr>
            </w:pPr>
            <w:r w:rsidRPr="00CD6126">
              <w:rPr>
                <w:rFonts w:ascii="Calibri Light" w:hAnsi="Calibri Light" w:cs="Calibri Light"/>
              </w:rPr>
              <w:t>Negalima siūlyti naudotos, demonstracinės ar naudotos ir atnaujintos (</w:t>
            </w:r>
            <w:r w:rsidRPr="00CD6126">
              <w:rPr>
                <w:rFonts w:ascii="Calibri Light" w:hAnsi="Calibri Light" w:cs="Calibri Light"/>
                <w:i/>
                <w:iCs/>
              </w:rPr>
              <w:t xml:space="preserve">angl. </w:t>
            </w:r>
            <w:proofErr w:type="spellStart"/>
            <w:r w:rsidRPr="00CD6126">
              <w:rPr>
                <w:rFonts w:ascii="Calibri Light" w:hAnsi="Calibri Light" w:cs="Calibri Light"/>
                <w:bCs/>
                <w:i/>
                <w:iCs/>
              </w:rPr>
              <w:t>refurbished</w:t>
            </w:r>
            <w:proofErr w:type="spellEnd"/>
            <w:r w:rsidRPr="00CD6126">
              <w:rPr>
                <w:rFonts w:ascii="Calibri Light" w:hAnsi="Calibri Light" w:cs="Calibri Light"/>
              </w:rPr>
              <w:t>) techninės įrangos.</w:t>
            </w:r>
          </w:p>
        </w:tc>
      </w:tr>
      <w:tr w:rsidR="00FB7A25" w:rsidRPr="00CD6126" w14:paraId="5BD7466E" w14:textId="77777777" w:rsidTr="00851459">
        <w:trPr>
          <w:cantSplit/>
          <w:trHeight w:val="806"/>
        </w:trPr>
        <w:tc>
          <w:tcPr>
            <w:tcW w:w="709" w:type="dxa"/>
            <w:vAlign w:val="center"/>
          </w:tcPr>
          <w:p w14:paraId="6C7E8748" w14:textId="5CE8E7CF" w:rsidR="00FB7A25" w:rsidRPr="00CD6126" w:rsidRDefault="00FB7A25" w:rsidP="00D42C24">
            <w:pPr>
              <w:spacing w:before="0" w:after="0"/>
              <w:jc w:val="center"/>
              <w:rPr>
                <w:rFonts w:ascii="Calibri Light" w:hAnsi="Calibri Light" w:cs="Calibri Light"/>
              </w:rPr>
            </w:pPr>
            <w:r w:rsidRPr="00CD6126">
              <w:rPr>
                <w:rFonts w:ascii="Calibri Light" w:hAnsi="Calibri Light" w:cs="Calibri Light"/>
                <w:bCs/>
              </w:rPr>
              <w:t>3.</w:t>
            </w:r>
          </w:p>
        </w:tc>
        <w:tc>
          <w:tcPr>
            <w:tcW w:w="8930" w:type="dxa"/>
            <w:vAlign w:val="center"/>
          </w:tcPr>
          <w:p w14:paraId="4D18BEA8" w14:textId="77777777" w:rsidR="00FB7A25" w:rsidRPr="00CD6126" w:rsidRDefault="00FB7A25" w:rsidP="00D42C24">
            <w:pPr>
              <w:spacing w:before="0" w:after="0"/>
              <w:rPr>
                <w:rFonts w:ascii="Calibri Light" w:hAnsi="Calibri Light" w:cs="Calibri Light"/>
              </w:rPr>
            </w:pPr>
            <w:r w:rsidRPr="00CD6126">
              <w:rPr>
                <w:rFonts w:ascii="Calibri Light" w:hAnsi="Calibri Light" w:cs="Calibri Light"/>
              </w:rPr>
              <w:t>Analizatoriaus našumas turi būti:</w:t>
            </w:r>
          </w:p>
          <w:p w14:paraId="49570347" w14:textId="57D60300" w:rsidR="00FB7A25" w:rsidRPr="00CD6126" w:rsidRDefault="00FB7A25" w:rsidP="00D42C24">
            <w:pPr>
              <w:pStyle w:val="ListParagraph"/>
              <w:numPr>
                <w:ilvl w:val="0"/>
                <w:numId w:val="21"/>
              </w:numPr>
              <w:spacing w:before="0" w:after="0"/>
              <w:ind w:left="460"/>
              <w:contextualSpacing w:val="0"/>
              <w:rPr>
                <w:rFonts w:ascii="Calibri Light" w:hAnsi="Calibri Light" w:cs="Calibri Light"/>
              </w:rPr>
            </w:pPr>
            <w:r w:rsidRPr="00CD6126">
              <w:rPr>
                <w:rFonts w:ascii="Calibri Light" w:hAnsi="Calibri Light" w:cs="Calibri Light"/>
              </w:rPr>
              <w:t xml:space="preserve">ne mažesnis kaip 400 tyrimų per valandą be ISE modulio ir </w:t>
            </w:r>
          </w:p>
          <w:p w14:paraId="2A25A93D" w14:textId="015D7F3B" w:rsidR="00FB7A25" w:rsidRPr="00CD6126" w:rsidRDefault="00FB7A25" w:rsidP="00D42C24">
            <w:pPr>
              <w:pStyle w:val="ListParagraph"/>
              <w:numPr>
                <w:ilvl w:val="0"/>
                <w:numId w:val="21"/>
              </w:numPr>
              <w:spacing w:before="0" w:after="0"/>
              <w:ind w:left="460"/>
              <w:contextualSpacing w:val="0"/>
              <w:rPr>
                <w:rFonts w:ascii="Calibri Light" w:hAnsi="Calibri Light" w:cs="Calibri Light"/>
              </w:rPr>
            </w:pPr>
            <w:r w:rsidRPr="00CD6126">
              <w:rPr>
                <w:rFonts w:ascii="Calibri Light" w:hAnsi="Calibri Light" w:cs="Calibri Light"/>
              </w:rPr>
              <w:t xml:space="preserve">ne mažesnis kaip 500 tyrimų per valandą su ISE moduliu. </w:t>
            </w:r>
          </w:p>
          <w:p w14:paraId="01DA58F7" w14:textId="5DACF4EA" w:rsidR="00FB7A25" w:rsidRPr="00CD6126" w:rsidRDefault="00FB7A25" w:rsidP="00D42C24">
            <w:pPr>
              <w:spacing w:before="0" w:after="0"/>
              <w:ind w:left="35"/>
              <w:rPr>
                <w:rFonts w:ascii="Calibri Light" w:hAnsi="Calibri Light" w:cs="Calibri Light"/>
              </w:rPr>
            </w:pPr>
            <w:r w:rsidRPr="00CD6126">
              <w:rPr>
                <w:rFonts w:ascii="Calibri Light" w:hAnsi="Calibri Light" w:cs="Calibri Light"/>
              </w:rPr>
              <w:t xml:space="preserve">Matavimai turi būti atliekami </w:t>
            </w:r>
            <w:proofErr w:type="spellStart"/>
            <w:r w:rsidRPr="00CD6126">
              <w:rPr>
                <w:rFonts w:ascii="Calibri Light" w:hAnsi="Calibri Light" w:cs="Calibri Light"/>
              </w:rPr>
              <w:t>fotometriniu</w:t>
            </w:r>
            <w:proofErr w:type="spellEnd"/>
            <w:r w:rsidRPr="00CD6126">
              <w:rPr>
                <w:rFonts w:ascii="Calibri Light" w:hAnsi="Calibri Light" w:cs="Calibri Light"/>
              </w:rPr>
              <w:t xml:space="preserve">, ISE ir (arba) </w:t>
            </w:r>
            <w:proofErr w:type="spellStart"/>
            <w:r w:rsidRPr="00CD6126">
              <w:rPr>
                <w:rFonts w:ascii="Calibri Light" w:hAnsi="Calibri Light" w:cs="Calibri Light"/>
              </w:rPr>
              <w:t>turbidimetriniu</w:t>
            </w:r>
            <w:proofErr w:type="spellEnd"/>
            <w:r w:rsidRPr="00CD6126">
              <w:rPr>
                <w:rFonts w:ascii="Calibri Light" w:hAnsi="Calibri Light" w:cs="Calibri Light"/>
              </w:rPr>
              <w:t xml:space="preserve"> metodais.</w:t>
            </w:r>
          </w:p>
        </w:tc>
      </w:tr>
      <w:tr w:rsidR="00FB7A25" w:rsidRPr="00CD6126" w14:paraId="19AA6398" w14:textId="77777777" w:rsidTr="00851459">
        <w:trPr>
          <w:cantSplit/>
          <w:trHeight w:val="98"/>
        </w:trPr>
        <w:tc>
          <w:tcPr>
            <w:tcW w:w="709" w:type="dxa"/>
            <w:vAlign w:val="center"/>
          </w:tcPr>
          <w:p w14:paraId="6CB5DE8C" w14:textId="3AF6B983"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4.</w:t>
            </w:r>
          </w:p>
        </w:tc>
        <w:tc>
          <w:tcPr>
            <w:tcW w:w="8930" w:type="dxa"/>
            <w:vAlign w:val="center"/>
          </w:tcPr>
          <w:p w14:paraId="413E4CDF" w14:textId="261144D8" w:rsidR="00FB7A25" w:rsidRPr="00CD6126" w:rsidRDefault="00FB7A25" w:rsidP="00D42C24">
            <w:pPr>
              <w:spacing w:before="0" w:after="0"/>
              <w:rPr>
                <w:rFonts w:ascii="Calibri Light" w:hAnsi="Calibri Light" w:cs="Calibri Light"/>
              </w:rPr>
            </w:pPr>
            <w:r w:rsidRPr="00CD6126">
              <w:rPr>
                <w:rFonts w:ascii="Calibri Light" w:eastAsia="Times New Roman" w:hAnsi="Calibri Light" w:cs="Calibri Light"/>
              </w:rPr>
              <w:t>Analizatorius turi sudaryti galimybę papildyti reagentus ir kitas eksploatacines medžiagas, nestabdant analizatoriaus darbo</w:t>
            </w:r>
            <w:r w:rsidRPr="00CD6126">
              <w:rPr>
                <w:rFonts w:ascii="Calibri Light" w:hAnsi="Calibri Light" w:cs="Calibri Light"/>
              </w:rPr>
              <w:t>.</w:t>
            </w:r>
          </w:p>
        </w:tc>
      </w:tr>
      <w:tr w:rsidR="00FB7A25" w:rsidRPr="00CD6126" w14:paraId="0BBC35EA" w14:textId="77777777" w:rsidTr="00130BED">
        <w:trPr>
          <w:cantSplit/>
          <w:trHeight w:val="58"/>
        </w:trPr>
        <w:tc>
          <w:tcPr>
            <w:tcW w:w="709" w:type="dxa"/>
            <w:vAlign w:val="center"/>
          </w:tcPr>
          <w:p w14:paraId="38BB85C7" w14:textId="4252B3CE"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5.</w:t>
            </w:r>
          </w:p>
        </w:tc>
        <w:tc>
          <w:tcPr>
            <w:tcW w:w="8930" w:type="dxa"/>
            <w:vAlign w:val="center"/>
          </w:tcPr>
          <w:p w14:paraId="0D07E8AE"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Analizatorius turi turėti skubių tyrimų (STAT) funkciją.</w:t>
            </w:r>
          </w:p>
        </w:tc>
      </w:tr>
      <w:tr w:rsidR="00FB7A25" w:rsidRPr="00CD6126" w14:paraId="01669801" w14:textId="77777777" w:rsidTr="00130BED">
        <w:trPr>
          <w:cantSplit/>
          <w:trHeight w:val="58"/>
        </w:trPr>
        <w:tc>
          <w:tcPr>
            <w:tcW w:w="709" w:type="dxa"/>
            <w:vAlign w:val="center"/>
          </w:tcPr>
          <w:p w14:paraId="4E6CF9B8" w14:textId="246B6D29"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6.</w:t>
            </w:r>
          </w:p>
        </w:tc>
        <w:tc>
          <w:tcPr>
            <w:tcW w:w="8930" w:type="dxa"/>
            <w:vAlign w:val="center"/>
          </w:tcPr>
          <w:p w14:paraId="45B4EC06" w14:textId="76644FA3"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Tiriamoji medžiaga: serumas, plazma, veninis kraujas.</w:t>
            </w:r>
          </w:p>
        </w:tc>
      </w:tr>
      <w:tr w:rsidR="00FB7A25" w:rsidRPr="00CD6126" w14:paraId="2ECD2151" w14:textId="77777777" w:rsidTr="00851459">
        <w:trPr>
          <w:cantSplit/>
          <w:trHeight w:val="930"/>
        </w:trPr>
        <w:tc>
          <w:tcPr>
            <w:tcW w:w="709" w:type="dxa"/>
            <w:vAlign w:val="center"/>
          </w:tcPr>
          <w:p w14:paraId="57E2107D" w14:textId="7B9AEFBA"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7.</w:t>
            </w:r>
          </w:p>
        </w:tc>
        <w:tc>
          <w:tcPr>
            <w:tcW w:w="8930" w:type="dxa"/>
            <w:vAlign w:val="center"/>
          </w:tcPr>
          <w:p w14:paraId="169F791C" w14:textId="5D35ED12" w:rsidR="00FB7A25" w:rsidRPr="00CD6126" w:rsidRDefault="00FB7A25" w:rsidP="00D42C24">
            <w:pPr>
              <w:spacing w:before="0" w:after="0"/>
              <w:rPr>
                <w:rFonts w:ascii="Calibri Light" w:eastAsia="Times New Roman" w:hAnsi="Calibri Light" w:cs="Calibri Light"/>
              </w:rPr>
            </w:pPr>
            <w:r w:rsidRPr="00CD6126">
              <w:rPr>
                <w:rFonts w:ascii="Calibri Light" w:eastAsia="Times New Roman" w:hAnsi="Calibri Light" w:cs="Calibri Light"/>
              </w:rPr>
              <w:t>Nepasiekiamas (liekamasis) mėginio tūris</w:t>
            </w:r>
            <w:r w:rsidR="00D26F0A" w:rsidRPr="00CD6126">
              <w:rPr>
                <w:rFonts w:ascii="Calibri Light" w:eastAsia="Times New Roman" w:hAnsi="Calibri Light" w:cs="Calibri Light"/>
              </w:rPr>
              <w:t xml:space="preserve"> analizatoriuje</w:t>
            </w:r>
            <w:r w:rsidRPr="00CD6126">
              <w:rPr>
                <w:rFonts w:ascii="Calibri Light" w:eastAsia="Times New Roman" w:hAnsi="Calibri Light" w:cs="Calibri Light"/>
              </w:rPr>
              <w:t xml:space="preserve"> turi būti ne didesnis kaip:</w:t>
            </w:r>
          </w:p>
          <w:p w14:paraId="7EF5E31C" w14:textId="5B94247C" w:rsidR="00FB7A25" w:rsidRPr="00CD6126" w:rsidRDefault="00FB7A25" w:rsidP="00D42C24">
            <w:pPr>
              <w:numPr>
                <w:ilvl w:val="0"/>
                <w:numId w:val="22"/>
              </w:numPr>
              <w:tabs>
                <w:tab w:val="clear" w:pos="720"/>
                <w:tab w:val="num" w:pos="460"/>
              </w:tabs>
              <w:spacing w:before="0" w:after="0"/>
              <w:ind w:left="460"/>
              <w:jc w:val="left"/>
              <w:rPr>
                <w:rFonts w:ascii="Calibri Light" w:eastAsia="Times New Roman" w:hAnsi="Calibri Light" w:cs="Calibri Light"/>
              </w:rPr>
            </w:pPr>
            <w:r w:rsidRPr="00CD6126">
              <w:rPr>
                <w:rFonts w:ascii="Calibri Light" w:eastAsia="Times New Roman" w:hAnsi="Calibri Light" w:cs="Calibri Light"/>
              </w:rPr>
              <w:t>pirminiuose mėgintuvėliuose (13×75 mm, 13×100 mm) –</w:t>
            </w:r>
            <w:r w:rsidR="00D26F0A" w:rsidRPr="00CD6126">
              <w:rPr>
                <w:rFonts w:ascii="Calibri Light" w:eastAsia="Times New Roman" w:hAnsi="Calibri Light" w:cs="Calibri Light"/>
              </w:rPr>
              <w:t xml:space="preserve"> ne daugiau kaip 1 ml</w:t>
            </w:r>
            <w:r w:rsidRPr="00CD6126">
              <w:rPr>
                <w:rFonts w:ascii="Calibri Light" w:eastAsia="Times New Roman" w:hAnsi="Calibri Light" w:cs="Calibri Light"/>
              </w:rPr>
              <w:t xml:space="preserve">; </w:t>
            </w:r>
          </w:p>
          <w:p w14:paraId="3A16B55D" w14:textId="42000E11" w:rsidR="00FB7A25" w:rsidRPr="00CD6126" w:rsidRDefault="00FB7A25" w:rsidP="00D42C24">
            <w:pPr>
              <w:numPr>
                <w:ilvl w:val="0"/>
                <w:numId w:val="22"/>
              </w:numPr>
              <w:tabs>
                <w:tab w:val="clear" w:pos="720"/>
                <w:tab w:val="num" w:pos="460"/>
              </w:tabs>
              <w:spacing w:before="0" w:after="0"/>
              <w:ind w:left="460"/>
              <w:jc w:val="left"/>
              <w:rPr>
                <w:rFonts w:ascii="Calibri Light" w:eastAsia="Times New Roman" w:hAnsi="Calibri Light" w:cs="Calibri Light"/>
              </w:rPr>
            </w:pPr>
            <w:r w:rsidRPr="00CD6126">
              <w:rPr>
                <w:rFonts w:ascii="Calibri Light" w:eastAsia="Times New Roman" w:hAnsi="Calibri Light" w:cs="Calibri Light"/>
              </w:rPr>
              <w:t xml:space="preserve">antriniuose mėgintuvėliuose (13×75 mm, 16×100 mm) – </w:t>
            </w:r>
            <w:r w:rsidR="00D26F0A" w:rsidRPr="00CD6126">
              <w:rPr>
                <w:rFonts w:ascii="Calibri Light" w:eastAsia="Times New Roman" w:hAnsi="Calibri Light" w:cs="Calibri Light"/>
              </w:rPr>
              <w:t xml:space="preserve">ne daugiau kaip </w:t>
            </w:r>
            <w:r w:rsidRPr="00CD6126">
              <w:rPr>
                <w:rFonts w:ascii="Calibri Light" w:eastAsia="Times New Roman" w:hAnsi="Calibri Light" w:cs="Calibri Light"/>
              </w:rPr>
              <w:t xml:space="preserve">1 ml; </w:t>
            </w:r>
          </w:p>
          <w:p w14:paraId="143884EF" w14:textId="7933AAA2" w:rsidR="00FB7A25" w:rsidRPr="00CD6126" w:rsidRDefault="00FB7A25" w:rsidP="00D42C24">
            <w:pPr>
              <w:numPr>
                <w:ilvl w:val="0"/>
                <w:numId w:val="22"/>
              </w:numPr>
              <w:tabs>
                <w:tab w:val="clear" w:pos="720"/>
                <w:tab w:val="num" w:pos="460"/>
              </w:tabs>
              <w:spacing w:before="0" w:after="0"/>
              <w:ind w:left="460"/>
              <w:jc w:val="left"/>
              <w:rPr>
                <w:rFonts w:ascii="Calibri Light" w:eastAsia="Times New Roman" w:hAnsi="Calibri Light" w:cs="Calibri Light"/>
              </w:rPr>
            </w:pPr>
            <w:proofErr w:type="spellStart"/>
            <w:r w:rsidRPr="00CD6126">
              <w:rPr>
                <w:rFonts w:ascii="Calibri Light" w:eastAsia="Times New Roman" w:hAnsi="Calibri Light" w:cs="Calibri Light"/>
              </w:rPr>
              <w:t>mikromėgintuvėliuose</w:t>
            </w:r>
            <w:proofErr w:type="spellEnd"/>
            <w:r w:rsidRPr="00CD6126">
              <w:rPr>
                <w:rFonts w:ascii="Calibri Light" w:eastAsia="Times New Roman" w:hAnsi="Calibri Light" w:cs="Calibri Light"/>
              </w:rPr>
              <w:t xml:space="preserve"> – </w:t>
            </w:r>
            <w:r w:rsidR="00D26F0A" w:rsidRPr="00CD6126">
              <w:rPr>
                <w:rFonts w:ascii="Calibri Light" w:eastAsia="Times New Roman" w:hAnsi="Calibri Light" w:cs="Calibri Light"/>
              </w:rPr>
              <w:t xml:space="preserve">ne daugiau kaip </w:t>
            </w:r>
            <w:r w:rsidRPr="00CD6126">
              <w:rPr>
                <w:rFonts w:ascii="Calibri Light" w:eastAsia="Times New Roman" w:hAnsi="Calibri Light" w:cs="Calibri Light"/>
              </w:rPr>
              <w:t xml:space="preserve">150 µl. </w:t>
            </w:r>
          </w:p>
        </w:tc>
      </w:tr>
      <w:tr w:rsidR="00FB7A25" w:rsidRPr="00CD6126" w14:paraId="309F9A49" w14:textId="77777777" w:rsidTr="00851459">
        <w:trPr>
          <w:cantSplit/>
          <w:trHeight w:val="144"/>
        </w:trPr>
        <w:tc>
          <w:tcPr>
            <w:tcW w:w="709" w:type="dxa"/>
            <w:vAlign w:val="center"/>
          </w:tcPr>
          <w:p w14:paraId="0E83EB48" w14:textId="499AEEA9"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8.</w:t>
            </w:r>
          </w:p>
        </w:tc>
        <w:tc>
          <w:tcPr>
            <w:tcW w:w="8930" w:type="dxa"/>
            <w:vAlign w:val="center"/>
          </w:tcPr>
          <w:p w14:paraId="75E5EE3D"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HbA1c tyrimo atlikimas turi būti galimas tiesiogiai iš EDTA kraujo mėginio, nereikalaujant papildomo mėginio paruošimo.</w:t>
            </w:r>
          </w:p>
        </w:tc>
      </w:tr>
      <w:tr w:rsidR="00FB7A25" w:rsidRPr="00CD6126" w14:paraId="5849D843" w14:textId="77777777" w:rsidTr="00851459">
        <w:trPr>
          <w:cantSplit/>
          <w:trHeight w:val="196"/>
        </w:trPr>
        <w:tc>
          <w:tcPr>
            <w:tcW w:w="709" w:type="dxa"/>
            <w:vAlign w:val="center"/>
          </w:tcPr>
          <w:p w14:paraId="75EEBA8F" w14:textId="60D1FF69"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9.</w:t>
            </w:r>
          </w:p>
        </w:tc>
        <w:tc>
          <w:tcPr>
            <w:tcW w:w="8930" w:type="dxa"/>
            <w:vAlign w:val="center"/>
          </w:tcPr>
          <w:p w14:paraId="67B10445" w14:textId="47F92485" w:rsidR="00FB7A25" w:rsidRPr="00CD6126" w:rsidRDefault="00FB7A25" w:rsidP="00D42C24">
            <w:pPr>
              <w:spacing w:before="0" w:after="0"/>
              <w:rPr>
                <w:rFonts w:ascii="Calibri Light" w:eastAsia="Times New Roman" w:hAnsi="Calibri Light" w:cs="Calibri Light"/>
                <w:bCs/>
              </w:rPr>
            </w:pPr>
            <w:r w:rsidRPr="00CD6126">
              <w:rPr>
                <w:rStyle w:val="Strong"/>
                <w:rFonts w:ascii="Calibri Light" w:hAnsi="Calibri Light" w:cs="Calibri Light"/>
                <w:b w:val="0"/>
                <w:bCs w:val="0"/>
              </w:rPr>
              <w:t xml:space="preserve">Analizatorius turi automatiškai identifikuoti mėginio vietą analizatoriaus mėginių </w:t>
            </w:r>
            <w:proofErr w:type="spellStart"/>
            <w:r w:rsidRPr="00CD6126">
              <w:rPr>
                <w:rStyle w:val="Strong"/>
                <w:rFonts w:ascii="Calibri Light" w:hAnsi="Calibri Light" w:cs="Calibri Light"/>
                <w:b w:val="0"/>
                <w:bCs w:val="0"/>
              </w:rPr>
              <w:t>statyve</w:t>
            </w:r>
            <w:proofErr w:type="spellEnd"/>
            <w:r w:rsidRPr="00CD6126">
              <w:rPr>
                <w:rStyle w:val="Strong"/>
                <w:rFonts w:ascii="Calibri Light" w:hAnsi="Calibri Light" w:cs="Calibri Light"/>
                <w:b w:val="0"/>
                <w:bCs w:val="0"/>
              </w:rPr>
              <w:t xml:space="preserve"> ir (arba) transportavimo sistemoje bei užtikrinti mėginio susiejimą su jo identifikaciniais duomenimis.</w:t>
            </w:r>
          </w:p>
        </w:tc>
      </w:tr>
      <w:tr w:rsidR="00FB7A25" w:rsidRPr="00CD6126" w14:paraId="10BBF15B" w14:textId="77777777" w:rsidTr="00851459">
        <w:trPr>
          <w:cantSplit/>
          <w:trHeight w:val="60"/>
        </w:trPr>
        <w:tc>
          <w:tcPr>
            <w:tcW w:w="709" w:type="dxa"/>
            <w:vAlign w:val="center"/>
          </w:tcPr>
          <w:p w14:paraId="23FA54B0" w14:textId="03ED952B"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rPr>
              <w:t>10.</w:t>
            </w:r>
          </w:p>
        </w:tc>
        <w:tc>
          <w:tcPr>
            <w:tcW w:w="8930" w:type="dxa"/>
            <w:vAlign w:val="center"/>
          </w:tcPr>
          <w:p w14:paraId="558FAF50"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rPr>
              <w:t>Analizatorius turi užtikrinti automatinį mėginių praskiedimą ir automatinį tyrimų kartojimą, kai rezultatai viršija matavimo ribas.</w:t>
            </w:r>
          </w:p>
        </w:tc>
      </w:tr>
      <w:tr w:rsidR="00FB7A25" w:rsidRPr="00CD6126" w14:paraId="41579EF7" w14:textId="77777777" w:rsidTr="00851459">
        <w:trPr>
          <w:cantSplit/>
          <w:trHeight w:val="60"/>
        </w:trPr>
        <w:tc>
          <w:tcPr>
            <w:tcW w:w="709" w:type="dxa"/>
            <w:vAlign w:val="center"/>
          </w:tcPr>
          <w:p w14:paraId="1526F106" w14:textId="70197E3C"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11.</w:t>
            </w:r>
          </w:p>
        </w:tc>
        <w:tc>
          <w:tcPr>
            <w:tcW w:w="8930" w:type="dxa"/>
            <w:vAlign w:val="center"/>
          </w:tcPr>
          <w:p w14:paraId="11F9392A" w14:textId="099C124A"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 xml:space="preserve">Turi būti galimybė atlikti tyrimus iš pirminių ir antrinių mėgintuvėlių, </w:t>
            </w:r>
            <w:proofErr w:type="spellStart"/>
            <w:r w:rsidRPr="00CD6126">
              <w:rPr>
                <w:rFonts w:ascii="Calibri Light" w:eastAsia="Times New Roman" w:hAnsi="Calibri Light" w:cs="Calibri Light"/>
                <w:bCs/>
              </w:rPr>
              <w:t>mikromėgintuvėlių</w:t>
            </w:r>
            <w:proofErr w:type="spellEnd"/>
            <w:r w:rsidRPr="00CD6126">
              <w:rPr>
                <w:rFonts w:ascii="Calibri Light" w:eastAsia="Times New Roman" w:hAnsi="Calibri Light" w:cs="Calibri Light"/>
                <w:bCs/>
              </w:rPr>
              <w:t>.</w:t>
            </w:r>
          </w:p>
        </w:tc>
      </w:tr>
      <w:tr w:rsidR="00FB7A25" w:rsidRPr="00CD6126" w14:paraId="19D07E43" w14:textId="77777777" w:rsidTr="00130BED">
        <w:trPr>
          <w:cantSplit/>
          <w:trHeight w:val="206"/>
        </w:trPr>
        <w:tc>
          <w:tcPr>
            <w:tcW w:w="709" w:type="dxa"/>
            <w:vAlign w:val="center"/>
          </w:tcPr>
          <w:p w14:paraId="597A41FF" w14:textId="0B3E62FA"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12.</w:t>
            </w:r>
          </w:p>
        </w:tc>
        <w:tc>
          <w:tcPr>
            <w:tcW w:w="8930" w:type="dxa"/>
            <w:vAlign w:val="center"/>
          </w:tcPr>
          <w:p w14:paraId="4242AC6D" w14:textId="77777777" w:rsidR="00FB7A25" w:rsidRPr="00CD6126" w:rsidRDefault="00FB7A25" w:rsidP="00D42C24">
            <w:pPr>
              <w:spacing w:before="0" w:after="0"/>
              <w:rPr>
                <w:rFonts w:ascii="Calibri Light" w:eastAsia="Times New Roman" w:hAnsi="Calibri Light" w:cs="Calibri Light"/>
              </w:rPr>
            </w:pPr>
            <w:r w:rsidRPr="00CD6126">
              <w:rPr>
                <w:rFonts w:ascii="Calibri Light" w:eastAsia="Times New Roman" w:hAnsi="Calibri Light" w:cs="Calibri Light"/>
              </w:rPr>
              <w:t>Analizatorius turi turėti:</w:t>
            </w:r>
          </w:p>
          <w:p w14:paraId="12DDB4CE" w14:textId="77777777" w:rsidR="00FB7A25" w:rsidRPr="00CD6126" w:rsidRDefault="00FB7A25" w:rsidP="00D42C24">
            <w:pPr>
              <w:numPr>
                <w:ilvl w:val="0"/>
                <w:numId w:val="23"/>
              </w:numPr>
              <w:tabs>
                <w:tab w:val="clear" w:pos="720"/>
                <w:tab w:val="num" w:pos="460"/>
              </w:tabs>
              <w:spacing w:before="0" w:after="0"/>
              <w:ind w:left="460" w:hanging="283"/>
              <w:jc w:val="left"/>
              <w:rPr>
                <w:rFonts w:ascii="Calibri Light" w:eastAsia="Times New Roman" w:hAnsi="Calibri Light" w:cs="Calibri Light"/>
              </w:rPr>
            </w:pPr>
            <w:r w:rsidRPr="00CD6126">
              <w:rPr>
                <w:rFonts w:ascii="Calibri Light" w:eastAsia="Times New Roman" w:hAnsi="Calibri Light" w:cs="Calibri Light"/>
              </w:rPr>
              <w:t xml:space="preserve">ne mažiau kaip 28 reagentų pozicijas </w:t>
            </w:r>
            <w:proofErr w:type="spellStart"/>
            <w:r w:rsidRPr="00CD6126">
              <w:rPr>
                <w:rFonts w:ascii="Calibri Light" w:eastAsia="Times New Roman" w:hAnsi="Calibri Light" w:cs="Calibri Light"/>
              </w:rPr>
              <w:t>fotometriniams</w:t>
            </w:r>
            <w:proofErr w:type="spellEnd"/>
            <w:r w:rsidRPr="00CD6126">
              <w:rPr>
                <w:rFonts w:ascii="Calibri Light" w:eastAsia="Times New Roman" w:hAnsi="Calibri Light" w:cs="Calibri Light"/>
              </w:rPr>
              <w:t xml:space="preserve"> tyrimams; </w:t>
            </w:r>
          </w:p>
          <w:p w14:paraId="5E6E0931" w14:textId="77777777" w:rsidR="00FB7A25" w:rsidRPr="00CD6126" w:rsidRDefault="00FB7A25" w:rsidP="00D42C24">
            <w:pPr>
              <w:numPr>
                <w:ilvl w:val="0"/>
                <w:numId w:val="23"/>
              </w:numPr>
              <w:tabs>
                <w:tab w:val="clear" w:pos="720"/>
                <w:tab w:val="num" w:pos="460"/>
              </w:tabs>
              <w:spacing w:before="0" w:after="0"/>
              <w:ind w:left="460" w:hanging="283"/>
              <w:jc w:val="left"/>
              <w:rPr>
                <w:rFonts w:ascii="Calibri Light" w:eastAsia="Times New Roman" w:hAnsi="Calibri Light" w:cs="Calibri Light"/>
              </w:rPr>
            </w:pPr>
            <w:r w:rsidRPr="00CD6126">
              <w:rPr>
                <w:rFonts w:ascii="Calibri Light" w:eastAsia="Times New Roman" w:hAnsi="Calibri Light" w:cs="Calibri Light"/>
              </w:rPr>
              <w:t>atskiras pozicijas ISE reagentams.</w:t>
            </w:r>
          </w:p>
        </w:tc>
      </w:tr>
      <w:tr w:rsidR="00FB7A25" w:rsidRPr="00CD6126" w14:paraId="79C0BA8D" w14:textId="77777777" w:rsidTr="00130BED">
        <w:trPr>
          <w:cantSplit/>
          <w:trHeight w:val="954"/>
        </w:trPr>
        <w:tc>
          <w:tcPr>
            <w:tcW w:w="709" w:type="dxa"/>
            <w:vAlign w:val="center"/>
          </w:tcPr>
          <w:p w14:paraId="087501F3" w14:textId="4D57AA04" w:rsidR="00FB7A25" w:rsidRPr="00CD6126" w:rsidRDefault="00FB7A25" w:rsidP="00D42C24">
            <w:pPr>
              <w:spacing w:before="0" w:after="0"/>
              <w:jc w:val="center"/>
              <w:rPr>
                <w:rFonts w:ascii="Calibri Light" w:hAnsi="Calibri Light" w:cs="Calibri Light"/>
              </w:rPr>
            </w:pPr>
            <w:r w:rsidRPr="00CD6126">
              <w:rPr>
                <w:rFonts w:ascii="Calibri Light" w:hAnsi="Calibri Light" w:cs="Calibri Light"/>
                <w:bCs/>
              </w:rPr>
              <w:t>13.</w:t>
            </w:r>
          </w:p>
        </w:tc>
        <w:tc>
          <w:tcPr>
            <w:tcW w:w="8930" w:type="dxa"/>
            <w:vAlign w:val="center"/>
          </w:tcPr>
          <w:p w14:paraId="0BD88DF0" w14:textId="77777777" w:rsidR="00FB7A25" w:rsidRPr="00CD6126" w:rsidRDefault="00FB7A25" w:rsidP="00D42C24">
            <w:pPr>
              <w:spacing w:before="0" w:after="0"/>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 Automatinė reagentų ir eksploatacinių medžiagų stebėsenos sistema turi užtikrinti:</w:t>
            </w:r>
          </w:p>
          <w:p w14:paraId="0DC9EEAE" w14:textId="77777777" w:rsidR="00FB7A25" w:rsidRPr="00CD6126" w:rsidRDefault="00FB7A25" w:rsidP="00D42C24">
            <w:pPr>
              <w:numPr>
                <w:ilvl w:val="0"/>
                <w:numId w:val="24"/>
              </w:numPr>
              <w:tabs>
                <w:tab w:val="clear" w:pos="720"/>
                <w:tab w:val="num" w:pos="460"/>
              </w:tabs>
              <w:spacing w:before="0" w:after="0"/>
              <w:ind w:left="46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reagentų likučio skaičiavimą; </w:t>
            </w:r>
          </w:p>
          <w:p w14:paraId="16D64F6C" w14:textId="77777777" w:rsidR="00FB7A25" w:rsidRPr="00CD6126" w:rsidRDefault="00FB7A25" w:rsidP="00D42C24">
            <w:pPr>
              <w:numPr>
                <w:ilvl w:val="0"/>
                <w:numId w:val="24"/>
              </w:numPr>
              <w:tabs>
                <w:tab w:val="clear" w:pos="720"/>
                <w:tab w:val="num" w:pos="460"/>
              </w:tabs>
              <w:spacing w:before="0" w:after="0"/>
              <w:ind w:left="460"/>
              <w:jc w:val="left"/>
              <w:rPr>
                <w:rFonts w:ascii="Calibri Light" w:eastAsia="Times New Roman" w:hAnsi="Calibri Light" w:cs="Calibri Light"/>
                <w:lang w:eastAsia="lt-LT"/>
              </w:rPr>
            </w:pPr>
            <w:r w:rsidRPr="00CD6126">
              <w:rPr>
                <w:rFonts w:ascii="Calibri Light" w:eastAsia="Times New Roman" w:hAnsi="Calibri Light" w:cs="Calibri Light"/>
                <w:lang w:eastAsia="lt-LT"/>
              </w:rPr>
              <w:t xml:space="preserve">automatinį reagentų stabilumo ir (ar) galiojimo laiko stebėjimą; </w:t>
            </w:r>
          </w:p>
          <w:p w14:paraId="36B19D47" w14:textId="56E6E486" w:rsidR="00FB7A25" w:rsidRPr="00CD6126" w:rsidRDefault="00FB7A25" w:rsidP="00D42C24">
            <w:pPr>
              <w:numPr>
                <w:ilvl w:val="0"/>
                <w:numId w:val="24"/>
              </w:numPr>
              <w:tabs>
                <w:tab w:val="clear" w:pos="720"/>
                <w:tab w:val="num" w:pos="460"/>
              </w:tabs>
              <w:spacing w:before="0" w:after="0"/>
              <w:ind w:left="460"/>
              <w:jc w:val="left"/>
              <w:rPr>
                <w:rFonts w:ascii="Calibri Light" w:eastAsia="Times New Roman" w:hAnsi="Calibri Light" w:cs="Calibri Light"/>
              </w:rPr>
            </w:pPr>
            <w:r w:rsidRPr="00CD6126">
              <w:rPr>
                <w:rFonts w:ascii="Calibri Light" w:eastAsia="Times New Roman" w:hAnsi="Calibri Light" w:cs="Calibri Light"/>
                <w:lang w:eastAsia="lt-LT"/>
              </w:rPr>
              <w:t>papildomų medžiagų likučio stebėjimą;</w:t>
            </w:r>
          </w:p>
          <w:p w14:paraId="56EB8BBA" w14:textId="77777777" w:rsidR="00FB7A25" w:rsidRPr="00CD6126" w:rsidRDefault="00FB7A25" w:rsidP="00D42C24">
            <w:pPr>
              <w:numPr>
                <w:ilvl w:val="0"/>
                <w:numId w:val="24"/>
              </w:numPr>
              <w:tabs>
                <w:tab w:val="clear" w:pos="720"/>
                <w:tab w:val="num" w:pos="460"/>
              </w:tabs>
              <w:spacing w:before="0" w:after="0"/>
              <w:ind w:left="460"/>
              <w:rPr>
                <w:rFonts w:ascii="Calibri Light" w:eastAsia="Times New Roman" w:hAnsi="Calibri Light" w:cs="Calibri Light"/>
              </w:rPr>
            </w:pPr>
            <w:r w:rsidRPr="00CD6126">
              <w:rPr>
                <w:rFonts w:ascii="Calibri Light" w:eastAsia="Times New Roman" w:hAnsi="Calibri Light" w:cs="Calibri Light"/>
                <w:lang w:eastAsia="lt-LT"/>
              </w:rPr>
              <w:t>atliekų kiekio stebėjimą (kai analizatorius nejungiamas prie nuotekų sistemos).</w:t>
            </w:r>
          </w:p>
        </w:tc>
      </w:tr>
      <w:tr w:rsidR="00FB7A25" w:rsidRPr="00CD6126" w14:paraId="2854E4A8" w14:textId="77777777" w:rsidTr="00851459">
        <w:trPr>
          <w:cantSplit/>
          <w:trHeight w:val="60"/>
        </w:trPr>
        <w:tc>
          <w:tcPr>
            <w:tcW w:w="709" w:type="dxa"/>
            <w:vAlign w:val="center"/>
          </w:tcPr>
          <w:p w14:paraId="71C19C0B" w14:textId="34CE0227"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930" w:type="dxa"/>
            <w:vAlign w:val="center"/>
          </w:tcPr>
          <w:p w14:paraId="2B8C56B2"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 xml:space="preserve">Analizatorius turi turėti integruotą vidaus kokybės kontrolės programą su </w:t>
            </w:r>
            <w:proofErr w:type="spellStart"/>
            <w:r w:rsidRPr="00CD6126">
              <w:rPr>
                <w:rFonts w:ascii="Calibri Light" w:eastAsia="Times New Roman" w:hAnsi="Calibri Light" w:cs="Calibri Light"/>
                <w:bCs/>
              </w:rPr>
              <w:t>Levey</w:t>
            </w:r>
            <w:proofErr w:type="spellEnd"/>
            <w:r w:rsidRPr="00CD6126">
              <w:rPr>
                <w:rFonts w:ascii="Calibri Light" w:eastAsia="Times New Roman" w:hAnsi="Calibri Light" w:cs="Calibri Light"/>
                <w:bCs/>
              </w:rPr>
              <w:t>–</w:t>
            </w:r>
            <w:proofErr w:type="spellStart"/>
            <w:r w:rsidRPr="00CD6126">
              <w:rPr>
                <w:rFonts w:ascii="Calibri Light" w:eastAsia="Times New Roman" w:hAnsi="Calibri Light" w:cs="Calibri Light"/>
                <w:bCs/>
              </w:rPr>
              <w:t>Jennings</w:t>
            </w:r>
            <w:proofErr w:type="spellEnd"/>
            <w:r w:rsidRPr="00CD6126">
              <w:rPr>
                <w:rFonts w:ascii="Calibri Light" w:eastAsia="Times New Roman" w:hAnsi="Calibri Light" w:cs="Calibri Light"/>
                <w:bCs/>
              </w:rPr>
              <w:t xml:space="preserve"> grafikais ir  ne mažiau kaip dviejų lygių kokybės kontrolės funkcionalumu.</w:t>
            </w:r>
          </w:p>
        </w:tc>
      </w:tr>
      <w:tr w:rsidR="00FB7A25" w:rsidRPr="00CD6126" w14:paraId="7836074A" w14:textId="77777777" w:rsidTr="00851459">
        <w:trPr>
          <w:cantSplit/>
          <w:trHeight w:val="60"/>
        </w:trPr>
        <w:tc>
          <w:tcPr>
            <w:tcW w:w="709" w:type="dxa"/>
            <w:vAlign w:val="center"/>
          </w:tcPr>
          <w:p w14:paraId="5BD4B9AD" w14:textId="4343B17A"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rPr>
              <w:t>15.</w:t>
            </w:r>
          </w:p>
        </w:tc>
        <w:tc>
          <w:tcPr>
            <w:tcW w:w="8930" w:type="dxa"/>
            <w:vAlign w:val="center"/>
          </w:tcPr>
          <w:p w14:paraId="0AE407FA"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bCs/>
              </w:rPr>
              <w:t xml:space="preserve">Analizatorius turi užtikrinti tyrimų rezultatų, </w:t>
            </w:r>
            <w:proofErr w:type="spellStart"/>
            <w:r w:rsidRPr="00CD6126">
              <w:rPr>
                <w:rFonts w:ascii="Calibri Light" w:eastAsia="Times New Roman" w:hAnsi="Calibri Light" w:cs="Calibri Light"/>
                <w:bCs/>
              </w:rPr>
              <w:t>kalibracijų</w:t>
            </w:r>
            <w:proofErr w:type="spellEnd"/>
            <w:r w:rsidRPr="00CD6126">
              <w:rPr>
                <w:rFonts w:ascii="Calibri Light" w:eastAsia="Times New Roman" w:hAnsi="Calibri Light" w:cs="Calibri Light"/>
                <w:bCs/>
              </w:rPr>
              <w:t xml:space="preserve"> ir kokybės kontrolės duomenų saugojimą.</w:t>
            </w:r>
          </w:p>
        </w:tc>
      </w:tr>
      <w:tr w:rsidR="00FB7A25" w:rsidRPr="00CD6126" w14:paraId="12C82C2A" w14:textId="77777777" w:rsidTr="00851459">
        <w:trPr>
          <w:cantSplit/>
          <w:trHeight w:val="160"/>
        </w:trPr>
        <w:tc>
          <w:tcPr>
            <w:tcW w:w="709" w:type="dxa"/>
            <w:vAlign w:val="center"/>
          </w:tcPr>
          <w:p w14:paraId="4BC291E6" w14:textId="6AD185A1"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rPr>
              <w:t>16.</w:t>
            </w:r>
          </w:p>
        </w:tc>
        <w:tc>
          <w:tcPr>
            <w:tcW w:w="8930" w:type="dxa"/>
            <w:vAlign w:val="center"/>
          </w:tcPr>
          <w:p w14:paraId="026413AD" w14:textId="7C7BD748" w:rsidR="00FB7A25" w:rsidRPr="00CD6126" w:rsidRDefault="00FB7A25" w:rsidP="00D42C24">
            <w:pPr>
              <w:spacing w:before="0" w:after="0"/>
              <w:rPr>
                <w:rFonts w:ascii="Calibri Light" w:eastAsia="Times New Roman" w:hAnsi="Calibri Light" w:cs="Calibri Light"/>
                <w:bCs/>
              </w:rPr>
            </w:pPr>
            <w:r w:rsidRPr="00CD6126">
              <w:rPr>
                <w:rFonts w:ascii="Calibri Light" w:hAnsi="Calibri Light" w:cs="Calibri Light"/>
                <w:bCs/>
              </w:rPr>
              <w:t>Analizatorius turi turėti integruotą reagentų vėsinimo sistemą, užtikrinančią pastovią 6–12 °C temperatūrą arba kitą gamintojo metodikoje nurodytą temperatūrinį režimą, reikalingą reagentų laikymo sąlygoms užtikrinti.</w:t>
            </w:r>
          </w:p>
        </w:tc>
      </w:tr>
      <w:tr w:rsidR="00FB7A25" w:rsidRPr="00CD6126" w14:paraId="536124CE" w14:textId="77777777" w:rsidTr="00851459">
        <w:trPr>
          <w:cantSplit/>
          <w:trHeight w:val="398"/>
        </w:trPr>
        <w:tc>
          <w:tcPr>
            <w:tcW w:w="709" w:type="dxa"/>
            <w:vAlign w:val="center"/>
          </w:tcPr>
          <w:p w14:paraId="24530740" w14:textId="3F0E7367"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rPr>
              <w:t>17.</w:t>
            </w:r>
          </w:p>
        </w:tc>
        <w:tc>
          <w:tcPr>
            <w:tcW w:w="8930" w:type="dxa"/>
            <w:vAlign w:val="center"/>
          </w:tcPr>
          <w:p w14:paraId="2049DA60" w14:textId="2CB0E7A1" w:rsidR="00FB7A25" w:rsidRPr="00CD6126" w:rsidRDefault="00FB7A25" w:rsidP="00D42C24">
            <w:pPr>
              <w:spacing w:before="0" w:after="0"/>
              <w:rPr>
                <w:rFonts w:ascii="Calibri Light" w:eastAsia="Times New Roman" w:hAnsi="Calibri Light" w:cs="Calibri Light"/>
                <w:bCs/>
              </w:rPr>
            </w:pPr>
            <w:r w:rsidRPr="00CD6126">
              <w:rPr>
                <w:rFonts w:ascii="Calibri Light" w:hAnsi="Calibri Light" w:cs="Calibri Light"/>
              </w:rPr>
              <w:t>Analizatorius turi naudoti vienkartines arba daugkartines reakcijos kiuvetes ir užtikrinti mėginių bei reagentų kryžminės taršos (medžiagų pernešimo) prevenciją, užtikrinančią patikimus ir kokybės reikalavimus atitinkančius tyrimų rezultatus.</w:t>
            </w:r>
          </w:p>
        </w:tc>
      </w:tr>
      <w:tr w:rsidR="00FB7A25" w:rsidRPr="00CD6126" w14:paraId="710AA414" w14:textId="77777777" w:rsidTr="00851459">
        <w:trPr>
          <w:cantSplit/>
          <w:trHeight w:val="166"/>
        </w:trPr>
        <w:tc>
          <w:tcPr>
            <w:tcW w:w="709" w:type="dxa"/>
            <w:vAlign w:val="center"/>
          </w:tcPr>
          <w:p w14:paraId="50CDCA94" w14:textId="1EE05A45" w:rsidR="00FB7A25" w:rsidRPr="00CD6126" w:rsidRDefault="00FB7A25" w:rsidP="00D42C24">
            <w:pPr>
              <w:spacing w:before="0" w:after="0"/>
              <w:jc w:val="center"/>
              <w:rPr>
                <w:rFonts w:ascii="Calibri Light" w:hAnsi="Calibri Light" w:cs="Calibri Light"/>
                <w:bCs/>
              </w:rPr>
            </w:pPr>
            <w:r w:rsidRPr="00CD6126">
              <w:rPr>
                <w:rFonts w:ascii="Calibri Light" w:hAnsi="Calibri Light" w:cs="Calibri Light"/>
              </w:rPr>
              <w:lastRenderedPageBreak/>
              <w:t>18.</w:t>
            </w:r>
          </w:p>
        </w:tc>
        <w:tc>
          <w:tcPr>
            <w:tcW w:w="8930" w:type="dxa"/>
            <w:vAlign w:val="center"/>
          </w:tcPr>
          <w:p w14:paraId="01E15E25" w14:textId="77777777" w:rsidR="00FB7A25" w:rsidRPr="00CD6126" w:rsidRDefault="00FB7A25" w:rsidP="00D42C24">
            <w:pPr>
              <w:spacing w:before="0" w:after="0"/>
              <w:rPr>
                <w:rFonts w:ascii="Calibri Light" w:eastAsia="Times New Roman" w:hAnsi="Calibri Light" w:cs="Calibri Light"/>
              </w:rPr>
            </w:pPr>
            <w:r w:rsidRPr="00CD6126">
              <w:rPr>
                <w:rFonts w:ascii="Calibri Light" w:eastAsia="Times New Roman" w:hAnsi="Calibri Light" w:cs="Calibri Light"/>
              </w:rPr>
              <w:t xml:space="preserve">Analizatorius gali būti autonominis arba jungiamas prie vandentiekio ir (arba) nuotekų sistemos. </w:t>
            </w:r>
          </w:p>
          <w:p w14:paraId="3DE564C5" w14:textId="77777777" w:rsidR="00FB7A25" w:rsidRPr="00CD6126" w:rsidRDefault="00FB7A25" w:rsidP="00D42C24">
            <w:pPr>
              <w:spacing w:before="0" w:after="0"/>
              <w:rPr>
                <w:rFonts w:ascii="Calibri Light" w:eastAsia="Times New Roman" w:hAnsi="Calibri Light" w:cs="Calibri Light"/>
                <w:bCs/>
              </w:rPr>
            </w:pPr>
            <w:r w:rsidRPr="00CD6126">
              <w:rPr>
                <w:rFonts w:ascii="Calibri Light" w:eastAsia="Times New Roman" w:hAnsi="Calibri Light" w:cs="Calibri Light"/>
              </w:rPr>
              <w:t>Jei reikalingas analizatoriaus prijungimas prie vandentiekio ir (arba) nuotekų sistemos, tiekėjas savo lėšomis turi pateikti visą reikalingą papildomą įrangą ir atlikti prijungimo darbus.</w:t>
            </w:r>
          </w:p>
        </w:tc>
      </w:tr>
    </w:tbl>
    <w:p w14:paraId="62FB71F6" w14:textId="3CF06B41" w:rsidR="00E622F8" w:rsidRPr="00851459" w:rsidRDefault="00CF52E1" w:rsidP="000A6324">
      <w:pPr>
        <w:pStyle w:val="Heading1"/>
        <w:jc w:val="center"/>
        <w:rPr>
          <w:rFonts w:ascii="Calibri Light" w:hAnsi="Calibri Light" w:cs="Calibri Light"/>
          <w:sz w:val="24"/>
          <w:szCs w:val="24"/>
          <w:lang w:eastAsia="lt-LT"/>
        </w:rPr>
      </w:pPr>
      <w:bookmarkStart w:id="61" w:name="_Toc231739139"/>
      <w:r w:rsidRPr="00851459">
        <w:rPr>
          <w:rFonts w:ascii="Calibri Light" w:hAnsi="Calibri Light" w:cs="Calibri Light"/>
          <w:sz w:val="24"/>
          <w:szCs w:val="24"/>
          <w:lang w:eastAsia="ar-SA"/>
        </w:rPr>
        <w:t>1</w:t>
      </w:r>
      <w:r w:rsidR="00FE64EB" w:rsidRPr="00851459">
        <w:rPr>
          <w:rFonts w:ascii="Calibri Light" w:hAnsi="Calibri Light" w:cs="Calibri Light"/>
          <w:sz w:val="24"/>
          <w:szCs w:val="24"/>
          <w:lang w:eastAsia="ar-SA"/>
        </w:rPr>
        <w:t>4</w:t>
      </w:r>
      <w:r w:rsidRPr="00851459">
        <w:rPr>
          <w:rFonts w:ascii="Calibri Light" w:hAnsi="Calibri Light" w:cs="Calibri Light"/>
          <w:sz w:val="24"/>
          <w:szCs w:val="24"/>
          <w:lang w:eastAsia="ar-SA"/>
        </w:rPr>
        <w:t xml:space="preserve"> </w:t>
      </w:r>
      <w:r w:rsidR="00E622F8" w:rsidRPr="00851459">
        <w:rPr>
          <w:rFonts w:ascii="Calibri Light" w:hAnsi="Calibri Light" w:cs="Calibri Light"/>
          <w:sz w:val="24"/>
          <w:szCs w:val="24"/>
          <w:lang w:eastAsia="ar-SA"/>
        </w:rPr>
        <w:t xml:space="preserve">pirkimo </w:t>
      </w:r>
      <w:r w:rsidR="00580CB8" w:rsidRPr="00851459">
        <w:rPr>
          <w:rFonts w:ascii="Calibri Light" w:hAnsi="Calibri Light" w:cs="Calibri Light"/>
          <w:sz w:val="24"/>
          <w:szCs w:val="24"/>
          <w:lang w:eastAsia="ar-SA"/>
        </w:rPr>
        <w:t xml:space="preserve">dalis – </w:t>
      </w:r>
      <w:r w:rsidR="00D5696E" w:rsidRPr="00851459">
        <w:rPr>
          <w:rFonts w:ascii="Calibri Light" w:hAnsi="Calibri Light" w:cs="Calibri Light"/>
          <w:sz w:val="24"/>
          <w:szCs w:val="24"/>
          <w:lang w:eastAsia="ar-SA"/>
        </w:rPr>
        <w:t>Reagentų ir papildomų priemonių hepatito C viruso antikūnių nustatymui (aHCV), naudojant vienkartinį rankinį testą, pirkimas</w:t>
      </w:r>
      <w:bookmarkEnd w:id="61"/>
    </w:p>
    <w:p w14:paraId="129C5B47" w14:textId="77777777" w:rsidR="0007506C" w:rsidRPr="00851459" w:rsidRDefault="0007506C" w:rsidP="003C2CE0">
      <w:pPr>
        <w:spacing w:before="60" w:after="60"/>
        <w:rPr>
          <w:rFonts w:ascii="Calibri Light" w:hAnsi="Calibri Light" w:cs="Calibri Light"/>
          <w:sz w:val="24"/>
          <w:szCs w:val="24"/>
          <w:lang w:eastAsia="lt-LT"/>
        </w:rPr>
      </w:pPr>
    </w:p>
    <w:p w14:paraId="50A6A094" w14:textId="74A728AB" w:rsidR="00893F23" w:rsidRPr="00851459" w:rsidRDefault="00B5755A" w:rsidP="00851459">
      <w:pPr>
        <w:pStyle w:val="ListParagraph"/>
        <w:numPr>
          <w:ilvl w:val="3"/>
          <w:numId w:val="77"/>
        </w:numPr>
        <w:tabs>
          <w:tab w:val="left" w:pos="851"/>
        </w:tabs>
        <w:spacing w:before="60" w:after="60"/>
        <w:ind w:left="0" w:firstLine="567"/>
        <w:contextualSpacing w:val="0"/>
        <w:rPr>
          <w:rFonts w:ascii="Calibri Light" w:hAnsi="Calibri Light" w:cs="Calibri Light"/>
          <w:sz w:val="24"/>
          <w:szCs w:val="24"/>
        </w:rPr>
      </w:pPr>
      <w:r w:rsidRPr="00851459">
        <w:rPr>
          <w:rFonts w:ascii="Calibri Light" w:hAnsi="Calibri Light" w:cs="Calibri Light"/>
          <w:b/>
          <w:bCs/>
          <w:sz w:val="24"/>
          <w:szCs w:val="24"/>
        </w:rPr>
        <w:t>Šios pirkimo dalies objektas</w:t>
      </w:r>
      <w:r w:rsidRPr="00851459">
        <w:rPr>
          <w:rFonts w:ascii="Calibri Light" w:hAnsi="Calibri Light" w:cs="Calibri Light"/>
          <w:sz w:val="24"/>
          <w:szCs w:val="24"/>
        </w:rPr>
        <w:t xml:space="preserve"> – vienkartinis rankinis testas hepatito C viruso antikūnių (</w:t>
      </w:r>
      <w:proofErr w:type="spellStart"/>
      <w:r w:rsidRPr="00851459">
        <w:rPr>
          <w:rFonts w:ascii="Calibri Light" w:hAnsi="Calibri Light" w:cs="Calibri Light"/>
          <w:sz w:val="24"/>
          <w:szCs w:val="24"/>
        </w:rPr>
        <w:t>aHCV</w:t>
      </w:r>
      <w:proofErr w:type="spellEnd"/>
      <w:r w:rsidRPr="00851459">
        <w:rPr>
          <w:rFonts w:ascii="Calibri Light" w:hAnsi="Calibri Light" w:cs="Calibri Light"/>
          <w:sz w:val="24"/>
          <w:szCs w:val="24"/>
        </w:rPr>
        <w:t xml:space="preserve">) nustatymui, atitinkantis Techninės specifikacijos III skyriuje </w:t>
      </w:r>
      <w:r w:rsidR="00DD1E23" w:rsidRPr="00851459">
        <w:rPr>
          <w:rFonts w:ascii="Calibri Light" w:hAnsi="Calibri Light" w:cs="Calibri Light"/>
          <w:sz w:val="24"/>
          <w:szCs w:val="24"/>
        </w:rPr>
        <w:t>„</w:t>
      </w:r>
      <w:r w:rsidRPr="00851459">
        <w:rPr>
          <w:rFonts w:ascii="Calibri Light" w:hAnsi="Calibri Light" w:cs="Calibri Light"/>
          <w:sz w:val="24"/>
          <w:szCs w:val="24"/>
        </w:rPr>
        <w:t xml:space="preserve">Bendrieji reikalavimai </w:t>
      </w:r>
      <w:r w:rsidR="00994139" w:rsidRPr="00851459">
        <w:rPr>
          <w:rFonts w:ascii="Calibri Light" w:hAnsi="Calibri Light" w:cs="Calibri Light"/>
          <w:sz w:val="24"/>
          <w:szCs w:val="24"/>
        </w:rPr>
        <w:t>prekėms ir įrangai</w:t>
      </w:r>
      <w:r w:rsidR="00DD1E23" w:rsidRPr="00851459">
        <w:rPr>
          <w:rFonts w:ascii="Calibri Light" w:hAnsi="Calibri Light" w:cs="Calibri Light"/>
          <w:sz w:val="24"/>
          <w:szCs w:val="24"/>
        </w:rPr>
        <w:t>“</w:t>
      </w:r>
      <w:r w:rsidRPr="00851459">
        <w:rPr>
          <w:rFonts w:ascii="Calibri Light" w:hAnsi="Calibri Light" w:cs="Calibri Light"/>
          <w:sz w:val="24"/>
          <w:szCs w:val="24"/>
        </w:rPr>
        <w:t xml:space="preserve"> nustatytus bendruosius reikalavimus ir šios pirkimo dalies 2 lentelėje nustatytus techninius reikalavimus.</w:t>
      </w:r>
    </w:p>
    <w:p w14:paraId="52AE79AE" w14:textId="72D50D82" w:rsidR="001928EC" w:rsidRPr="00851459" w:rsidRDefault="00893F23" w:rsidP="00851459">
      <w:pPr>
        <w:pStyle w:val="ListParagraph"/>
        <w:numPr>
          <w:ilvl w:val="3"/>
          <w:numId w:val="77"/>
        </w:numPr>
        <w:tabs>
          <w:tab w:val="left" w:pos="851"/>
        </w:tabs>
        <w:spacing w:before="60" w:after="60"/>
        <w:ind w:left="0" w:firstLine="567"/>
        <w:contextualSpacing w:val="0"/>
        <w:rPr>
          <w:rFonts w:ascii="Calibri Light" w:eastAsia="Times New Roman" w:hAnsi="Calibri Light" w:cs="Calibri Light"/>
          <w:b/>
          <w:i/>
          <w:iCs/>
          <w:kern w:val="3"/>
          <w:sz w:val="24"/>
          <w:szCs w:val="24"/>
          <w:lang w:eastAsia="lt-LT"/>
        </w:rPr>
      </w:pPr>
      <w:r w:rsidRPr="00851459">
        <w:rPr>
          <w:rFonts w:ascii="Calibri Light" w:hAnsi="Calibri Light" w:cs="Calibri Light"/>
          <w:sz w:val="24"/>
          <w:szCs w:val="24"/>
        </w:rPr>
        <w:t>Preliminarus tyrimų skaičius maksimaliam sutarties galiojimo laikotarpiui (24 mėn.) nurodytas 1 lentelėje:</w:t>
      </w:r>
    </w:p>
    <w:p w14:paraId="2A435684" w14:textId="77777777" w:rsidR="00CD6126" w:rsidRDefault="00CD6126" w:rsidP="00851459">
      <w:pPr>
        <w:pStyle w:val="NormalWeb"/>
        <w:spacing w:before="60" w:after="60"/>
        <w:rPr>
          <w:rFonts w:ascii="Calibri Light" w:eastAsia="Times New Roman" w:hAnsi="Calibri Light" w:cs="Calibri Light"/>
          <w:b/>
          <w:kern w:val="3"/>
          <w:szCs w:val="24"/>
          <w:lang w:eastAsia="lt-LT"/>
        </w:rPr>
      </w:pPr>
    </w:p>
    <w:p w14:paraId="5293D032" w14:textId="16B7F51F" w:rsidR="00876AD9" w:rsidRPr="00851459" w:rsidRDefault="001928EC" w:rsidP="00851459">
      <w:pPr>
        <w:pStyle w:val="NormalWeb"/>
        <w:spacing w:before="60" w:after="60"/>
        <w:rPr>
          <w:rFonts w:ascii="Calibri Light" w:eastAsia="Times New Roman" w:hAnsi="Calibri Light" w:cs="Calibri Light"/>
          <w:b/>
          <w:bCs/>
          <w:spacing w:val="5"/>
          <w:kern w:val="3"/>
          <w:szCs w:val="24"/>
          <w:lang w:eastAsia="lt-LT"/>
        </w:rPr>
      </w:pPr>
      <w:r w:rsidRPr="00851459">
        <w:rPr>
          <w:rFonts w:ascii="Calibri Light" w:eastAsia="Times New Roman" w:hAnsi="Calibri Light" w:cs="Calibri Light"/>
          <w:b/>
          <w:kern w:val="3"/>
          <w:szCs w:val="24"/>
          <w:lang w:eastAsia="lt-LT"/>
        </w:rPr>
        <w:t>1 lentelė.</w:t>
      </w:r>
      <w:r w:rsidRPr="00851459">
        <w:rPr>
          <w:rFonts w:ascii="Calibri Light" w:eastAsia="Times New Roman" w:hAnsi="Calibri Light" w:cs="Calibri Light"/>
          <w:b/>
          <w:i/>
          <w:iCs/>
          <w:kern w:val="3"/>
          <w:szCs w:val="24"/>
          <w:lang w:eastAsia="lt-LT"/>
        </w:rPr>
        <w:t xml:space="preserve"> </w:t>
      </w:r>
      <w:r w:rsidR="00FB7A25" w:rsidRPr="00851459">
        <w:rPr>
          <w:rFonts w:ascii="Calibri Light" w:eastAsia="Times New Roman" w:hAnsi="Calibri Light" w:cs="Calibri Light"/>
          <w:b/>
          <w:kern w:val="3"/>
          <w:szCs w:val="24"/>
          <w:lang w:eastAsia="lt-LT"/>
        </w:rPr>
        <w:t xml:space="preserve">Preliminarus </w:t>
      </w:r>
      <w:r w:rsidR="00876AD9" w:rsidRPr="00851459">
        <w:rPr>
          <w:rFonts w:ascii="Calibri Light" w:hAnsi="Calibri Light" w:cs="Calibri Light"/>
          <w:b/>
          <w:bCs/>
          <w:szCs w:val="24"/>
        </w:rPr>
        <w:t>hepatito C viruso antikūnių nustatymui</w:t>
      </w:r>
      <w:r w:rsidR="002B46A9" w:rsidRPr="00851459">
        <w:rPr>
          <w:rFonts w:ascii="Calibri Light" w:hAnsi="Calibri Light" w:cs="Calibri Light"/>
          <w:b/>
          <w:bCs/>
          <w:szCs w:val="24"/>
        </w:rPr>
        <w:t xml:space="preserve"> (</w:t>
      </w:r>
      <w:proofErr w:type="spellStart"/>
      <w:r w:rsidR="002B46A9" w:rsidRPr="00851459">
        <w:rPr>
          <w:rFonts w:ascii="Calibri Light" w:hAnsi="Calibri Light" w:cs="Calibri Light"/>
          <w:b/>
          <w:bCs/>
          <w:szCs w:val="24"/>
        </w:rPr>
        <w:t>aHCV</w:t>
      </w:r>
      <w:proofErr w:type="spellEnd"/>
      <w:r w:rsidR="002B46A9" w:rsidRPr="00851459">
        <w:rPr>
          <w:rFonts w:ascii="Calibri Light" w:hAnsi="Calibri Light" w:cs="Calibri Light"/>
          <w:b/>
          <w:bCs/>
          <w:szCs w:val="24"/>
        </w:rPr>
        <w:t>)</w:t>
      </w:r>
      <w:r w:rsidR="002B46A9" w:rsidRPr="00851459">
        <w:rPr>
          <w:rFonts w:ascii="Calibri Light" w:hAnsi="Calibri Light" w:cs="Calibri Light"/>
          <w:szCs w:val="24"/>
        </w:rPr>
        <w:t xml:space="preserve"> </w:t>
      </w:r>
      <w:r w:rsidR="002B46A9" w:rsidRPr="00851459">
        <w:rPr>
          <w:rFonts w:ascii="Calibri Light" w:hAnsi="Calibri Light" w:cs="Calibri Light"/>
          <w:b/>
          <w:bCs/>
          <w:szCs w:val="24"/>
        </w:rPr>
        <w:t>, naudojant vienkartinį rankinį</w:t>
      </w:r>
      <w:r w:rsidR="00FB7A25" w:rsidRPr="00851459">
        <w:rPr>
          <w:rFonts w:ascii="Calibri Light" w:hAnsi="Calibri Light" w:cs="Calibri Light"/>
          <w:b/>
          <w:bCs/>
          <w:szCs w:val="24"/>
        </w:rPr>
        <w:t xml:space="preserve"> testą, tyrimų skaičius</w:t>
      </w:r>
      <w:r w:rsidR="002B46A9" w:rsidRPr="00851459">
        <w:rPr>
          <w:rFonts w:ascii="Calibri Light" w:hAnsi="Calibri Light" w:cs="Calibri Light"/>
          <w:b/>
          <w:bCs/>
          <w:szCs w:val="24"/>
        </w:rPr>
        <w:t xml:space="preserve"> </w:t>
      </w:r>
    </w:p>
    <w:tbl>
      <w:tblPr>
        <w:tblW w:w="9639" w:type="dxa"/>
        <w:tblInd w:w="-5" w:type="dxa"/>
        <w:tblLayout w:type="fixed"/>
        <w:tblCellMar>
          <w:left w:w="10" w:type="dxa"/>
          <w:right w:w="10" w:type="dxa"/>
        </w:tblCellMar>
        <w:tblLook w:val="0000" w:firstRow="0" w:lastRow="0" w:firstColumn="0" w:lastColumn="0" w:noHBand="0" w:noVBand="0"/>
      </w:tblPr>
      <w:tblGrid>
        <w:gridCol w:w="1168"/>
        <w:gridCol w:w="4219"/>
        <w:gridCol w:w="4252"/>
      </w:tblGrid>
      <w:tr w:rsidR="00FB7A25" w:rsidRPr="00CD6126" w14:paraId="217F65DB" w14:textId="77777777" w:rsidTr="008A0B07">
        <w:trPr>
          <w:cantSplit/>
          <w:trHeight w:val="556"/>
          <w:tblHeader/>
        </w:trPr>
        <w:tc>
          <w:tcPr>
            <w:tcW w:w="116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30C9CC69" w14:textId="77777777" w:rsidR="00FB7A25" w:rsidRPr="00CD6126" w:rsidRDefault="00FB7A25"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421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8B3A9F7" w14:textId="730EB881" w:rsidR="00FB7A25" w:rsidRPr="00CD6126" w:rsidRDefault="00FB7A25"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425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49E4A904" w14:textId="075191BB" w:rsidR="00FB7A25" w:rsidRPr="00CD6126" w:rsidRDefault="00FB7A25" w:rsidP="00D42C24">
            <w:pPr>
              <w:spacing w:before="0" w:after="0"/>
              <w:jc w:val="center"/>
              <w:rPr>
                <w:rFonts w:ascii="Calibri Light" w:hAnsi="Calibri Light" w:cs="Calibri Light"/>
                <w:b/>
                <w:bCs/>
              </w:rPr>
            </w:pPr>
            <w:r w:rsidRPr="00CD6126">
              <w:rPr>
                <w:rFonts w:ascii="Calibri Light" w:hAnsi="Calibri Light" w:cs="Calibri Light"/>
                <w:b/>
                <w:bCs/>
              </w:rPr>
              <w:t>Preliminarus tyrimų</w:t>
            </w:r>
            <w:r w:rsidR="00CC77E9" w:rsidRPr="00CD6126">
              <w:rPr>
                <w:rFonts w:ascii="Calibri Light" w:hAnsi="Calibri Light" w:cs="Calibri Light"/>
                <w:b/>
                <w:bCs/>
              </w:rPr>
              <w:t xml:space="preserve"> (testų)</w:t>
            </w:r>
            <w:r w:rsidRPr="00CD6126">
              <w:rPr>
                <w:rFonts w:ascii="Calibri Light" w:hAnsi="Calibri Light" w:cs="Calibri Light"/>
                <w:b/>
                <w:bCs/>
              </w:rPr>
              <w:t xml:space="preserve"> skaičius (vnt.)</w:t>
            </w:r>
          </w:p>
          <w:p w14:paraId="2F8C500F" w14:textId="6434DA77" w:rsidR="00FB7A25" w:rsidRPr="00CD6126" w:rsidRDefault="00FB7A25"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FB7A25" w:rsidRPr="00CD6126" w14:paraId="271C05C3" w14:textId="77777777" w:rsidTr="008A0B07">
        <w:trPr>
          <w:cantSplit/>
          <w:trHeight w:val="86"/>
        </w:trPr>
        <w:tc>
          <w:tcPr>
            <w:tcW w:w="11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DF2D824" w14:textId="77777777" w:rsidR="00FB7A25" w:rsidRPr="00CD6126" w:rsidRDefault="00FB7A25"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421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85ACE39" w14:textId="70B35CC6" w:rsidR="00FB7A25" w:rsidRPr="00CD6126" w:rsidRDefault="00FB7A25" w:rsidP="00D42C24">
            <w:pPr>
              <w:suppressAutoHyphens/>
              <w:autoSpaceDN w:val="0"/>
              <w:spacing w:before="0" w:after="0"/>
              <w:jc w:val="left"/>
              <w:textAlignment w:val="baseline"/>
              <w:rPr>
                <w:rFonts w:ascii="Calibri Light" w:eastAsia="Times New Roman" w:hAnsi="Calibri Light" w:cs="Calibri Light"/>
                <w:i/>
                <w:kern w:val="3"/>
                <w:lang w:eastAsia="lt-LT"/>
              </w:rPr>
            </w:pPr>
            <w:r w:rsidRPr="00CD6126">
              <w:rPr>
                <w:rFonts w:ascii="Calibri Light" w:hAnsi="Calibri Light" w:cs="Calibri Light"/>
                <w:iCs/>
                <w:color w:val="00000A"/>
                <w:kern w:val="3"/>
                <w:lang w:eastAsia="lt-LT"/>
              </w:rPr>
              <w:t>Hepatito C viruso antikūnų nustatymas (</w:t>
            </w:r>
            <w:proofErr w:type="spellStart"/>
            <w:r w:rsidRPr="00CD6126">
              <w:rPr>
                <w:rFonts w:ascii="Calibri Light" w:hAnsi="Calibri Light" w:cs="Calibri Light"/>
                <w:color w:val="00000A"/>
                <w:kern w:val="3"/>
                <w:lang w:eastAsia="ar-SA"/>
              </w:rPr>
              <w:t>aHCV</w:t>
            </w:r>
            <w:proofErr w:type="spellEnd"/>
            <w:r w:rsidRPr="00CD6126">
              <w:rPr>
                <w:rFonts w:ascii="Calibri Light" w:hAnsi="Calibri Light" w:cs="Calibri Light"/>
                <w:color w:val="00000A"/>
                <w:kern w:val="3"/>
                <w:lang w:eastAsia="ar-SA"/>
              </w:rPr>
              <w:t>)</w:t>
            </w:r>
          </w:p>
        </w:tc>
        <w:tc>
          <w:tcPr>
            <w:tcW w:w="425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6EA61EF8" w14:textId="6E906AC7" w:rsidR="00FB7A25" w:rsidRPr="00CD6126" w:rsidRDefault="00FB7A25"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2335</w:t>
            </w:r>
          </w:p>
        </w:tc>
      </w:tr>
    </w:tbl>
    <w:p w14:paraId="695D7BA8" w14:textId="4816C14F" w:rsidR="00893F23" w:rsidRPr="00851459" w:rsidRDefault="00893F23" w:rsidP="00851459">
      <w:pPr>
        <w:pStyle w:val="NormalWeb"/>
        <w:numPr>
          <w:ilvl w:val="3"/>
          <w:numId w:val="77"/>
        </w:numPr>
        <w:tabs>
          <w:tab w:val="left" w:pos="851"/>
        </w:tabs>
        <w:spacing w:before="60" w:after="60"/>
        <w:ind w:left="0" w:firstLine="567"/>
        <w:rPr>
          <w:rFonts w:ascii="Calibri Light" w:hAnsi="Calibri Light" w:cs="Calibri Light"/>
          <w:szCs w:val="24"/>
        </w:rPr>
      </w:pPr>
      <w:r w:rsidRPr="00851459">
        <w:rPr>
          <w:rFonts w:ascii="Calibri Light" w:hAnsi="Calibri Light" w:cs="Calibri Light"/>
          <w:szCs w:val="24"/>
        </w:rPr>
        <w:t xml:space="preserve">Minimalūs </w:t>
      </w:r>
      <w:r w:rsidR="00DB39F0" w:rsidRPr="00851459">
        <w:rPr>
          <w:rFonts w:ascii="Calibri Light" w:hAnsi="Calibri Light" w:cs="Calibri Light"/>
          <w:szCs w:val="24"/>
        </w:rPr>
        <w:t xml:space="preserve">testams </w:t>
      </w:r>
      <w:r w:rsidRPr="00851459">
        <w:rPr>
          <w:rFonts w:ascii="Calibri Light" w:hAnsi="Calibri Light" w:cs="Calibri Light"/>
          <w:szCs w:val="24"/>
        </w:rPr>
        <w:t>keliami techniniai reikalavimai nustatyti šios pirkimo dalies 2 lentelėje:</w:t>
      </w:r>
    </w:p>
    <w:p w14:paraId="01BFFD35" w14:textId="77777777" w:rsidR="00CD6126" w:rsidRDefault="00CD6126" w:rsidP="00851459">
      <w:pPr>
        <w:tabs>
          <w:tab w:val="left" w:pos="567"/>
        </w:tabs>
        <w:suppressAutoHyphens/>
        <w:autoSpaceDN w:val="0"/>
        <w:spacing w:before="60" w:after="60"/>
        <w:textAlignment w:val="baseline"/>
        <w:rPr>
          <w:rFonts w:ascii="Calibri Light" w:eastAsia="Times New Roman" w:hAnsi="Calibri Light" w:cs="Calibri Light"/>
          <w:b/>
          <w:kern w:val="3"/>
          <w:sz w:val="24"/>
          <w:szCs w:val="24"/>
          <w:lang w:eastAsia="ar-SA"/>
        </w:rPr>
      </w:pPr>
    </w:p>
    <w:p w14:paraId="74010D7E" w14:textId="58E5C4E9" w:rsidR="00AB5EC9" w:rsidRPr="00851459" w:rsidRDefault="00AB5EC9" w:rsidP="00851459">
      <w:pPr>
        <w:tabs>
          <w:tab w:val="left" w:pos="567"/>
        </w:tabs>
        <w:suppressAutoHyphens/>
        <w:autoSpaceDN w:val="0"/>
        <w:spacing w:before="60" w:after="60"/>
        <w:textAlignment w:val="baseline"/>
        <w:rPr>
          <w:rFonts w:ascii="Calibri Light" w:eastAsia="Times New Roman" w:hAnsi="Calibri Light" w:cs="Calibri Light"/>
          <w:b/>
          <w:bCs/>
          <w:kern w:val="3"/>
          <w:sz w:val="24"/>
          <w:szCs w:val="24"/>
          <w:lang w:eastAsia="ar-SA"/>
        </w:rPr>
      </w:pPr>
      <w:r w:rsidRPr="00851459">
        <w:rPr>
          <w:rFonts w:ascii="Calibri Light" w:eastAsia="Times New Roman" w:hAnsi="Calibri Light" w:cs="Calibri Light"/>
          <w:b/>
          <w:kern w:val="3"/>
          <w:sz w:val="24"/>
          <w:szCs w:val="24"/>
          <w:lang w:eastAsia="ar-SA"/>
        </w:rPr>
        <w:t xml:space="preserve">2 lentelė. </w:t>
      </w:r>
      <w:r w:rsidR="004F0D25" w:rsidRPr="00851459">
        <w:rPr>
          <w:rFonts w:ascii="Calibri Light" w:eastAsia="Times New Roman" w:hAnsi="Calibri Light" w:cs="Calibri Light"/>
          <w:b/>
          <w:kern w:val="3"/>
          <w:sz w:val="24"/>
          <w:szCs w:val="24"/>
          <w:lang w:eastAsia="ar-SA"/>
        </w:rPr>
        <w:t>Hepatito C viruso antikūnių (</w:t>
      </w:r>
      <w:proofErr w:type="spellStart"/>
      <w:r w:rsidR="004F0D25" w:rsidRPr="00851459">
        <w:rPr>
          <w:rFonts w:ascii="Calibri Light" w:eastAsia="Times New Roman" w:hAnsi="Calibri Light" w:cs="Calibri Light"/>
          <w:b/>
          <w:kern w:val="3"/>
          <w:sz w:val="24"/>
          <w:szCs w:val="24"/>
          <w:lang w:eastAsia="ar-SA"/>
        </w:rPr>
        <w:t>aHCV</w:t>
      </w:r>
      <w:proofErr w:type="spellEnd"/>
      <w:r w:rsidR="004F0D25" w:rsidRPr="00851459">
        <w:rPr>
          <w:rFonts w:ascii="Calibri Light" w:eastAsia="Times New Roman" w:hAnsi="Calibri Light" w:cs="Calibri Light"/>
          <w:b/>
          <w:kern w:val="3"/>
          <w:sz w:val="24"/>
          <w:szCs w:val="24"/>
          <w:lang w:eastAsia="ar-SA"/>
        </w:rPr>
        <w:t>) nustatymo vienkartinio rankinio testo būtinieji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8505"/>
      </w:tblGrid>
      <w:tr w:rsidR="00CC77E9" w:rsidRPr="00CD6126" w14:paraId="01027126" w14:textId="77777777" w:rsidTr="00D42C24">
        <w:trPr>
          <w:cantSplit/>
          <w:trHeight w:val="525"/>
          <w:tblHeader/>
        </w:trPr>
        <w:tc>
          <w:tcPr>
            <w:tcW w:w="1134" w:type="dxa"/>
            <w:shd w:val="clear" w:color="auto" w:fill="F2F2F2" w:themeFill="background1" w:themeFillShade="F2"/>
            <w:vAlign w:val="center"/>
          </w:tcPr>
          <w:p w14:paraId="676F8D30" w14:textId="77777777" w:rsidR="00CC77E9" w:rsidRPr="00CD6126" w:rsidRDefault="00CC77E9"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505" w:type="dxa"/>
            <w:shd w:val="clear" w:color="auto" w:fill="F2F2F2" w:themeFill="background1" w:themeFillShade="F2"/>
            <w:vAlign w:val="center"/>
          </w:tcPr>
          <w:p w14:paraId="3D88525D" w14:textId="77777777" w:rsidR="00CC77E9" w:rsidRPr="00CD6126" w:rsidRDefault="00CC77E9"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CC77E9" w:rsidRPr="00CD6126" w14:paraId="6F495762" w14:textId="77777777" w:rsidTr="00851459">
        <w:trPr>
          <w:cantSplit/>
          <w:trHeight w:val="216"/>
        </w:trPr>
        <w:tc>
          <w:tcPr>
            <w:tcW w:w="1134" w:type="dxa"/>
            <w:shd w:val="clear" w:color="auto" w:fill="DBE5F1" w:themeFill="accent1" w:themeFillTint="33"/>
            <w:vAlign w:val="center"/>
          </w:tcPr>
          <w:p w14:paraId="55BB8037" w14:textId="77777777" w:rsidR="00CC77E9" w:rsidRPr="00CD6126" w:rsidRDefault="00CC77E9" w:rsidP="00D42C24">
            <w:pPr>
              <w:spacing w:before="0" w:after="0"/>
              <w:jc w:val="center"/>
              <w:rPr>
                <w:rFonts w:ascii="Calibri Light" w:hAnsi="Calibri Light" w:cs="Calibri Light"/>
                <w:b/>
              </w:rPr>
            </w:pPr>
            <w:r w:rsidRPr="00CD6126">
              <w:rPr>
                <w:rFonts w:ascii="Calibri Light" w:hAnsi="Calibri Light" w:cs="Calibri Light"/>
                <w:b/>
              </w:rPr>
              <w:t>1.</w:t>
            </w:r>
          </w:p>
        </w:tc>
        <w:tc>
          <w:tcPr>
            <w:tcW w:w="8505" w:type="dxa"/>
            <w:shd w:val="clear" w:color="auto" w:fill="DBE5F1" w:themeFill="accent1" w:themeFillTint="33"/>
            <w:vAlign w:val="center"/>
          </w:tcPr>
          <w:p w14:paraId="1532ADC7" w14:textId="77777777" w:rsidR="00CC77E9" w:rsidRPr="00CD6126" w:rsidRDefault="00CC77E9" w:rsidP="00D42C24">
            <w:pPr>
              <w:spacing w:before="0" w:after="0"/>
              <w:rPr>
                <w:rFonts w:ascii="Calibri Light" w:hAnsi="Calibri Light" w:cs="Calibri Light"/>
                <w:b/>
                <w:i/>
                <w:iCs/>
                <w:u w:val="single"/>
              </w:rPr>
            </w:pPr>
            <w:r w:rsidRPr="00CD6126">
              <w:rPr>
                <w:rFonts w:ascii="Calibri Light" w:hAnsi="Calibri Light" w:cs="Calibri Light"/>
                <w:b/>
                <w:u w:val="single"/>
              </w:rPr>
              <w:t>Hepatito C viruso antikūnų (</w:t>
            </w:r>
            <w:proofErr w:type="spellStart"/>
            <w:r w:rsidRPr="00CD6126">
              <w:rPr>
                <w:rFonts w:ascii="Calibri Light" w:hAnsi="Calibri Light" w:cs="Calibri Light"/>
                <w:b/>
                <w:u w:val="single"/>
              </w:rPr>
              <w:t>anti</w:t>
            </w:r>
            <w:proofErr w:type="spellEnd"/>
            <w:r w:rsidRPr="00CD6126">
              <w:rPr>
                <w:rFonts w:ascii="Calibri Light" w:hAnsi="Calibri Light" w:cs="Calibri Light"/>
                <w:b/>
                <w:u w:val="single"/>
              </w:rPr>
              <w:t>-HCV) nustatymo testas:</w:t>
            </w:r>
          </w:p>
        </w:tc>
      </w:tr>
      <w:tr w:rsidR="00CC77E9" w:rsidRPr="00CD6126" w14:paraId="66801431" w14:textId="77777777" w:rsidTr="00851459">
        <w:trPr>
          <w:cantSplit/>
          <w:trHeight w:val="79"/>
        </w:trPr>
        <w:tc>
          <w:tcPr>
            <w:tcW w:w="1134" w:type="dxa"/>
            <w:vAlign w:val="center"/>
          </w:tcPr>
          <w:p w14:paraId="6BAA2D6E" w14:textId="77777777" w:rsidR="00CC77E9" w:rsidRPr="00CD6126" w:rsidRDefault="00CC77E9" w:rsidP="00D42C24">
            <w:pPr>
              <w:spacing w:before="0" w:after="0"/>
              <w:jc w:val="center"/>
              <w:rPr>
                <w:rFonts w:ascii="Calibri Light" w:hAnsi="Calibri Light" w:cs="Calibri Light"/>
              </w:rPr>
            </w:pPr>
            <w:r w:rsidRPr="00CD6126">
              <w:rPr>
                <w:rFonts w:ascii="Calibri Light" w:hAnsi="Calibri Light" w:cs="Calibri Light"/>
                <w:bCs/>
              </w:rPr>
              <w:t>1.1.</w:t>
            </w:r>
          </w:p>
        </w:tc>
        <w:tc>
          <w:tcPr>
            <w:tcW w:w="8505" w:type="dxa"/>
            <w:vAlign w:val="center"/>
          </w:tcPr>
          <w:p w14:paraId="7A9DC546" w14:textId="77777777" w:rsidR="00CC77E9" w:rsidRPr="00CD6126" w:rsidRDefault="00CC77E9" w:rsidP="00D42C24">
            <w:pPr>
              <w:spacing w:before="0" w:after="0"/>
              <w:rPr>
                <w:rFonts w:ascii="Calibri Light" w:hAnsi="Calibri Light" w:cs="Calibri Light"/>
                <w:i/>
                <w:iCs/>
              </w:rPr>
            </w:pPr>
            <w:r w:rsidRPr="00CD6126">
              <w:rPr>
                <w:rFonts w:ascii="Calibri Light" w:eastAsia="Times New Roman" w:hAnsi="Calibri Light" w:cs="Calibri Light"/>
                <w:iCs/>
                <w:kern w:val="3"/>
                <w:lang w:eastAsia="ar-SA"/>
              </w:rPr>
              <w:t xml:space="preserve">Tyrimo metodas – </w:t>
            </w:r>
            <w:proofErr w:type="spellStart"/>
            <w:r w:rsidRPr="00CD6126">
              <w:rPr>
                <w:rFonts w:ascii="Calibri Light" w:eastAsia="Times New Roman" w:hAnsi="Calibri Light" w:cs="Calibri Light"/>
                <w:iCs/>
                <w:kern w:val="3"/>
                <w:lang w:eastAsia="ar-SA"/>
              </w:rPr>
              <w:t>imunochromatografinis</w:t>
            </w:r>
            <w:proofErr w:type="spellEnd"/>
            <w:r w:rsidRPr="00CD6126">
              <w:rPr>
                <w:rFonts w:ascii="Calibri Light" w:eastAsia="Times New Roman" w:hAnsi="Calibri Light" w:cs="Calibri Light"/>
                <w:iCs/>
                <w:kern w:val="3"/>
                <w:lang w:eastAsia="ar-SA"/>
              </w:rPr>
              <w:t xml:space="preserve"> arba lygiavertis imunologinis metodas.</w:t>
            </w:r>
          </w:p>
        </w:tc>
      </w:tr>
      <w:tr w:rsidR="00CC77E9" w:rsidRPr="00CD6126" w14:paraId="01FC43BA" w14:textId="77777777" w:rsidTr="00851459">
        <w:trPr>
          <w:cantSplit/>
          <w:trHeight w:val="228"/>
        </w:trPr>
        <w:tc>
          <w:tcPr>
            <w:tcW w:w="1134" w:type="dxa"/>
            <w:vAlign w:val="center"/>
          </w:tcPr>
          <w:p w14:paraId="5A939BDA" w14:textId="3CE6DAEF"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1.2.</w:t>
            </w:r>
          </w:p>
        </w:tc>
        <w:tc>
          <w:tcPr>
            <w:tcW w:w="8505" w:type="dxa"/>
            <w:vAlign w:val="center"/>
          </w:tcPr>
          <w:p w14:paraId="6BCEE44B" w14:textId="77777777" w:rsidR="00CC77E9" w:rsidRPr="00CD6126" w:rsidRDefault="00CC77E9" w:rsidP="00D42C24">
            <w:pPr>
              <w:spacing w:before="0" w:after="0"/>
              <w:rPr>
                <w:rFonts w:ascii="Calibri Light" w:hAnsi="Calibri Light" w:cs="Calibri Light"/>
                <w:color w:val="00000A"/>
                <w:kern w:val="3"/>
                <w:lang w:eastAsia="ar-SA"/>
              </w:rPr>
            </w:pPr>
            <w:r w:rsidRPr="00CD6126">
              <w:rPr>
                <w:rFonts w:ascii="Calibri Light" w:eastAsia="Times New Roman" w:hAnsi="Calibri Light" w:cs="Calibri Light"/>
                <w:iCs/>
                <w:kern w:val="3"/>
                <w:lang w:eastAsia="ar-SA"/>
              </w:rPr>
              <w:t>Tiriamasis mėginys – žmogaus kapiliarinis arba veninis pilnas kraujas, serumas ir (arba) plazma.</w:t>
            </w:r>
          </w:p>
        </w:tc>
      </w:tr>
      <w:tr w:rsidR="00CC77E9" w:rsidRPr="00CD6126" w14:paraId="34D17FDC" w14:textId="77777777" w:rsidTr="00130BED">
        <w:trPr>
          <w:cantSplit/>
          <w:trHeight w:val="58"/>
        </w:trPr>
        <w:tc>
          <w:tcPr>
            <w:tcW w:w="1134" w:type="dxa"/>
            <w:vAlign w:val="center"/>
          </w:tcPr>
          <w:p w14:paraId="45BEE1E1" w14:textId="26CDB3B0"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1.3.</w:t>
            </w:r>
          </w:p>
        </w:tc>
        <w:tc>
          <w:tcPr>
            <w:tcW w:w="8505" w:type="dxa"/>
            <w:vAlign w:val="center"/>
          </w:tcPr>
          <w:p w14:paraId="46EC4E21" w14:textId="77777777" w:rsidR="00CC77E9" w:rsidRPr="00CD6126" w:rsidRDefault="00CC77E9" w:rsidP="00D42C24">
            <w:pPr>
              <w:spacing w:before="0" w:after="0"/>
              <w:rPr>
                <w:rFonts w:ascii="Calibri Light" w:hAnsi="Calibri Light" w:cs="Calibri Light"/>
                <w:color w:val="00000A"/>
                <w:kern w:val="3"/>
                <w:lang w:eastAsia="ar-SA"/>
              </w:rPr>
            </w:pPr>
            <w:r w:rsidRPr="00CD6126">
              <w:rPr>
                <w:rFonts w:ascii="Calibri Light" w:eastAsia="Times New Roman" w:hAnsi="Calibri Light" w:cs="Calibri Light"/>
                <w:iCs/>
                <w:kern w:val="3"/>
                <w:lang w:eastAsia="ar-SA"/>
              </w:rPr>
              <w:t>Tyrimas skirtas kokybiniam hepatito C viruso antikūnų (</w:t>
            </w:r>
            <w:proofErr w:type="spellStart"/>
            <w:r w:rsidRPr="00CD6126">
              <w:rPr>
                <w:rFonts w:ascii="Calibri Light" w:eastAsia="Times New Roman" w:hAnsi="Calibri Light" w:cs="Calibri Light"/>
                <w:iCs/>
                <w:kern w:val="3"/>
                <w:lang w:eastAsia="ar-SA"/>
              </w:rPr>
              <w:t>anti</w:t>
            </w:r>
            <w:proofErr w:type="spellEnd"/>
            <w:r w:rsidRPr="00CD6126">
              <w:rPr>
                <w:rFonts w:ascii="Calibri Light" w:eastAsia="Times New Roman" w:hAnsi="Calibri Light" w:cs="Calibri Light"/>
                <w:iCs/>
                <w:kern w:val="3"/>
                <w:lang w:eastAsia="ar-SA"/>
              </w:rPr>
              <w:t>-HCV) nustatymui.</w:t>
            </w:r>
          </w:p>
        </w:tc>
      </w:tr>
      <w:tr w:rsidR="00CC77E9" w:rsidRPr="00CD6126" w14:paraId="3175694B" w14:textId="77777777" w:rsidTr="00130BED">
        <w:trPr>
          <w:cantSplit/>
          <w:trHeight w:val="58"/>
        </w:trPr>
        <w:tc>
          <w:tcPr>
            <w:tcW w:w="1134" w:type="dxa"/>
            <w:vAlign w:val="center"/>
          </w:tcPr>
          <w:p w14:paraId="6422E360" w14:textId="34CF0C16"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1.4.</w:t>
            </w:r>
          </w:p>
        </w:tc>
        <w:tc>
          <w:tcPr>
            <w:tcW w:w="8505" w:type="dxa"/>
            <w:vAlign w:val="center"/>
          </w:tcPr>
          <w:p w14:paraId="2979CC84" w14:textId="77777777" w:rsidR="00CC77E9" w:rsidRPr="00CD6126" w:rsidRDefault="00CC77E9" w:rsidP="00D42C24">
            <w:pPr>
              <w:spacing w:before="0" w:after="0"/>
              <w:rPr>
                <w:rFonts w:ascii="Calibri Light" w:eastAsia="Times New Roman" w:hAnsi="Calibri Light" w:cs="Calibri Light"/>
                <w:iCs/>
                <w:kern w:val="3"/>
                <w:lang w:eastAsia="ar-SA"/>
              </w:rPr>
            </w:pPr>
            <w:r w:rsidRPr="00CD6126">
              <w:rPr>
                <w:rFonts w:ascii="Calibri Light" w:hAnsi="Calibri Light" w:cs="Calibri Light"/>
              </w:rPr>
              <w:t>Testas turi turėti integruotą vidinę procedūrinę kontrolę.</w:t>
            </w:r>
          </w:p>
        </w:tc>
      </w:tr>
      <w:tr w:rsidR="00CC77E9" w:rsidRPr="00CD6126" w14:paraId="5FBC1022" w14:textId="77777777" w:rsidTr="00130BED">
        <w:trPr>
          <w:cantSplit/>
          <w:trHeight w:val="761"/>
        </w:trPr>
        <w:tc>
          <w:tcPr>
            <w:tcW w:w="1134" w:type="dxa"/>
            <w:vAlign w:val="center"/>
          </w:tcPr>
          <w:p w14:paraId="00551F51" w14:textId="1928DA41"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1.5.</w:t>
            </w:r>
          </w:p>
        </w:tc>
        <w:tc>
          <w:tcPr>
            <w:tcW w:w="8505" w:type="dxa"/>
            <w:vAlign w:val="center"/>
          </w:tcPr>
          <w:p w14:paraId="5B3E2A45" w14:textId="77777777" w:rsidR="00CC77E9" w:rsidRPr="00CD6126" w:rsidRDefault="00CC77E9" w:rsidP="00D42C24">
            <w:pPr>
              <w:spacing w:before="0" w:after="0"/>
              <w:rPr>
                <w:rFonts w:ascii="Calibri Light" w:hAnsi="Calibri Light" w:cs="Calibri Light"/>
              </w:rPr>
            </w:pPr>
            <w:r w:rsidRPr="00CD6126">
              <w:rPr>
                <w:rFonts w:ascii="Calibri Light" w:hAnsi="Calibri Light" w:cs="Calibri Light"/>
              </w:rPr>
              <w:t xml:space="preserve">Testo rinkinį sudaro: </w:t>
            </w:r>
          </w:p>
          <w:p w14:paraId="455E7F7E" w14:textId="77777777" w:rsidR="00CC77E9" w:rsidRPr="00CD6126" w:rsidRDefault="00CC77E9" w:rsidP="00D42C24">
            <w:pPr>
              <w:spacing w:before="0" w:after="0"/>
              <w:rPr>
                <w:rFonts w:ascii="Calibri Light" w:hAnsi="Calibri Light" w:cs="Calibri Light"/>
              </w:rPr>
            </w:pPr>
            <w:r w:rsidRPr="00CD6126">
              <w:rPr>
                <w:rFonts w:ascii="Calibri Light" w:hAnsi="Calibri Light" w:cs="Calibri Light"/>
              </w:rPr>
              <w:t xml:space="preserve">1) individualiai supakuotos testų kasetės; </w:t>
            </w:r>
          </w:p>
          <w:p w14:paraId="278A3CE6" w14:textId="77777777" w:rsidR="00CC77E9" w:rsidRPr="00CD6126" w:rsidRDefault="00CC77E9" w:rsidP="00D42C24">
            <w:pPr>
              <w:spacing w:before="0" w:after="0"/>
              <w:rPr>
                <w:rFonts w:ascii="Calibri Light" w:hAnsi="Calibri Light" w:cs="Calibri Light"/>
              </w:rPr>
            </w:pPr>
            <w:r w:rsidRPr="00CD6126">
              <w:rPr>
                <w:rFonts w:ascii="Calibri Light" w:hAnsi="Calibri Light" w:cs="Calibri Light"/>
              </w:rPr>
              <w:t xml:space="preserve">2) buferis; </w:t>
            </w:r>
          </w:p>
          <w:p w14:paraId="5C9F1B53" w14:textId="6E659383" w:rsidR="00CC77E9" w:rsidRPr="00CD6126" w:rsidRDefault="00CC77E9" w:rsidP="00D42C24">
            <w:pPr>
              <w:spacing w:before="0" w:after="0"/>
              <w:rPr>
                <w:rFonts w:ascii="Calibri Light" w:eastAsia="Times New Roman" w:hAnsi="Calibri Light" w:cs="Calibri Light"/>
                <w:iCs/>
                <w:kern w:val="3"/>
                <w:lang w:eastAsia="ar-SA"/>
              </w:rPr>
            </w:pPr>
            <w:r w:rsidRPr="00CD6126">
              <w:rPr>
                <w:rFonts w:ascii="Calibri Light" w:hAnsi="Calibri Light" w:cs="Calibri Light"/>
              </w:rPr>
              <w:t>3) vienkartinės mėginio paėmimo priemonės (pipetė, kapiliaras ar kita gamintojo numatyta priemonė)</w:t>
            </w:r>
            <w:r w:rsidR="00DB39F0" w:rsidRPr="00CD6126">
              <w:rPr>
                <w:rFonts w:ascii="Calibri Light" w:hAnsi="Calibri Light" w:cs="Calibri Light"/>
              </w:rPr>
              <w:t>, jeigu</w:t>
            </w:r>
            <w:r w:rsidR="00130C7B" w:rsidRPr="00CD6126">
              <w:rPr>
                <w:rFonts w:ascii="Calibri Light" w:hAnsi="Calibri Light" w:cs="Calibri Light"/>
              </w:rPr>
              <w:t xml:space="preserve"> </w:t>
            </w:r>
            <w:r w:rsidR="00DB39F0" w:rsidRPr="00CD6126">
              <w:rPr>
                <w:rFonts w:ascii="Calibri Light" w:hAnsi="Calibri Light" w:cs="Calibri Light"/>
              </w:rPr>
              <w:t>jos reikalingos pagal</w:t>
            </w:r>
            <w:r w:rsidR="00130C7B" w:rsidRPr="00CD6126">
              <w:rPr>
                <w:rFonts w:ascii="Calibri Light" w:hAnsi="Calibri Light" w:cs="Calibri Light"/>
              </w:rPr>
              <w:t xml:space="preserve"> </w:t>
            </w:r>
            <w:r w:rsidR="00DB39F0" w:rsidRPr="00CD6126">
              <w:rPr>
                <w:rFonts w:ascii="Calibri Light" w:hAnsi="Calibri Light" w:cs="Calibri Light"/>
              </w:rPr>
              <w:t>gamintojo naudojimo instrukciją</w:t>
            </w:r>
            <w:r w:rsidRPr="00CD6126">
              <w:rPr>
                <w:rFonts w:ascii="Calibri Light" w:hAnsi="Calibri Light" w:cs="Calibri Light"/>
              </w:rPr>
              <w:t>.</w:t>
            </w:r>
          </w:p>
        </w:tc>
      </w:tr>
      <w:tr w:rsidR="00CC77E9" w:rsidRPr="00CD6126" w14:paraId="04B92285" w14:textId="77777777" w:rsidTr="00851459">
        <w:trPr>
          <w:cantSplit/>
          <w:trHeight w:val="439"/>
        </w:trPr>
        <w:tc>
          <w:tcPr>
            <w:tcW w:w="1134" w:type="dxa"/>
            <w:vAlign w:val="center"/>
          </w:tcPr>
          <w:p w14:paraId="4CC3CC4E" w14:textId="5C309F81"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1.6.</w:t>
            </w:r>
          </w:p>
        </w:tc>
        <w:tc>
          <w:tcPr>
            <w:tcW w:w="8505" w:type="dxa"/>
            <w:vAlign w:val="center"/>
          </w:tcPr>
          <w:p w14:paraId="0E81B204" w14:textId="77777777" w:rsidR="00CC77E9" w:rsidRPr="00CD6126" w:rsidRDefault="00CC77E9" w:rsidP="00D42C24">
            <w:pPr>
              <w:spacing w:before="0" w:after="0"/>
              <w:rPr>
                <w:rFonts w:ascii="Calibri Light" w:eastAsia="Times New Roman" w:hAnsi="Calibri Light" w:cs="Calibri Light"/>
                <w:iCs/>
                <w:kern w:val="3"/>
                <w:lang w:eastAsia="ar-SA"/>
              </w:rPr>
            </w:pPr>
            <w:r w:rsidRPr="00CD6126">
              <w:rPr>
                <w:rFonts w:ascii="Calibri Light" w:hAnsi="Calibri Light" w:cs="Calibri Light"/>
              </w:rPr>
              <w:t>Būtina naudojimo instrukcija lietuvių ir anglų kalbomis.</w:t>
            </w:r>
          </w:p>
        </w:tc>
      </w:tr>
      <w:tr w:rsidR="00CC77E9" w:rsidRPr="00CD6126" w14:paraId="33C512C8" w14:textId="77777777" w:rsidTr="00851459">
        <w:trPr>
          <w:cantSplit/>
          <w:trHeight w:val="202"/>
        </w:trPr>
        <w:tc>
          <w:tcPr>
            <w:tcW w:w="1134" w:type="dxa"/>
            <w:vAlign w:val="center"/>
          </w:tcPr>
          <w:p w14:paraId="4D6E00BD" w14:textId="2741C0C9"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1.7.</w:t>
            </w:r>
          </w:p>
        </w:tc>
        <w:tc>
          <w:tcPr>
            <w:tcW w:w="8505" w:type="dxa"/>
            <w:vAlign w:val="center"/>
          </w:tcPr>
          <w:p w14:paraId="101F23E3" w14:textId="77777777" w:rsidR="00CC77E9" w:rsidRPr="00CD6126" w:rsidRDefault="00CC77E9" w:rsidP="00D42C24">
            <w:pPr>
              <w:spacing w:before="0" w:after="0"/>
              <w:rPr>
                <w:rFonts w:ascii="Calibri Light" w:eastAsia="Times New Roman" w:hAnsi="Calibri Light" w:cs="Calibri Light"/>
                <w:iCs/>
                <w:kern w:val="3"/>
                <w:lang w:eastAsia="ar-SA"/>
              </w:rPr>
            </w:pPr>
            <w:r w:rsidRPr="00CD6126">
              <w:rPr>
                <w:rFonts w:ascii="Calibri Light" w:hAnsi="Calibri Light" w:cs="Calibri Light"/>
              </w:rPr>
              <w:t>Pavienių mėginių analizė, nereikalaujanti papildomos laboratorinės įrangos ar instrumentų.</w:t>
            </w:r>
          </w:p>
        </w:tc>
      </w:tr>
      <w:tr w:rsidR="00CC77E9" w:rsidRPr="00CD6126" w14:paraId="65F6862C" w14:textId="77777777" w:rsidTr="00851459">
        <w:trPr>
          <w:cantSplit/>
          <w:trHeight w:val="207"/>
        </w:trPr>
        <w:tc>
          <w:tcPr>
            <w:tcW w:w="1134" w:type="dxa"/>
            <w:vAlign w:val="center"/>
          </w:tcPr>
          <w:p w14:paraId="2A6E63C4" w14:textId="75F9F89C"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 xml:space="preserve">1.8. </w:t>
            </w:r>
          </w:p>
        </w:tc>
        <w:tc>
          <w:tcPr>
            <w:tcW w:w="8505" w:type="dxa"/>
            <w:vAlign w:val="center"/>
          </w:tcPr>
          <w:p w14:paraId="67F61943" w14:textId="55B52691" w:rsidR="00CC77E9" w:rsidRPr="00CD6126" w:rsidRDefault="00CC77E9" w:rsidP="00D42C24">
            <w:pPr>
              <w:spacing w:before="0" w:after="0"/>
              <w:rPr>
                <w:rFonts w:ascii="Calibri Light" w:eastAsia="Times New Roman" w:hAnsi="Calibri Light" w:cs="Calibri Light"/>
                <w:iCs/>
                <w:kern w:val="3"/>
                <w:lang w:eastAsia="ar-SA"/>
              </w:rPr>
            </w:pPr>
            <w:r w:rsidRPr="00CD6126">
              <w:rPr>
                <w:rFonts w:ascii="Calibri Light" w:hAnsi="Calibri Light" w:cs="Calibri Light"/>
              </w:rPr>
              <w:t xml:space="preserve">Testų galiojimo laikas – ne trumpesnis kaip 12 mėn. nuo </w:t>
            </w:r>
            <w:r w:rsidR="00FF6E3F" w:rsidRPr="00CD6126">
              <w:rPr>
                <w:rFonts w:ascii="Calibri Light" w:hAnsi="Calibri Light" w:cs="Calibri Light"/>
              </w:rPr>
              <w:t xml:space="preserve">pristatymo </w:t>
            </w:r>
            <w:r w:rsidRPr="00CD6126">
              <w:rPr>
                <w:rFonts w:ascii="Calibri Light" w:hAnsi="Calibri Light" w:cs="Calibri Light"/>
              </w:rPr>
              <w:t>datos.</w:t>
            </w:r>
          </w:p>
        </w:tc>
      </w:tr>
      <w:tr w:rsidR="00CC77E9" w:rsidRPr="00CD6126" w14:paraId="22EA60CE" w14:textId="77777777" w:rsidTr="00851459">
        <w:trPr>
          <w:cantSplit/>
          <w:trHeight w:val="72"/>
        </w:trPr>
        <w:tc>
          <w:tcPr>
            <w:tcW w:w="1134" w:type="dxa"/>
            <w:vAlign w:val="center"/>
          </w:tcPr>
          <w:p w14:paraId="3D863481" w14:textId="13A1F3E2"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1.9.</w:t>
            </w:r>
          </w:p>
        </w:tc>
        <w:tc>
          <w:tcPr>
            <w:tcW w:w="8505" w:type="dxa"/>
            <w:vAlign w:val="center"/>
          </w:tcPr>
          <w:p w14:paraId="60990FA1" w14:textId="77777777" w:rsidR="00CC77E9" w:rsidRPr="00CD6126" w:rsidRDefault="00CC77E9" w:rsidP="00D42C24">
            <w:pPr>
              <w:spacing w:before="0" w:after="0"/>
              <w:rPr>
                <w:rFonts w:ascii="Calibri Light" w:hAnsi="Calibri Light" w:cs="Calibri Light"/>
              </w:rPr>
            </w:pPr>
            <w:r w:rsidRPr="00CD6126">
              <w:rPr>
                <w:rFonts w:ascii="Calibri Light" w:hAnsi="Calibri Light" w:cs="Calibri Light"/>
              </w:rPr>
              <w:t>Tyrimo rezultatas gaunamas ne ilgiau kaip per 15 min.</w:t>
            </w:r>
          </w:p>
        </w:tc>
      </w:tr>
    </w:tbl>
    <w:p w14:paraId="6A87890F" w14:textId="6558BB9D" w:rsidR="00E622F8" w:rsidRPr="00851459" w:rsidRDefault="00CF52E1" w:rsidP="000A6324">
      <w:pPr>
        <w:pStyle w:val="Heading1"/>
        <w:jc w:val="center"/>
        <w:rPr>
          <w:rFonts w:ascii="Calibri Light" w:hAnsi="Calibri Light" w:cs="Calibri Light"/>
          <w:sz w:val="24"/>
          <w:szCs w:val="24"/>
          <w:lang w:eastAsia="ar-SA"/>
        </w:rPr>
      </w:pPr>
      <w:bookmarkStart w:id="62" w:name="_Toc231739140"/>
      <w:r w:rsidRPr="00851459">
        <w:rPr>
          <w:rFonts w:ascii="Calibri Light" w:hAnsi="Calibri Light" w:cs="Calibri Light"/>
          <w:sz w:val="24"/>
          <w:szCs w:val="24"/>
          <w:lang w:eastAsia="ar-SA"/>
        </w:rPr>
        <w:t>1</w:t>
      </w:r>
      <w:r w:rsidR="00FE64EB" w:rsidRPr="00851459">
        <w:rPr>
          <w:rFonts w:ascii="Calibri Light" w:hAnsi="Calibri Light" w:cs="Calibri Light"/>
          <w:sz w:val="24"/>
          <w:szCs w:val="24"/>
          <w:lang w:eastAsia="ar-SA"/>
        </w:rPr>
        <w:t>5</w:t>
      </w:r>
      <w:r w:rsidRPr="00851459">
        <w:rPr>
          <w:rFonts w:ascii="Calibri Light" w:hAnsi="Calibri Light" w:cs="Calibri Light"/>
          <w:sz w:val="24"/>
          <w:szCs w:val="24"/>
          <w:lang w:eastAsia="ar-SA"/>
        </w:rPr>
        <w:t xml:space="preserve"> </w:t>
      </w:r>
      <w:r w:rsidR="00E622F8" w:rsidRPr="00851459">
        <w:rPr>
          <w:rFonts w:ascii="Calibri Light" w:hAnsi="Calibri Light" w:cs="Calibri Light"/>
          <w:sz w:val="24"/>
          <w:szCs w:val="24"/>
          <w:lang w:eastAsia="ar-SA"/>
        </w:rPr>
        <w:t>pirkimo dalis</w:t>
      </w:r>
      <w:r w:rsidR="00444A1C" w:rsidRPr="00851459">
        <w:rPr>
          <w:rFonts w:ascii="Calibri Light" w:hAnsi="Calibri Light" w:cs="Calibri Light"/>
          <w:sz w:val="24"/>
          <w:szCs w:val="24"/>
          <w:lang w:eastAsia="ar-SA"/>
        </w:rPr>
        <w:t xml:space="preserve"> – </w:t>
      </w:r>
      <w:r w:rsidR="00D5696E" w:rsidRPr="00851459">
        <w:rPr>
          <w:rFonts w:ascii="Calibri Light" w:hAnsi="Calibri Light" w:cs="Calibri Light"/>
          <w:sz w:val="24"/>
          <w:szCs w:val="24"/>
          <w:lang w:eastAsia="ar-SA"/>
        </w:rPr>
        <w:t>Greitas kokybinis narkotinių medžiagų nustatymas šlapime</w:t>
      </w:r>
      <w:bookmarkEnd w:id="62"/>
    </w:p>
    <w:p w14:paraId="56E93CF7" w14:textId="77777777" w:rsidR="00876AD9" w:rsidRPr="00851459" w:rsidRDefault="00876AD9" w:rsidP="003C2CE0">
      <w:pPr>
        <w:spacing w:before="60" w:after="60"/>
        <w:rPr>
          <w:rFonts w:ascii="Calibri Light" w:hAnsi="Calibri Light" w:cs="Calibri Light"/>
          <w:sz w:val="24"/>
          <w:szCs w:val="24"/>
          <w:lang w:eastAsia="ar-SA"/>
        </w:rPr>
      </w:pPr>
    </w:p>
    <w:bookmarkEnd w:id="14"/>
    <w:p w14:paraId="213A621C" w14:textId="374CA2F4" w:rsidR="00893F23" w:rsidRPr="00851459" w:rsidRDefault="00893F23" w:rsidP="00851459">
      <w:pPr>
        <w:pStyle w:val="NormalWeb"/>
        <w:numPr>
          <w:ilvl w:val="0"/>
          <w:numId w:val="34"/>
        </w:numPr>
        <w:spacing w:before="60" w:after="60"/>
        <w:ind w:left="0" w:firstLine="567"/>
        <w:rPr>
          <w:rFonts w:ascii="Calibri Light" w:eastAsia="Times New Roman" w:hAnsi="Calibri Light" w:cs="Calibri Light"/>
          <w:spacing w:val="5"/>
          <w:kern w:val="3"/>
          <w:szCs w:val="24"/>
          <w:lang w:eastAsia="lt-LT"/>
        </w:rPr>
      </w:pPr>
      <w:r w:rsidRPr="00851459">
        <w:rPr>
          <w:rFonts w:ascii="Calibri Light" w:hAnsi="Calibri Light" w:cs="Calibri Light"/>
          <w:b/>
          <w:bCs/>
          <w:szCs w:val="24"/>
        </w:rPr>
        <w:lastRenderedPageBreak/>
        <w:t>Šios pirkimo dalies objektas</w:t>
      </w:r>
      <w:r w:rsidRPr="00851459">
        <w:rPr>
          <w:rFonts w:ascii="Calibri Light" w:hAnsi="Calibri Light" w:cs="Calibri Light"/>
          <w:szCs w:val="24"/>
        </w:rPr>
        <w:t xml:space="preserve"> – greitas kokybinis narkotinių ir psichotropinių medžiagų nustatymo šlapime testas, atitinkantis Techninės specifikacijos III skyriuje </w:t>
      </w:r>
      <w:r w:rsidR="00DD1E23" w:rsidRPr="00851459">
        <w:rPr>
          <w:rFonts w:ascii="Calibri Light" w:hAnsi="Calibri Light" w:cs="Calibri Light"/>
          <w:szCs w:val="24"/>
        </w:rPr>
        <w:t>„</w:t>
      </w:r>
      <w:r w:rsidRPr="00851459">
        <w:rPr>
          <w:rFonts w:ascii="Calibri Light" w:hAnsi="Calibri Light" w:cs="Calibri Light"/>
          <w:szCs w:val="24"/>
        </w:rPr>
        <w:t xml:space="preserve">Bendrieji reikalavimai </w:t>
      </w:r>
      <w:r w:rsidR="00994139" w:rsidRPr="00851459">
        <w:rPr>
          <w:rFonts w:ascii="Calibri Light" w:hAnsi="Calibri Light" w:cs="Calibri Light"/>
          <w:szCs w:val="24"/>
        </w:rPr>
        <w:t>prekėms ir įrangai</w:t>
      </w:r>
      <w:r w:rsidR="00DD1E23" w:rsidRPr="00851459">
        <w:rPr>
          <w:rFonts w:ascii="Calibri Light" w:hAnsi="Calibri Light" w:cs="Calibri Light"/>
          <w:szCs w:val="24"/>
        </w:rPr>
        <w:t>“</w:t>
      </w:r>
      <w:r w:rsidRPr="00851459">
        <w:rPr>
          <w:rFonts w:ascii="Calibri Light" w:hAnsi="Calibri Light" w:cs="Calibri Light"/>
          <w:szCs w:val="24"/>
        </w:rPr>
        <w:t xml:space="preserve"> nustatytus bendruosius reikalavimus ir šios pirkimo dalies 2 lentelėje nustatytus techninius reikalavimus.</w:t>
      </w:r>
    </w:p>
    <w:p w14:paraId="0AC9BE50" w14:textId="77777777" w:rsidR="00CD6126" w:rsidRDefault="00CD6126" w:rsidP="00851459">
      <w:pPr>
        <w:pStyle w:val="NormalWeb"/>
        <w:spacing w:before="60" w:after="60"/>
        <w:rPr>
          <w:rFonts w:ascii="Calibri Light" w:eastAsia="Times New Roman" w:hAnsi="Calibri Light" w:cs="Calibri Light"/>
          <w:b/>
          <w:bCs/>
          <w:kern w:val="3"/>
          <w:szCs w:val="24"/>
          <w:lang w:eastAsia="lt-LT"/>
        </w:rPr>
      </w:pPr>
    </w:p>
    <w:p w14:paraId="05434B38" w14:textId="7FB2D607" w:rsidR="00F56749" w:rsidRPr="00851459" w:rsidRDefault="00F56749" w:rsidP="00851459">
      <w:pPr>
        <w:pStyle w:val="NormalWeb"/>
        <w:spacing w:before="60" w:after="60"/>
        <w:rPr>
          <w:rFonts w:ascii="Calibri Light" w:eastAsia="Times New Roman" w:hAnsi="Calibri Light" w:cs="Calibri Light"/>
          <w:b/>
          <w:bCs/>
          <w:spacing w:val="5"/>
          <w:kern w:val="3"/>
          <w:szCs w:val="24"/>
          <w:lang w:eastAsia="lt-LT"/>
        </w:rPr>
      </w:pPr>
      <w:r w:rsidRPr="00851459">
        <w:rPr>
          <w:rFonts w:ascii="Calibri Light" w:eastAsia="Times New Roman" w:hAnsi="Calibri Light" w:cs="Calibri Light"/>
          <w:b/>
          <w:bCs/>
          <w:kern w:val="3"/>
          <w:szCs w:val="24"/>
          <w:lang w:eastAsia="lt-LT"/>
        </w:rPr>
        <w:t>1 lentelė</w:t>
      </w:r>
      <w:r w:rsidRPr="00851459">
        <w:rPr>
          <w:rFonts w:ascii="Calibri Light" w:eastAsia="Times New Roman" w:hAnsi="Calibri Light" w:cs="Calibri Light"/>
          <w:b/>
          <w:bCs/>
          <w:i/>
          <w:iCs/>
          <w:kern w:val="3"/>
          <w:szCs w:val="24"/>
          <w:lang w:eastAsia="lt-LT"/>
        </w:rPr>
        <w:t>.</w:t>
      </w:r>
      <w:r w:rsidRPr="00851459">
        <w:rPr>
          <w:rFonts w:ascii="Calibri Light" w:eastAsia="Times New Roman" w:hAnsi="Calibri Light" w:cs="Calibri Light"/>
          <w:i/>
          <w:iCs/>
          <w:kern w:val="3"/>
          <w:szCs w:val="24"/>
          <w:lang w:eastAsia="lt-LT"/>
        </w:rPr>
        <w:t xml:space="preserve"> </w:t>
      </w:r>
      <w:r w:rsidR="00CC77E9" w:rsidRPr="00851459">
        <w:rPr>
          <w:rFonts w:ascii="Calibri Light" w:eastAsia="Times New Roman" w:hAnsi="Calibri Light" w:cs="Calibri Light"/>
          <w:b/>
          <w:kern w:val="3"/>
          <w:szCs w:val="24"/>
          <w:lang w:eastAsia="lt-LT"/>
        </w:rPr>
        <w:t>Preliminarus</w:t>
      </w:r>
      <w:r w:rsidR="00320C99" w:rsidRPr="00851459">
        <w:rPr>
          <w:rFonts w:ascii="Calibri Light" w:eastAsia="Times New Roman" w:hAnsi="Calibri Light" w:cs="Calibri Light"/>
          <w:b/>
          <w:kern w:val="3"/>
          <w:szCs w:val="24"/>
          <w:lang w:eastAsia="lt-LT"/>
        </w:rPr>
        <w:t xml:space="preserve"> </w:t>
      </w:r>
      <w:r w:rsidRPr="00851459">
        <w:rPr>
          <w:rFonts w:ascii="Calibri Light" w:hAnsi="Calibri Light" w:cs="Calibri Light"/>
          <w:b/>
          <w:bCs/>
          <w:szCs w:val="24"/>
        </w:rPr>
        <w:t>narkotinių medžiagų kokybiniam nustatymui šlapime</w:t>
      </w:r>
      <w:r w:rsidR="00CC77E9" w:rsidRPr="00851459">
        <w:rPr>
          <w:rFonts w:ascii="Calibri Light" w:hAnsi="Calibri Light" w:cs="Calibri Light"/>
          <w:b/>
          <w:bCs/>
          <w:szCs w:val="24"/>
        </w:rPr>
        <w:t xml:space="preserve"> tyrimų skaičius</w:t>
      </w:r>
    </w:p>
    <w:tbl>
      <w:tblPr>
        <w:tblW w:w="9639" w:type="dxa"/>
        <w:tblInd w:w="-5" w:type="dxa"/>
        <w:tblLayout w:type="fixed"/>
        <w:tblCellMar>
          <w:left w:w="10" w:type="dxa"/>
          <w:right w:w="10" w:type="dxa"/>
        </w:tblCellMar>
        <w:tblLook w:val="0000" w:firstRow="0" w:lastRow="0" w:firstColumn="0" w:lastColumn="0" w:noHBand="0" w:noVBand="0"/>
      </w:tblPr>
      <w:tblGrid>
        <w:gridCol w:w="709"/>
        <w:gridCol w:w="5387"/>
        <w:gridCol w:w="3543"/>
      </w:tblGrid>
      <w:tr w:rsidR="00CC77E9" w:rsidRPr="00CD6126" w14:paraId="4AE2AD19" w14:textId="77777777" w:rsidTr="008A0B07">
        <w:trPr>
          <w:cantSplit/>
          <w:trHeight w:val="698"/>
          <w:tblHeader/>
        </w:trPr>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01A94A9D" w14:textId="77777777" w:rsidR="00CC77E9" w:rsidRPr="00CD6126" w:rsidRDefault="00CC77E9" w:rsidP="00D42C24">
            <w:pPr>
              <w:suppressAutoHyphens/>
              <w:autoSpaceDN w:val="0"/>
              <w:spacing w:before="0" w:after="0"/>
              <w:jc w:val="center"/>
              <w:textAlignment w:val="baseline"/>
              <w:rPr>
                <w:rFonts w:ascii="Calibri Light" w:eastAsia="Times New Roman" w:hAnsi="Calibri Light" w:cs="Calibri Light"/>
                <w:b/>
                <w:kern w:val="3"/>
                <w:lang w:eastAsia="lt-LT"/>
              </w:rPr>
            </w:pPr>
            <w:r w:rsidRPr="00CD6126">
              <w:rPr>
                <w:rFonts w:ascii="Calibri Light" w:eastAsia="Times New Roman" w:hAnsi="Calibri Light" w:cs="Calibri Light"/>
                <w:b/>
                <w:kern w:val="3"/>
                <w:lang w:eastAsia="lt-LT"/>
              </w:rPr>
              <w:t>Eil. Nr.</w:t>
            </w:r>
          </w:p>
        </w:tc>
        <w:tc>
          <w:tcPr>
            <w:tcW w:w="5387"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56A00889" w14:textId="27B4C4CB" w:rsidR="00CC77E9" w:rsidRPr="00CD6126" w:rsidRDefault="00CC77E9" w:rsidP="00D42C24">
            <w:pPr>
              <w:spacing w:before="0" w:after="0"/>
              <w:jc w:val="center"/>
              <w:rPr>
                <w:rFonts w:ascii="Calibri Light" w:hAnsi="Calibri Light" w:cs="Calibri Light"/>
                <w:b/>
                <w:bCs/>
              </w:rPr>
            </w:pPr>
            <w:r w:rsidRPr="00CD6126">
              <w:rPr>
                <w:rFonts w:ascii="Calibri Light" w:hAnsi="Calibri Light" w:cs="Calibri Light"/>
                <w:b/>
                <w:bCs/>
              </w:rPr>
              <w:t>Tyrimo tipas</w:t>
            </w:r>
          </w:p>
        </w:tc>
        <w:tc>
          <w:tcPr>
            <w:tcW w:w="3543"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Mar>
              <w:top w:w="0" w:type="dxa"/>
              <w:left w:w="103" w:type="dxa"/>
              <w:bottom w:w="0" w:type="dxa"/>
              <w:right w:w="108" w:type="dxa"/>
            </w:tcMar>
            <w:vAlign w:val="center"/>
          </w:tcPr>
          <w:p w14:paraId="6B1B5653" w14:textId="77777777" w:rsidR="00CC77E9" w:rsidRPr="00CD6126" w:rsidRDefault="00CC77E9" w:rsidP="00D42C24">
            <w:pPr>
              <w:spacing w:before="0" w:after="0"/>
              <w:jc w:val="center"/>
              <w:rPr>
                <w:rFonts w:ascii="Calibri Light" w:hAnsi="Calibri Light" w:cs="Calibri Light"/>
                <w:b/>
                <w:bCs/>
              </w:rPr>
            </w:pPr>
            <w:r w:rsidRPr="00CD6126">
              <w:rPr>
                <w:rFonts w:ascii="Calibri Light" w:hAnsi="Calibri Light" w:cs="Calibri Light"/>
                <w:b/>
                <w:bCs/>
              </w:rPr>
              <w:t>Preliminarus tyrimų (testų) skaičius (vnt.)</w:t>
            </w:r>
          </w:p>
          <w:p w14:paraId="547463BC" w14:textId="12CB8EBD" w:rsidR="00CC77E9" w:rsidRPr="00CD6126" w:rsidRDefault="00CC77E9" w:rsidP="00D42C24">
            <w:pPr>
              <w:spacing w:before="0" w:after="0"/>
              <w:jc w:val="center"/>
              <w:rPr>
                <w:rFonts w:ascii="Calibri Light" w:hAnsi="Calibri Light" w:cs="Calibri Light"/>
                <w:b/>
                <w:bCs/>
              </w:rPr>
            </w:pPr>
            <w:r w:rsidRPr="00CD6126">
              <w:rPr>
                <w:rFonts w:ascii="Calibri Light" w:hAnsi="Calibri Light" w:cs="Calibri Light"/>
                <w:b/>
                <w:bCs/>
              </w:rPr>
              <w:t>per 24 mėn. laikotarpį</w:t>
            </w:r>
          </w:p>
        </w:tc>
      </w:tr>
      <w:tr w:rsidR="00CC77E9" w:rsidRPr="00CD6126" w14:paraId="6D17AD86" w14:textId="77777777" w:rsidTr="008A0B07">
        <w:trPr>
          <w:cantSplit/>
          <w:trHeight w:val="86"/>
        </w:trPr>
        <w:tc>
          <w:tcPr>
            <w:tcW w:w="7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2FC0A1DC" w14:textId="77777777" w:rsidR="00CC77E9" w:rsidRPr="00CD6126" w:rsidRDefault="00CC77E9"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1.</w:t>
            </w:r>
          </w:p>
        </w:tc>
        <w:tc>
          <w:tcPr>
            <w:tcW w:w="53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8224207" w14:textId="77777777" w:rsidR="00CC77E9" w:rsidRPr="00CD6126" w:rsidRDefault="00CC77E9" w:rsidP="00D42C24">
            <w:pPr>
              <w:autoSpaceDN w:val="0"/>
              <w:spacing w:before="0" w:after="0"/>
              <w:textAlignment w:val="baseline"/>
              <w:rPr>
                <w:rFonts w:ascii="Calibri Light" w:hAnsi="Calibri Light" w:cs="Calibri Light"/>
              </w:rPr>
            </w:pPr>
            <w:r w:rsidRPr="00CD6126">
              <w:rPr>
                <w:rFonts w:ascii="Calibri Light" w:hAnsi="Calibri Light" w:cs="Calibri Light"/>
                <w:color w:val="00000A"/>
                <w:kern w:val="3"/>
                <w:lang w:eastAsia="ar-SA"/>
              </w:rPr>
              <w:t>Narkotinių ir psichotropinių medžiagų nustatymas šlapime:</w:t>
            </w:r>
            <w:r w:rsidRPr="00CD6126">
              <w:rPr>
                <w:rFonts w:ascii="Calibri Light" w:hAnsi="Calibri Light" w:cs="Calibri Light"/>
              </w:rPr>
              <w:t xml:space="preserve"> </w:t>
            </w:r>
          </w:p>
          <w:p w14:paraId="754BC9AD"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proofErr w:type="spellStart"/>
            <w:r w:rsidRPr="00CD6126">
              <w:rPr>
                <w:rFonts w:ascii="Calibri Light" w:hAnsi="Calibri Light" w:cs="Calibri Light"/>
              </w:rPr>
              <w:t>Amphetaminas</w:t>
            </w:r>
            <w:proofErr w:type="spellEnd"/>
            <w:r w:rsidRPr="00CD6126">
              <w:rPr>
                <w:rFonts w:ascii="Calibri Light" w:hAnsi="Calibri Light" w:cs="Calibri Light"/>
              </w:rPr>
              <w:t xml:space="preserve"> (AMP 300); </w:t>
            </w:r>
          </w:p>
          <w:p w14:paraId="7784E875"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r w:rsidRPr="00CD6126">
              <w:rPr>
                <w:rFonts w:ascii="Calibri Light" w:hAnsi="Calibri Light" w:cs="Calibri Light"/>
              </w:rPr>
              <w:t>Benzodiazepinai (BZO 100);</w:t>
            </w:r>
          </w:p>
          <w:p w14:paraId="40D6BF06"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r w:rsidRPr="00CD6126">
              <w:rPr>
                <w:rFonts w:ascii="Calibri Light" w:hAnsi="Calibri Light" w:cs="Calibri Light"/>
              </w:rPr>
              <w:t>Kokainas (COC 100);</w:t>
            </w:r>
          </w:p>
          <w:p w14:paraId="096B2006"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r w:rsidRPr="00CD6126">
              <w:rPr>
                <w:rFonts w:ascii="Calibri Light" w:hAnsi="Calibri Light" w:cs="Calibri Light"/>
              </w:rPr>
              <w:t>Marihuana (THC 25);</w:t>
            </w:r>
          </w:p>
          <w:p w14:paraId="6DB84DA9"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proofErr w:type="spellStart"/>
            <w:r w:rsidRPr="00CD6126">
              <w:rPr>
                <w:rFonts w:ascii="Calibri Light" w:hAnsi="Calibri Light" w:cs="Calibri Light"/>
              </w:rPr>
              <w:t>Methamphetaminas</w:t>
            </w:r>
            <w:proofErr w:type="spellEnd"/>
            <w:r w:rsidRPr="00CD6126">
              <w:rPr>
                <w:rFonts w:ascii="Calibri Light" w:hAnsi="Calibri Light" w:cs="Calibri Light"/>
              </w:rPr>
              <w:t xml:space="preserve"> (MET 300); </w:t>
            </w:r>
          </w:p>
          <w:p w14:paraId="5288312C"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rPr>
            </w:pPr>
            <w:proofErr w:type="spellStart"/>
            <w:r w:rsidRPr="00CD6126">
              <w:rPr>
                <w:rFonts w:ascii="Calibri Light" w:hAnsi="Calibri Light" w:cs="Calibri Light"/>
              </w:rPr>
              <w:t>Tramadolis</w:t>
            </w:r>
            <w:proofErr w:type="spellEnd"/>
            <w:r w:rsidRPr="00CD6126">
              <w:rPr>
                <w:rFonts w:ascii="Calibri Light" w:hAnsi="Calibri Light" w:cs="Calibri Light"/>
              </w:rPr>
              <w:t xml:space="preserve"> (TML 100);</w:t>
            </w:r>
          </w:p>
          <w:p w14:paraId="4DD34AA9" w14:textId="7CE69E76"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color w:val="00000A"/>
                <w:kern w:val="3"/>
              </w:rPr>
            </w:pPr>
            <w:proofErr w:type="spellStart"/>
            <w:r w:rsidRPr="00CD6126">
              <w:rPr>
                <w:rFonts w:ascii="Calibri Light" w:hAnsi="Calibri Light" w:cs="Calibri Light"/>
                <w:color w:val="00000A"/>
                <w:kern w:val="3"/>
              </w:rPr>
              <w:t>Ekstazi</w:t>
            </w:r>
            <w:r w:rsidR="00B753BB" w:rsidRPr="00CD6126">
              <w:rPr>
                <w:rFonts w:ascii="Calibri Light" w:hAnsi="Calibri Light" w:cs="Calibri Light"/>
                <w:color w:val="00000A"/>
                <w:kern w:val="3"/>
              </w:rPr>
              <w:t>s</w:t>
            </w:r>
            <w:proofErr w:type="spellEnd"/>
            <w:r w:rsidRPr="00CD6126">
              <w:rPr>
                <w:rFonts w:ascii="Calibri Light" w:hAnsi="Calibri Light" w:cs="Calibri Light"/>
                <w:color w:val="00000A"/>
                <w:kern w:val="3"/>
              </w:rPr>
              <w:t xml:space="preserve"> (MDMA 300);</w:t>
            </w:r>
          </w:p>
          <w:p w14:paraId="3DE421E4"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color w:val="00000A"/>
                <w:kern w:val="3"/>
              </w:rPr>
            </w:pPr>
            <w:proofErr w:type="spellStart"/>
            <w:r w:rsidRPr="00CD6126">
              <w:rPr>
                <w:rFonts w:ascii="Calibri Light" w:hAnsi="Calibri Light" w:cs="Calibri Light"/>
                <w:color w:val="00000A"/>
                <w:kern w:val="3"/>
              </w:rPr>
              <w:t>Opiatai</w:t>
            </w:r>
            <w:proofErr w:type="spellEnd"/>
            <w:r w:rsidRPr="00CD6126">
              <w:rPr>
                <w:rFonts w:ascii="Calibri Light" w:hAnsi="Calibri Light" w:cs="Calibri Light"/>
                <w:color w:val="00000A"/>
                <w:kern w:val="3"/>
              </w:rPr>
              <w:t xml:space="preserve"> (OPI 300);</w:t>
            </w:r>
          </w:p>
          <w:p w14:paraId="73F50244" w14:textId="77777777" w:rsidR="00CC77E9" w:rsidRPr="00CD6126" w:rsidRDefault="00CC77E9" w:rsidP="00D42C24">
            <w:pPr>
              <w:pStyle w:val="ListParagraph"/>
              <w:numPr>
                <w:ilvl w:val="0"/>
                <w:numId w:val="61"/>
              </w:numPr>
              <w:autoSpaceDN w:val="0"/>
              <w:spacing w:before="0" w:after="0"/>
              <w:ind w:left="435"/>
              <w:textAlignment w:val="baseline"/>
              <w:rPr>
                <w:rFonts w:ascii="Calibri Light" w:hAnsi="Calibri Light" w:cs="Calibri Light"/>
                <w:color w:val="00000A"/>
                <w:kern w:val="3"/>
              </w:rPr>
            </w:pPr>
            <w:proofErr w:type="spellStart"/>
            <w:r w:rsidRPr="00CD6126">
              <w:rPr>
                <w:rFonts w:ascii="Calibri Light" w:hAnsi="Calibri Light" w:cs="Calibri Light"/>
                <w:color w:val="00000A"/>
                <w:kern w:val="3"/>
              </w:rPr>
              <w:t>Fentanilis</w:t>
            </w:r>
            <w:proofErr w:type="spellEnd"/>
            <w:r w:rsidRPr="00CD6126">
              <w:rPr>
                <w:rFonts w:ascii="Calibri Light" w:hAnsi="Calibri Light" w:cs="Calibri Light"/>
                <w:color w:val="00000A"/>
                <w:kern w:val="3"/>
              </w:rPr>
              <w:t xml:space="preserve"> (FYL10)</w:t>
            </w:r>
          </w:p>
          <w:p w14:paraId="1964CDC3" w14:textId="77777777" w:rsidR="00CC77E9" w:rsidRPr="00CD6126" w:rsidRDefault="00CC77E9" w:rsidP="00D42C24">
            <w:pPr>
              <w:pStyle w:val="yiv7772413291msonormal"/>
              <w:numPr>
                <w:ilvl w:val="0"/>
                <w:numId w:val="61"/>
              </w:numPr>
              <w:spacing w:before="0" w:beforeAutospacing="0" w:after="0" w:afterAutospacing="0"/>
              <w:ind w:left="435"/>
              <w:jc w:val="both"/>
              <w:rPr>
                <w:rFonts w:ascii="Calibri Light" w:hAnsi="Calibri Light" w:cs="Calibri Light"/>
                <w:color w:val="00000A"/>
                <w:kern w:val="3"/>
                <w:sz w:val="22"/>
                <w:szCs w:val="22"/>
              </w:rPr>
            </w:pPr>
            <w:r w:rsidRPr="00CD6126">
              <w:rPr>
                <w:rFonts w:ascii="Calibri Light" w:hAnsi="Calibri Light" w:cs="Calibri Light"/>
                <w:color w:val="00000A"/>
                <w:kern w:val="3"/>
                <w:sz w:val="22"/>
                <w:szCs w:val="22"/>
              </w:rPr>
              <w:t xml:space="preserve">Sintetiniai </w:t>
            </w:r>
            <w:proofErr w:type="spellStart"/>
            <w:r w:rsidRPr="00CD6126">
              <w:rPr>
                <w:rFonts w:ascii="Calibri Light" w:hAnsi="Calibri Light" w:cs="Calibri Light"/>
                <w:color w:val="00000A"/>
                <w:kern w:val="3"/>
                <w:sz w:val="22"/>
                <w:szCs w:val="22"/>
              </w:rPr>
              <w:t>kanabinoidai</w:t>
            </w:r>
            <w:proofErr w:type="spellEnd"/>
            <w:r w:rsidRPr="00CD6126">
              <w:rPr>
                <w:rFonts w:ascii="Calibri Light" w:hAnsi="Calibri Light" w:cs="Calibri Light"/>
                <w:color w:val="00000A"/>
                <w:kern w:val="3"/>
                <w:sz w:val="22"/>
                <w:szCs w:val="22"/>
              </w:rPr>
              <w:t xml:space="preserve"> (K2 150);</w:t>
            </w:r>
          </w:p>
          <w:p w14:paraId="4B366A69" w14:textId="77777777" w:rsidR="00CC77E9" w:rsidRPr="00CD6126" w:rsidRDefault="00CC77E9" w:rsidP="00D42C24">
            <w:pPr>
              <w:pStyle w:val="yiv7772413291msonormal"/>
              <w:numPr>
                <w:ilvl w:val="0"/>
                <w:numId w:val="61"/>
              </w:numPr>
              <w:spacing w:before="0" w:beforeAutospacing="0" w:after="0" w:afterAutospacing="0"/>
              <w:ind w:left="435"/>
              <w:jc w:val="both"/>
              <w:rPr>
                <w:rFonts w:ascii="Calibri Light" w:hAnsi="Calibri Light" w:cs="Calibri Light"/>
                <w:color w:val="00000A"/>
                <w:kern w:val="3"/>
                <w:sz w:val="22"/>
                <w:szCs w:val="22"/>
              </w:rPr>
            </w:pPr>
            <w:proofErr w:type="spellStart"/>
            <w:r w:rsidRPr="00CD6126">
              <w:rPr>
                <w:rFonts w:ascii="Calibri Light" w:hAnsi="Calibri Light" w:cs="Calibri Light"/>
                <w:color w:val="00000A"/>
                <w:kern w:val="3"/>
                <w:sz w:val="22"/>
                <w:szCs w:val="22"/>
              </w:rPr>
              <w:t>Lyzergo</w:t>
            </w:r>
            <w:proofErr w:type="spellEnd"/>
            <w:r w:rsidRPr="00CD6126">
              <w:rPr>
                <w:rFonts w:ascii="Calibri Light" w:hAnsi="Calibri Light" w:cs="Calibri Light"/>
                <w:color w:val="00000A"/>
                <w:kern w:val="3"/>
                <w:sz w:val="22"/>
                <w:szCs w:val="22"/>
              </w:rPr>
              <w:t xml:space="preserve"> rūgšties </w:t>
            </w:r>
            <w:proofErr w:type="spellStart"/>
            <w:r w:rsidRPr="00CD6126">
              <w:rPr>
                <w:rFonts w:ascii="Calibri Light" w:hAnsi="Calibri Light" w:cs="Calibri Light"/>
                <w:color w:val="00000A"/>
                <w:kern w:val="3"/>
                <w:sz w:val="22"/>
                <w:szCs w:val="22"/>
              </w:rPr>
              <w:t>dietilamidas</w:t>
            </w:r>
            <w:proofErr w:type="spellEnd"/>
            <w:r w:rsidRPr="00CD6126">
              <w:rPr>
                <w:rFonts w:ascii="Calibri Light" w:hAnsi="Calibri Light" w:cs="Calibri Light"/>
                <w:color w:val="00000A"/>
                <w:kern w:val="3"/>
                <w:sz w:val="22"/>
                <w:szCs w:val="22"/>
              </w:rPr>
              <w:t xml:space="preserve"> (LSD 20);</w:t>
            </w:r>
          </w:p>
          <w:p w14:paraId="019D1D4F" w14:textId="77777777" w:rsidR="00CC77E9" w:rsidRPr="00CD6126" w:rsidRDefault="00CC77E9" w:rsidP="00D42C24">
            <w:pPr>
              <w:pStyle w:val="yiv7772413291msonormal"/>
              <w:numPr>
                <w:ilvl w:val="0"/>
                <w:numId w:val="61"/>
              </w:numPr>
              <w:spacing w:before="0" w:beforeAutospacing="0" w:after="0" w:afterAutospacing="0"/>
              <w:ind w:left="435"/>
              <w:jc w:val="both"/>
              <w:rPr>
                <w:rFonts w:ascii="Calibri Light" w:hAnsi="Calibri Light" w:cs="Calibri Light"/>
                <w:color w:val="00000A"/>
                <w:kern w:val="3"/>
                <w:sz w:val="22"/>
                <w:szCs w:val="22"/>
              </w:rPr>
            </w:pPr>
            <w:proofErr w:type="spellStart"/>
            <w:r w:rsidRPr="00CD6126">
              <w:rPr>
                <w:rFonts w:ascii="Calibri Light" w:hAnsi="Calibri Light" w:cs="Calibri Light"/>
                <w:color w:val="00000A"/>
                <w:kern w:val="3"/>
                <w:sz w:val="22"/>
                <w:szCs w:val="22"/>
              </w:rPr>
              <w:t>Mefedronas</w:t>
            </w:r>
            <w:proofErr w:type="spellEnd"/>
            <w:r w:rsidRPr="00CD6126">
              <w:rPr>
                <w:rFonts w:ascii="Calibri Light" w:hAnsi="Calibri Light" w:cs="Calibri Light"/>
                <w:color w:val="00000A"/>
                <w:kern w:val="3"/>
                <w:sz w:val="22"/>
                <w:szCs w:val="22"/>
              </w:rPr>
              <w:t xml:space="preserve"> (MEP 100);</w:t>
            </w:r>
          </w:p>
          <w:p w14:paraId="037A070A" w14:textId="77777777" w:rsidR="00CC77E9" w:rsidRPr="00CD6126" w:rsidRDefault="00CC77E9" w:rsidP="00D42C24">
            <w:pPr>
              <w:pStyle w:val="yiv7772413291msonormal"/>
              <w:numPr>
                <w:ilvl w:val="0"/>
                <w:numId w:val="61"/>
              </w:numPr>
              <w:spacing w:before="0" w:beforeAutospacing="0" w:after="0" w:afterAutospacing="0"/>
              <w:ind w:left="435"/>
              <w:jc w:val="both"/>
              <w:rPr>
                <w:rFonts w:ascii="Calibri Light" w:hAnsi="Calibri Light" w:cs="Calibri Light"/>
                <w:color w:val="00000A"/>
                <w:kern w:val="3"/>
                <w:sz w:val="22"/>
                <w:szCs w:val="22"/>
              </w:rPr>
            </w:pPr>
            <w:proofErr w:type="spellStart"/>
            <w:r w:rsidRPr="00CD6126">
              <w:rPr>
                <w:rFonts w:ascii="Calibri Light" w:hAnsi="Calibri Light" w:cs="Calibri Light"/>
                <w:color w:val="00000A"/>
                <w:kern w:val="3"/>
                <w:sz w:val="22"/>
                <w:szCs w:val="22"/>
              </w:rPr>
              <w:t>Karfentanilis</w:t>
            </w:r>
            <w:proofErr w:type="spellEnd"/>
            <w:r w:rsidRPr="00CD6126">
              <w:rPr>
                <w:rFonts w:ascii="Calibri Light" w:hAnsi="Calibri Light" w:cs="Calibri Light"/>
                <w:color w:val="00000A"/>
                <w:kern w:val="3"/>
                <w:sz w:val="22"/>
                <w:szCs w:val="22"/>
              </w:rPr>
              <w:t xml:space="preserve"> (CFYL 500);</w:t>
            </w:r>
          </w:p>
          <w:p w14:paraId="0C0E4AF1" w14:textId="7B6CCBF8" w:rsidR="00CC77E9" w:rsidRPr="00CD6126" w:rsidRDefault="00CC77E9" w:rsidP="00D42C24">
            <w:pPr>
              <w:pStyle w:val="ListParagraph"/>
              <w:numPr>
                <w:ilvl w:val="0"/>
                <w:numId w:val="61"/>
              </w:numPr>
              <w:suppressAutoHyphens/>
              <w:autoSpaceDN w:val="0"/>
              <w:spacing w:before="0" w:after="0"/>
              <w:ind w:left="435"/>
              <w:jc w:val="left"/>
              <w:textAlignment w:val="baseline"/>
              <w:rPr>
                <w:rFonts w:ascii="Calibri Light" w:eastAsia="Times New Roman" w:hAnsi="Calibri Light" w:cs="Calibri Light"/>
                <w:i/>
                <w:kern w:val="3"/>
                <w:lang w:eastAsia="lt-LT"/>
              </w:rPr>
            </w:pPr>
            <w:r w:rsidRPr="00CD6126">
              <w:rPr>
                <w:rFonts w:ascii="Calibri Light" w:hAnsi="Calibri Light" w:cs="Calibri Light"/>
                <w:color w:val="00000A"/>
                <w:kern w:val="3"/>
                <w:lang w:eastAsia="ar-SA"/>
              </w:rPr>
              <w:t xml:space="preserve">Sintetiniai </w:t>
            </w:r>
            <w:proofErr w:type="spellStart"/>
            <w:r w:rsidRPr="00CD6126">
              <w:rPr>
                <w:rFonts w:ascii="Calibri Light" w:hAnsi="Calibri Light" w:cs="Calibri Light"/>
                <w:color w:val="00000A"/>
                <w:kern w:val="3"/>
                <w:lang w:eastAsia="ar-SA"/>
              </w:rPr>
              <w:t>katinonai</w:t>
            </w:r>
            <w:proofErr w:type="spellEnd"/>
            <w:r w:rsidRPr="00CD6126">
              <w:rPr>
                <w:rFonts w:ascii="Calibri Light" w:hAnsi="Calibri Light" w:cs="Calibri Light"/>
                <w:color w:val="00000A"/>
                <w:kern w:val="3"/>
                <w:lang w:eastAsia="ar-SA"/>
              </w:rPr>
              <w:t xml:space="preserve"> (CAT 150).</w:t>
            </w:r>
          </w:p>
        </w:tc>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3" w:type="dxa"/>
              <w:bottom w:w="0" w:type="dxa"/>
              <w:right w:w="108" w:type="dxa"/>
            </w:tcMar>
            <w:vAlign w:val="center"/>
          </w:tcPr>
          <w:p w14:paraId="1B5DC71C" w14:textId="543A5697" w:rsidR="00CC77E9" w:rsidRPr="00CD6126" w:rsidRDefault="00CC77E9" w:rsidP="00D42C24">
            <w:pPr>
              <w:suppressAutoHyphens/>
              <w:autoSpaceDN w:val="0"/>
              <w:spacing w:before="0" w:after="0"/>
              <w:jc w:val="center"/>
              <w:textAlignment w:val="baseline"/>
              <w:rPr>
                <w:rFonts w:ascii="Calibri Light" w:eastAsia="Times New Roman" w:hAnsi="Calibri Light" w:cs="Calibri Light"/>
                <w:i/>
                <w:kern w:val="3"/>
                <w:lang w:eastAsia="lt-LT"/>
              </w:rPr>
            </w:pPr>
            <w:r w:rsidRPr="00CD6126">
              <w:rPr>
                <w:rFonts w:ascii="Calibri Light" w:eastAsia="Times New Roman" w:hAnsi="Calibri Light" w:cs="Calibri Light"/>
                <w:kern w:val="3"/>
                <w:lang w:eastAsia="lt-LT"/>
              </w:rPr>
              <w:t>3335</w:t>
            </w:r>
          </w:p>
        </w:tc>
      </w:tr>
    </w:tbl>
    <w:p w14:paraId="3BBBBC7B" w14:textId="1769B48B" w:rsidR="00893F23" w:rsidRPr="00851459" w:rsidRDefault="00893F23">
      <w:pPr>
        <w:pStyle w:val="NormalWeb"/>
        <w:numPr>
          <w:ilvl w:val="0"/>
          <w:numId w:val="34"/>
        </w:numPr>
        <w:spacing w:before="60" w:after="60"/>
        <w:ind w:left="426"/>
        <w:rPr>
          <w:rFonts w:ascii="Calibri Light" w:hAnsi="Calibri Light" w:cs="Calibri Light"/>
          <w:szCs w:val="24"/>
        </w:rPr>
      </w:pPr>
      <w:r w:rsidRPr="00851459">
        <w:rPr>
          <w:rFonts w:ascii="Calibri Light" w:hAnsi="Calibri Light" w:cs="Calibri Light"/>
          <w:szCs w:val="24"/>
        </w:rPr>
        <w:t xml:space="preserve">Minimalūs </w:t>
      </w:r>
      <w:r w:rsidR="00CE35EE" w:rsidRPr="00851459">
        <w:rPr>
          <w:rFonts w:ascii="Calibri Light" w:hAnsi="Calibri Light" w:cs="Calibri Light"/>
          <w:szCs w:val="24"/>
        </w:rPr>
        <w:t xml:space="preserve">testams </w:t>
      </w:r>
      <w:r w:rsidRPr="00851459">
        <w:rPr>
          <w:rFonts w:ascii="Calibri Light" w:hAnsi="Calibri Light" w:cs="Calibri Light"/>
          <w:szCs w:val="24"/>
        </w:rPr>
        <w:t>keliami techniniai reikalavimai nustatyti šios pirkimo dalies 2 lentelėje:</w:t>
      </w:r>
    </w:p>
    <w:p w14:paraId="00DA0443" w14:textId="77777777" w:rsidR="00CD6126" w:rsidRDefault="00CD6126" w:rsidP="00851459">
      <w:pPr>
        <w:tabs>
          <w:tab w:val="left" w:pos="567"/>
        </w:tabs>
        <w:suppressAutoHyphens/>
        <w:autoSpaceDN w:val="0"/>
        <w:spacing w:before="60" w:after="60"/>
        <w:ind w:left="66"/>
        <w:textAlignment w:val="baseline"/>
        <w:rPr>
          <w:rFonts w:ascii="Calibri Light" w:eastAsia="Times New Roman" w:hAnsi="Calibri Light" w:cs="Calibri Light"/>
          <w:b/>
          <w:kern w:val="3"/>
          <w:sz w:val="24"/>
          <w:szCs w:val="24"/>
          <w:lang w:eastAsia="ar-SA"/>
        </w:rPr>
      </w:pPr>
    </w:p>
    <w:p w14:paraId="5CF3B68B" w14:textId="17B7CA56" w:rsidR="00F56749" w:rsidRPr="00851459" w:rsidRDefault="00F56749" w:rsidP="00851459">
      <w:pPr>
        <w:tabs>
          <w:tab w:val="left" w:pos="567"/>
        </w:tabs>
        <w:suppressAutoHyphens/>
        <w:autoSpaceDN w:val="0"/>
        <w:spacing w:before="60" w:after="60"/>
        <w:ind w:left="66"/>
        <w:textAlignment w:val="baseline"/>
        <w:rPr>
          <w:rFonts w:ascii="Calibri Light" w:eastAsia="Times New Roman" w:hAnsi="Calibri Light" w:cs="Calibri Light"/>
          <w:b/>
          <w:bCs/>
          <w:kern w:val="3"/>
          <w:sz w:val="24"/>
          <w:szCs w:val="24"/>
          <w:lang w:eastAsia="ar-SA"/>
        </w:rPr>
      </w:pPr>
      <w:r w:rsidRPr="00851459">
        <w:rPr>
          <w:rFonts w:ascii="Calibri Light" w:eastAsia="Times New Roman" w:hAnsi="Calibri Light" w:cs="Calibri Light"/>
          <w:b/>
          <w:kern w:val="3"/>
          <w:sz w:val="24"/>
          <w:szCs w:val="24"/>
          <w:lang w:eastAsia="ar-SA"/>
        </w:rPr>
        <w:t>2 lentelė</w:t>
      </w:r>
      <w:r w:rsidRPr="00851459">
        <w:rPr>
          <w:rFonts w:ascii="Calibri Light" w:eastAsia="Times New Roman" w:hAnsi="Calibri Light" w:cs="Calibri Light"/>
          <w:b/>
          <w:i/>
          <w:iCs/>
          <w:kern w:val="3"/>
          <w:sz w:val="24"/>
          <w:szCs w:val="24"/>
          <w:lang w:eastAsia="ar-SA"/>
        </w:rPr>
        <w:t>.</w:t>
      </w:r>
      <w:r w:rsidRPr="00851459">
        <w:rPr>
          <w:rFonts w:ascii="Calibri Light" w:eastAsia="Times New Roman" w:hAnsi="Calibri Light" w:cs="Calibri Light"/>
          <w:b/>
          <w:kern w:val="3"/>
          <w:sz w:val="24"/>
          <w:szCs w:val="24"/>
          <w:lang w:eastAsia="ar-SA"/>
        </w:rPr>
        <w:t xml:space="preserve"> </w:t>
      </w:r>
      <w:r w:rsidR="004F0D25" w:rsidRPr="00851459">
        <w:rPr>
          <w:rFonts w:ascii="Calibri Light" w:eastAsia="Times New Roman" w:hAnsi="Calibri Light" w:cs="Calibri Light"/>
          <w:b/>
          <w:kern w:val="3"/>
          <w:sz w:val="24"/>
          <w:szCs w:val="24"/>
          <w:lang w:eastAsia="ar-SA"/>
        </w:rPr>
        <w:t xml:space="preserve">Narkotinių medžiagų kokybinio nustatymo šlapime </w:t>
      </w:r>
      <w:r w:rsidR="00CC77E9" w:rsidRPr="00851459">
        <w:rPr>
          <w:rFonts w:ascii="Calibri Light" w:eastAsia="Times New Roman" w:hAnsi="Calibri Light" w:cs="Calibri Light"/>
          <w:b/>
          <w:kern w:val="3"/>
          <w:sz w:val="24"/>
          <w:szCs w:val="24"/>
          <w:lang w:eastAsia="ar-SA"/>
        </w:rPr>
        <w:t xml:space="preserve">testo būtinieji </w:t>
      </w:r>
      <w:r w:rsidR="004F0D25" w:rsidRPr="00851459">
        <w:rPr>
          <w:rFonts w:ascii="Calibri Light" w:eastAsia="Times New Roman" w:hAnsi="Calibri Light" w:cs="Calibri Light"/>
          <w:b/>
          <w:kern w:val="3"/>
          <w:sz w:val="24"/>
          <w:szCs w:val="24"/>
          <w:lang w:eastAsia="ar-SA"/>
        </w:rPr>
        <w:t xml:space="preserve">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8930"/>
      </w:tblGrid>
      <w:tr w:rsidR="00CC77E9" w:rsidRPr="00CD6126" w14:paraId="4C4C2B51" w14:textId="77777777" w:rsidTr="00851459">
        <w:trPr>
          <w:cantSplit/>
          <w:trHeight w:val="520"/>
          <w:tblHeader/>
        </w:trPr>
        <w:tc>
          <w:tcPr>
            <w:tcW w:w="709" w:type="dxa"/>
            <w:shd w:val="clear" w:color="auto" w:fill="F2F2F2" w:themeFill="background1" w:themeFillShade="F2"/>
            <w:vAlign w:val="center"/>
          </w:tcPr>
          <w:p w14:paraId="0CAED375" w14:textId="77777777" w:rsidR="00CC77E9" w:rsidRPr="00CD6126" w:rsidRDefault="00CC77E9" w:rsidP="00D42C24">
            <w:pPr>
              <w:spacing w:before="0" w:after="0"/>
              <w:jc w:val="center"/>
              <w:rPr>
                <w:rFonts w:ascii="Calibri Light" w:hAnsi="Calibri Light" w:cs="Calibri Light"/>
                <w:b/>
                <w:bCs/>
              </w:rPr>
            </w:pPr>
            <w:r w:rsidRPr="00CD6126">
              <w:rPr>
                <w:rFonts w:ascii="Calibri Light" w:hAnsi="Calibri Light" w:cs="Calibri Light"/>
                <w:b/>
                <w:bCs/>
              </w:rPr>
              <w:t>Eil. Nr.</w:t>
            </w:r>
          </w:p>
        </w:tc>
        <w:tc>
          <w:tcPr>
            <w:tcW w:w="8930" w:type="dxa"/>
            <w:shd w:val="clear" w:color="auto" w:fill="F2F2F2" w:themeFill="background1" w:themeFillShade="F2"/>
            <w:vAlign w:val="center"/>
          </w:tcPr>
          <w:p w14:paraId="29F2E4A1" w14:textId="77777777" w:rsidR="00CC77E9" w:rsidRPr="00CD6126" w:rsidRDefault="00CC77E9" w:rsidP="00D42C24">
            <w:pPr>
              <w:spacing w:before="0" w:after="0"/>
              <w:jc w:val="center"/>
              <w:rPr>
                <w:rFonts w:ascii="Calibri Light" w:hAnsi="Calibri Light" w:cs="Calibri Light"/>
                <w:b/>
              </w:rPr>
            </w:pPr>
            <w:r w:rsidRPr="00CD6126">
              <w:rPr>
                <w:rFonts w:ascii="Calibri Light" w:hAnsi="Calibri Light" w:cs="Calibri Light"/>
                <w:b/>
              </w:rPr>
              <w:t>Reikalaujami parametrai</w:t>
            </w:r>
          </w:p>
        </w:tc>
      </w:tr>
      <w:tr w:rsidR="00CC77E9" w:rsidRPr="00CD6126" w14:paraId="2F284AEC" w14:textId="77777777" w:rsidTr="00851459">
        <w:trPr>
          <w:cantSplit/>
        </w:trPr>
        <w:tc>
          <w:tcPr>
            <w:tcW w:w="709" w:type="dxa"/>
            <w:vAlign w:val="center"/>
          </w:tcPr>
          <w:p w14:paraId="2126A628" w14:textId="77777777" w:rsidR="00CC77E9" w:rsidRPr="00CD6126" w:rsidRDefault="00CC77E9" w:rsidP="00D42C24">
            <w:pPr>
              <w:spacing w:before="0" w:after="0"/>
              <w:jc w:val="center"/>
              <w:rPr>
                <w:rFonts w:ascii="Calibri Light" w:hAnsi="Calibri Light" w:cs="Calibri Light"/>
                <w:bCs/>
              </w:rPr>
            </w:pPr>
            <w:r w:rsidRPr="00CD6126">
              <w:rPr>
                <w:rFonts w:ascii="Calibri Light" w:hAnsi="Calibri Light" w:cs="Calibri Light"/>
                <w:bCs/>
              </w:rPr>
              <w:t>1.</w:t>
            </w:r>
          </w:p>
        </w:tc>
        <w:tc>
          <w:tcPr>
            <w:tcW w:w="8930" w:type="dxa"/>
            <w:vAlign w:val="center"/>
          </w:tcPr>
          <w:p w14:paraId="1761A2DF" w14:textId="38FDF017" w:rsidR="00CC77E9" w:rsidRPr="00CD6126" w:rsidRDefault="00CE35EE" w:rsidP="00D42C24">
            <w:pPr>
              <w:suppressAutoHyphens/>
              <w:autoSpaceDN w:val="0"/>
              <w:spacing w:before="0" w:after="0"/>
              <w:textAlignment w:val="baseline"/>
              <w:rPr>
                <w:rFonts w:ascii="Calibri Light" w:hAnsi="Calibri Light" w:cs="Calibri Light"/>
                <w:bCs/>
              </w:rPr>
            </w:pPr>
            <w:r w:rsidRPr="00CD6126">
              <w:rPr>
                <w:rFonts w:ascii="Calibri Light" w:eastAsia="Times New Roman" w:hAnsi="Calibri Light" w:cs="Calibri Light"/>
                <w:bCs/>
                <w:kern w:val="3"/>
                <w:lang w:eastAsia="ar-SA"/>
              </w:rPr>
              <w:t>Siūloma testų sistema turi užtikrinti visų nurodytų narkotinių ir psichotropinių medžiagų nustatymą</w:t>
            </w:r>
            <w:r w:rsidR="00CC77E9" w:rsidRPr="00CD6126">
              <w:rPr>
                <w:rFonts w:ascii="Calibri Light" w:eastAsia="Times New Roman" w:hAnsi="Calibri Light" w:cs="Calibri Light"/>
                <w:bCs/>
                <w:kern w:val="3"/>
                <w:lang w:eastAsia="ar-SA"/>
              </w:rPr>
              <w:t>:</w:t>
            </w:r>
            <w:r w:rsidR="00CC77E9" w:rsidRPr="00CD6126">
              <w:rPr>
                <w:rFonts w:ascii="Calibri Light" w:hAnsi="Calibri Light" w:cs="Calibri Light"/>
                <w:bCs/>
              </w:rPr>
              <w:t xml:space="preserve"> </w:t>
            </w:r>
          </w:p>
          <w:p w14:paraId="17B20EBE"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bCs/>
              </w:rPr>
            </w:pPr>
            <w:proofErr w:type="spellStart"/>
            <w:r w:rsidRPr="00CD6126">
              <w:rPr>
                <w:rFonts w:ascii="Calibri Light" w:hAnsi="Calibri Light" w:cs="Calibri Light"/>
                <w:bCs/>
              </w:rPr>
              <w:t>Amphetaminas</w:t>
            </w:r>
            <w:proofErr w:type="spellEnd"/>
            <w:r w:rsidRPr="00CD6126">
              <w:rPr>
                <w:rFonts w:ascii="Calibri Light" w:hAnsi="Calibri Light" w:cs="Calibri Light"/>
                <w:bCs/>
              </w:rPr>
              <w:t xml:space="preserve"> (AMP 300); </w:t>
            </w:r>
          </w:p>
          <w:p w14:paraId="24EC5EAD"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rPr>
            </w:pPr>
            <w:r w:rsidRPr="00CD6126">
              <w:rPr>
                <w:rFonts w:ascii="Calibri Light" w:hAnsi="Calibri Light" w:cs="Calibri Light"/>
              </w:rPr>
              <w:t>Benzodiazepinai (BZO 100);</w:t>
            </w:r>
          </w:p>
          <w:p w14:paraId="1AF8C98C"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rPr>
            </w:pPr>
            <w:r w:rsidRPr="00CD6126">
              <w:rPr>
                <w:rFonts w:ascii="Calibri Light" w:hAnsi="Calibri Light" w:cs="Calibri Light"/>
              </w:rPr>
              <w:t>Kokainas (COC 100);</w:t>
            </w:r>
          </w:p>
          <w:p w14:paraId="5558CA43"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rPr>
            </w:pPr>
            <w:r w:rsidRPr="00CD6126">
              <w:rPr>
                <w:rFonts w:ascii="Calibri Light" w:hAnsi="Calibri Light" w:cs="Calibri Light"/>
              </w:rPr>
              <w:t>Marihuana (THC 25);</w:t>
            </w:r>
          </w:p>
          <w:p w14:paraId="4A545457"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rPr>
            </w:pPr>
            <w:proofErr w:type="spellStart"/>
            <w:r w:rsidRPr="00CD6126">
              <w:rPr>
                <w:rFonts w:ascii="Calibri Light" w:hAnsi="Calibri Light" w:cs="Calibri Light"/>
              </w:rPr>
              <w:t>Methamphetaminas</w:t>
            </w:r>
            <w:proofErr w:type="spellEnd"/>
            <w:r w:rsidRPr="00CD6126">
              <w:rPr>
                <w:rFonts w:ascii="Calibri Light" w:hAnsi="Calibri Light" w:cs="Calibri Light"/>
              </w:rPr>
              <w:t xml:space="preserve"> (MET 300); </w:t>
            </w:r>
          </w:p>
          <w:p w14:paraId="20346BF1"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hAnsi="Calibri Light" w:cs="Calibri Light"/>
              </w:rPr>
            </w:pPr>
            <w:proofErr w:type="spellStart"/>
            <w:r w:rsidRPr="00CD6126">
              <w:rPr>
                <w:rFonts w:ascii="Calibri Light" w:hAnsi="Calibri Light" w:cs="Calibri Light"/>
              </w:rPr>
              <w:t>Tramadolis</w:t>
            </w:r>
            <w:proofErr w:type="spellEnd"/>
            <w:r w:rsidRPr="00CD6126">
              <w:rPr>
                <w:rFonts w:ascii="Calibri Light" w:hAnsi="Calibri Light" w:cs="Calibri Light"/>
              </w:rPr>
              <w:t xml:space="preserve"> (TML 100);</w:t>
            </w:r>
          </w:p>
          <w:p w14:paraId="161DCA54"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eastAsia="Times New Roman" w:hAnsi="Calibri Light" w:cs="Calibri Light"/>
                <w:kern w:val="3"/>
              </w:rPr>
            </w:pPr>
            <w:proofErr w:type="spellStart"/>
            <w:r w:rsidRPr="00CD6126">
              <w:rPr>
                <w:rFonts w:ascii="Calibri Light" w:eastAsia="Times New Roman" w:hAnsi="Calibri Light" w:cs="Calibri Light"/>
                <w:kern w:val="3"/>
              </w:rPr>
              <w:t>Ekstazis</w:t>
            </w:r>
            <w:proofErr w:type="spellEnd"/>
            <w:r w:rsidRPr="00CD6126">
              <w:rPr>
                <w:rFonts w:ascii="Calibri Light" w:eastAsia="Times New Roman" w:hAnsi="Calibri Light" w:cs="Calibri Light"/>
                <w:kern w:val="3"/>
              </w:rPr>
              <w:t xml:space="preserve"> (MDMA 300);</w:t>
            </w:r>
          </w:p>
          <w:p w14:paraId="0FE7C0D3"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eastAsia="Times New Roman" w:hAnsi="Calibri Light" w:cs="Calibri Light"/>
                <w:kern w:val="3"/>
              </w:rPr>
            </w:pPr>
            <w:proofErr w:type="spellStart"/>
            <w:r w:rsidRPr="00CD6126">
              <w:rPr>
                <w:rFonts w:ascii="Calibri Light" w:eastAsia="Times New Roman" w:hAnsi="Calibri Light" w:cs="Calibri Light"/>
                <w:kern w:val="3"/>
              </w:rPr>
              <w:t>Opiatai</w:t>
            </w:r>
            <w:proofErr w:type="spellEnd"/>
            <w:r w:rsidRPr="00CD6126">
              <w:rPr>
                <w:rFonts w:ascii="Calibri Light" w:eastAsia="Times New Roman" w:hAnsi="Calibri Light" w:cs="Calibri Light"/>
                <w:kern w:val="3"/>
              </w:rPr>
              <w:t xml:space="preserve"> (OPI 300);</w:t>
            </w:r>
          </w:p>
          <w:p w14:paraId="48DD1CFE" w14:textId="77777777" w:rsidR="00CC77E9" w:rsidRPr="00CD6126" w:rsidRDefault="00CC77E9" w:rsidP="00D42C24">
            <w:pPr>
              <w:pStyle w:val="ListParagraph"/>
              <w:numPr>
                <w:ilvl w:val="0"/>
                <w:numId w:val="60"/>
              </w:numPr>
              <w:suppressAutoHyphens/>
              <w:autoSpaceDN w:val="0"/>
              <w:spacing w:before="0" w:after="0"/>
              <w:ind w:left="456"/>
              <w:contextualSpacing w:val="0"/>
              <w:textAlignment w:val="baseline"/>
              <w:rPr>
                <w:rFonts w:ascii="Calibri Light" w:eastAsia="Times New Roman" w:hAnsi="Calibri Light" w:cs="Calibri Light"/>
                <w:kern w:val="3"/>
              </w:rPr>
            </w:pPr>
            <w:proofErr w:type="spellStart"/>
            <w:r w:rsidRPr="00CD6126">
              <w:rPr>
                <w:rFonts w:ascii="Calibri Light" w:eastAsia="Times New Roman" w:hAnsi="Calibri Light" w:cs="Calibri Light"/>
                <w:kern w:val="3"/>
              </w:rPr>
              <w:t>Fentanilis</w:t>
            </w:r>
            <w:proofErr w:type="spellEnd"/>
            <w:r w:rsidRPr="00CD6126">
              <w:rPr>
                <w:rFonts w:ascii="Calibri Light" w:eastAsia="Times New Roman" w:hAnsi="Calibri Light" w:cs="Calibri Light"/>
                <w:kern w:val="3"/>
              </w:rPr>
              <w:t xml:space="preserve"> (FYL10)</w:t>
            </w:r>
          </w:p>
          <w:p w14:paraId="65AE1AE8" w14:textId="77777777" w:rsidR="00CC77E9" w:rsidRPr="00CD6126" w:rsidRDefault="00CC77E9" w:rsidP="00D42C24">
            <w:pPr>
              <w:pStyle w:val="yiv7772413291msonormal"/>
              <w:numPr>
                <w:ilvl w:val="0"/>
                <w:numId w:val="60"/>
              </w:numPr>
              <w:spacing w:before="0" w:beforeAutospacing="0" w:after="0" w:afterAutospacing="0"/>
              <w:ind w:left="456"/>
              <w:jc w:val="both"/>
              <w:rPr>
                <w:rFonts w:ascii="Calibri Light" w:hAnsi="Calibri Light" w:cs="Calibri Light"/>
                <w:kern w:val="3"/>
                <w:sz w:val="22"/>
                <w:szCs w:val="22"/>
              </w:rPr>
            </w:pPr>
            <w:r w:rsidRPr="00CD6126">
              <w:rPr>
                <w:rFonts w:ascii="Calibri Light" w:hAnsi="Calibri Light" w:cs="Calibri Light"/>
                <w:kern w:val="3"/>
                <w:sz w:val="22"/>
                <w:szCs w:val="22"/>
              </w:rPr>
              <w:t xml:space="preserve">Sintetiniai </w:t>
            </w:r>
            <w:proofErr w:type="spellStart"/>
            <w:r w:rsidRPr="00CD6126">
              <w:rPr>
                <w:rFonts w:ascii="Calibri Light" w:hAnsi="Calibri Light" w:cs="Calibri Light"/>
                <w:kern w:val="3"/>
                <w:sz w:val="22"/>
                <w:szCs w:val="22"/>
              </w:rPr>
              <w:t>kanabinoidai</w:t>
            </w:r>
            <w:proofErr w:type="spellEnd"/>
            <w:r w:rsidRPr="00CD6126">
              <w:rPr>
                <w:rFonts w:ascii="Calibri Light" w:hAnsi="Calibri Light" w:cs="Calibri Light"/>
                <w:kern w:val="3"/>
                <w:sz w:val="22"/>
                <w:szCs w:val="22"/>
              </w:rPr>
              <w:t xml:space="preserve"> (K2 150);</w:t>
            </w:r>
          </w:p>
          <w:p w14:paraId="634B1FEE" w14:textId="77777777" w:rsidR="00CC77E9" w:rsidRPr="00CD6126" w:rsidRDefault="00CC77E9" w:rsidP="00D42C24">
            <w:pPr>
              <w:pStyle w:val="yiv7772413291msonormal"/>
              <w:numPr>
                <w:ilvl w:val="0"/>
                <w:numId w:val="60"/>
              </w:numPr>
              <w:spacing w:before="0" w:beforeAutospacing="0" w:after="0" w:afterAutospacing="0"/>
              <w:ind w:left="456"/>
              <w:jc w:val="both"/>
              <w:rPr>
                <w:rFonts w:ascii="Calibri Light" w:hAnsi="Calibri Light" w:cs="Calibri Light"/>
                <w:kern w:val="3"/>
                <w:sz w:val="22"/>
                <w:szCs w:val="22"/>
              </w:rPr>
            </w:pPr>
            <w:proofErr w:type="spellStart"/>
            <w:r w:rsidRPr="00CD6126">
              <w:rPr>
                <w:rFonts w:ascii="Calibri Light" w:hAnsi="Calibri Light" w:cs="Calibri Light"/>
                <w:kern w:val="3"/>
                <w:sz w:val="22"/>
                <w:szCs w:val="22"/>
              </w:rPr>
              <w:t>Lyzergo</w:t>
            </w:r>
            <w:proofErr w:type="spellEnd"/>
            <w:r w:rsidRPr="00CD6126">
              <w:rPr>
                <w:rFonts w:ascii="Calibri Light" w:hAnsi="Calibri Light" w:cs="Calibri Light"/>
                <w:kern w:val="3"/>
                <w:sz w:val="22"/>
                <w:szCs w:val="22"/>
              </w:rPr>
              <w:t xml:space="preserve"> rūgšties </w:t>
            </w:r>
            <w:proofErr w:type="spellStart"/>
            <w:r w:rsidRPr="00CD6126">
              <w:rPr>
                <w:rFonts w:ascii="Calibri Light" w:hAnsi="Calibri Light" w:cs="Calibri Light"/>
                <w:kern w:val="3"/>
                <w:sz w:val="22"/>
                <w:szCs w:val="22"/>
              </w:rPr>
              <w:t>dietilamidas</w:t>
            </w:r>
            <w:proofErr w:type="spellEnd"/>
            <w:r w:rsidRPr="00CD6126">
              <w:rPr>
                <w:rFonts w:ascii="Calibri Light" w:hAnsi="Calibri Light" w:cs="Calibri Light"/>
                <w:kern w:val="3"/>
                <w:sz w:val="22"/>
                <w:szCs w:val="22"/>
              </w:rPr>
              <w:t xml:space="preserve"> (LSD 20);</w:t>
            </w:r>
          </w:p>
          <w:p w14:paraId="5414CBA5" w14:textId="77777777" w:rsidR="00CC77E9" w:rsidRPr="00CD6126" w:rsidRDefault="00CC77E9" w:rsidP="00D42C24">
            <w:pPr>
              <w:pStyle w:val="yiv7772413291msonormal"/>
              <w:numPr>
                <w:ilvl w:val="0"/>
                <w:numId w:val="60"/>
              </w:numPr>
              <w:spacing w:before="0" w:beforeAutospacing="0" w:after="0" w:afterAutospacing="0"/>
              <w:ind w:left="456"/>
              <w:jc w:val="both"/>
              <w:rPr>
                <w:rFonts w:ascii="Calibri Light" w:hAnsi="Calibri Light" w:cs="Calibri Light"/>
                <w:kern w:val="3"/>
                <w:sz w:val="22"/>
                <w:szCs w:val="22"/>
              </w:rPr>
            </w:pPr>
            <w:proofErr w:type="spellStart"/>
            <w:r w:rsidRPr="00CD6126">
              <w:rPr>
                <w:rFonts w:ascii="Calibri Light" w:hAnsi="Calibri Light" w:cs="Calibri Light"/>
                <w:kern w:val="3"/>
                <w:sz w:val="22"/>
                <w:szCs w:val="22"/>
              </w:rPr>
              <w:t>Mefedronas</w:t>
            </w:r>
            <w:proofErr w:type="spellEnd"/>
            <w:r w:rsidRPr="00CD6126">
              <w:rPr>
                <w:rFonts w:ascii="Calibri Light" w:hAnsi="Calibri Light" w:cs="Calibri Light"/>
                <w:kern w:val="3"/>
                <w:sz w:val="22"/>
                <w:szCs w:val="22"/>
              </w:rPr>
              <w:t xml:space="preserve"> (MEP 100);</w:t>
            </w:r>
          </w:p>
          <w:p w14:paraId="3CD55F25" w14:textId="77777777" w:rsidR="00CC77E9" w:rsidRPr="00CD6126" w:rsidRDefault="00CC77E9" w:rsidP="00D42C24">
            <w:pPr>
              <w:pStyle w:val="yiv7772413291msonormal"/>
              <w:numPr>
                <w:ilvl w:val="0"/>
                <w:numId w:val="60"/>
              </w:numPr>
              <w:spacing w:before="0" w:beforeAutospacing="0" w:after="0" w:afterAutospacing="0"/>
              <w:ind w:left="456"/>
              <w:jc w:val="both"/>
              <w:rPr>
                <w:rFonts w:ascii="Calibri Light" w:hAnsi="Calibri Light" w:cs="Calibri Light"/>
                <w:kern w:val="3"/>
                <w:sz w:val="22"/>
                <w:szCs w:val="22"/>
              </w:rPr>
            </w:pPr>
            <w:proofErr w:type="spellStart"/>
            <w:r w:rsidRPr="00CD6126">
              <w:rPr>
                <w:rFonts w:ascii="Calibri Light" w:hAnsi="Calibri Light" w:cs="Calibri Light"/>
                <w:kern w:val="3"/>
                <w:sz w:val="22"/>
                <w:szCs w:val="22"/>
              </w:rPr>
              <w:t>Karfentanilis</w:t>
            </w:r>
            <w:proofErr w:type="spellEnd"/>
            <w:r w:rsidRPr="00CD6126">
              <w:rPr>
                <w:rFonts w:ascii="Calibri Light" w:hAnsi="Calibri Light" w:cs="Calibri Light"/>
                <w:kern w:val="3"/>
                <w:sz w:val="22"/>
                <w:szCs w:val="22"/>
              </w:rPr>
              <w:t xml:space="preserve"> (CFYL 500);</w:t>
            </w:r>
          </w:p>
          <w:p w14:paraId="62C11D4D" w14:textId="60AFDEFD" w:rsidR="00CC77E9" w:rsidRPr="00CD6126" w:rsidRDefault="00CC77E9" w:rsidP="00D42C24">
            <w:pPr>
              <w:pStyle w:val="ListParagraph"/>
              <w:numPr>
                <w:ilvl w:val="0"/>
                <w:numId w:val="60"/>
              </w:numPr>
              <w:spacing w:before="0" w:after="0"/>
              <w:ind w:left="456"/>
              <w:contextualSpacing w:val="0"/>
              <w:rPr>
                <w:rFonts w:ascii="Calibri Light" w:hAnsi="Calibri Light" w:cs="Calibri Light"/>
                <w:i/>
                <w:iCs/>
              </w:rPr>
            </w:pPr>
            <w:r w:rsidRPr="00CD6126">
              <w:rPr>
                <w:rFonts w:ascii="Calibri Light" w:eastAsia="Times New Roman" w:hAnsi="Calibri Light" w:cs="Calibri Light"/>
                <w:kern w:val="3"/>
                <w:lang w:eastAsia="ar-SA"/>
              </w:rPr>
              <w:t xml:space="preserve">Sintetiniai </w:t>
            </w:r>
            <w:proofErr w:type="spellStart"/>
            <w:r w:rsidRPr="00CD6126">
              <w:rPr>
                <w:rFonts w:ascii="Calibri Light" w:eastAsia="Times New Roman" w:hAnsi="Calibri Light" w:cs="Calibri Light"/>
                <w:kern w:val="3"/>
                <w:lang w:eastAsia="ar-SA"/>
              </w:rPr>
              <w:t>katinonai</w:t>
            </w:r>
            <w:proofErr w:type="spellEnd"/>
            <w:r w:rsidRPr="00CD6126">
              <w:rPr>
                <w:rFonts w:ascii="Calibri Light" w:eastAsia="Times New Roman" w:hAnsi="Calibri Light" w:cs="Calibri Light"/>
                <w:kern w:val="3"/>
                <w:lang w:eastAsia="ar-SA"/>
              </w:rPr>
              <w:t xml:space="preserve"> (CAT 150).</w:t>
            </w:r>
          </w:p>
        </w:tc>
      </w:tr>
      <w:tr w:rsidR="00CC77E9" w:rsidRPr="00CD6126" w14:paraId="560270A2" w14:textId="77777777" w:rsidTr="00851459">
        <w:trPr>
          <w:cantSplit/>
        </w:trPr>
        <w:tc>
          <w:tcPr>
            <w:tcW w:w="709" w:type="dxa"/>
            <w:vAlign w:val="center"/>
          </w:tcPr>
          <w:p w14:paraId="37CF0F9C" w14:textId="7FE95773" w:rsidR="00CC77E9" w:rsidRPr="00CD6126" w:rsidRDefault="00CC77E9" w:rsidP="00D42C24">
            <w:pPr>
              <w:spacing w:before="0" w:after="0"/>
              <w:jc w:val="center"/>
              <w:rPr>
                <w:rFonts w:ascii="Calibri Light" w:hAnsi="Calibri Light" w:cs="Calibri Light"/>
              </w:rPr>
            </w:pPr>
            <w:r w:rsidRPr="00CD6126">
              <w:rPr>
                <w:rFonts w:ascii="Calibri Light" w:hAnsi="Calibri Light" w:cs="Calibri Light"/>
              </w:rPr>
              <w:t>2.</w:t>
            </w:r>
          </w:p>
        </w:tc>
        <w:tc>
          <w:tcPr>
            <w:tcW w:w="8930" w:type="dxa"/>
            <w:vAlign w:val="center"/>
          </w:tcPr>
          <w:p w14:paraId="1D969F47" w14:textId="65599471" w:rsidR="00CC77E9" w:rsidRPr="00CD6126" w:rsidRDefault="000C7231" w:rsidP="00D42C24">
            <w:pPr>
              <w:spacing w:before="0" w:after="0"/>
              <w:rPr>
                <w:rFonts w:ascii="Calibri Light" w:hAnsi="Calibri Light" w:cs="Calibri Light"/>
                <w:i/>
                <w:iCs/>
              </w:rPr>
            </w:pPr>
            <w:r w:rsidRPr="00CD6126">
              <w:rPr>
                <w:rFonts w:ascii="Calibri Light" w:hAnsi="Calibri Light" w:cs="Calibri Light"/>
                <w:color w:val="00000A"/>
                <w:kern w:val="3"/>
              </w:rPr>
              <w:t>Testas turi būti pritaikytas šlapimo mėginiui tirti. Testo sistema turi leisti atlikti tyrimą tiesiogiai iš surinkto mėginio ir sudaryti galimybę išsaugoti pakankamą mėginio likutį patvirtinamajam tyrimui, jeigu toks būtų reikalingas.</w:t>
            </w:r>
          </w:p>
        </w:tc>
      </w:tr>
      <w:tr w:rsidR="00CC77E9" w:rsidRPr="00CD6126" w14:paraId="00DEC4A1" w14:textId="77777777" w:rsidTr="00851459">
        <w:trPr>
          <w:cantSplit/>
        </w:trPr>
        <w:tc>
          <w:tcPr>
            <w:tcW w:w="709" w:type="dxa"/>
            <w:vAlign w:val="center"/>
          </w:tcPr>
          <w:p w14:paraId="4D429920" w14:textId="04BF655C"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t>3</w:t>
            </w:r>
            <w:r w:rsidR="00CC77E9" w:rsidRPr="00CD6126">
              <w:rPr>
                <w:rFonts w:ascii="Calibri Light" w:hAnsi="Calibri Light" w:cs="Calibri Light"/>
                <w:bCs/>
              </w:rPr>
              <w:t>.</w:t>
            </w:r>
          </w:p>
        </w:tc>
        <w:tc>
          <w:tcPr>
            <w:tcW w:w="8930" w:type="dxa"/>
            <w:vAlign w:val="center"/>
          </w:tcPr>
          <w:p w14:paraId="30B743A8" w14:textId="016F3073" w:rsidR="00CC77E9" w:rsidRPr="00CD6126" w:rsidRDefault="00CC77E9" w:rsidP="00D42C24">
            <w:pPr>
              <w:spacing w:before="0" w:after="0"/>
              <w:rPr>
                <w:rFonts w:ascii="Calibri Light" w:eastAsia="Times New Roman" w:hAnsi="Calibri Light" w:cs="Calibri Light"/>
                <w:bCs/>
              </w:rPr>
            </w:pPr>
            <w:r w:rsidRPr="00CD6126">
              <w:rPr>
                <w:rFonts w:ascii="Calibri Light" w:hAnsi="Calibri Light" w:cs="Calibri Light"/>
                <w:color w:val="00000A"/>
                <w:kern w:val="3"/>
              </w:rPr>
              <w:t>Testavimas turi būti pradedamas tik aktyvavus užrakto mechanizmą.</w:t>
            </w:r>
          </w:p>
        </w:tc>
      </w:tr>
      <w:tr w:rsidR="00CC77E9" w:rsidRPr="00CD6126" w14:paraId="4A91F469" w14:textId="77777777" w:rsidTr="00851459">
        <w:trPr>
          <w:cantSplit/>
        </w:trPr>
        <w:tc>
          <w:tcPr>
            <w:tcW w:w="709" w:type="dxa"/>
            <w:vAlign w:val="center"/>
          </w:tcPr>
          <w:p w14:paraId="7D2A0FAE" w14:textId="3DA0323E"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lastRenderedPageBreak/>
              <w:t>4</w:t>
            </w:r>
            <w:r w:rsidR="00CC77E9" w:rsidRPr="00CD6126">
              <w:rPr>
                <w:rFonts w:ascii="Calibri Light" w:hAnsi="Calibri Light" w:cs="Calibri Light"/>
                <w:bCs/>
              </w:rPr>
              <w:t>.</w:t>
            </w:r>
          </w:p>
        </w:tc>
        <w:tc>
          <w:tcPr>
            <w:tcW w:w="8930" w:type="dxa"/>
            <w:vAlign w:val="center"/>
          </w:tcPr>
          <w:p w14:paraId="51A87315" w14:textId="45B45ABA" w:rsidR="00CC77E9" w:rsidRPr="00CD6126" w:rsidRDefault="000C7231" w:rsidP="00D42C24">
            <w:pPr>
              <w:spacing w:before="0" w:after="0"/>
              <w:rPr>
                <w:rFonts w:ascii="Calibri Light" w:hAnsi="Calibri Light" w:cs="Calibri Light"/>
                <w:bCs/>
                <w:lang w:eastAsia="lt-LT"/>
              </w:rPr>
            </w:pPr>
            <w:r w:rsidRPr="00CD6126">
              <w:rPr>
                <w:rFonts w:ascii="Calibri Light" w:hAnsi="Calibri Light" w:cs="Calibri Light"/>
                <w:color w:val="00000A"/>
                <w:kern w:val="3"/>
              </w:rPr>
              <w:t xml:space="preserve"> Testo sistema turi užtikrinti, kad iki tyrimo aktyvavimo šlapimo mėginys nekontaktuotų su testo juostelėmis / testavimo zona. Tyrimas turi būti pradedamas tik aktyvavus gamintojo numatytą mechanizmą ar lygiavertį sprendimą. Po tyrimo atlikimo turi būti sudaryta galimybė išsaugoti šlapimo mėginio likutį, atskirtą nuo testo juostelių / testavimo zonos, tolimesniems laboratoriniams / patvirtinamiesiems tyrimams</w:t>
            </w:r>
          </w:p>
        </w:tc>
      </w:tr>
      <w:tr w:rsidR="00CC77E9" w:rsidRPr="00CD6126" w14:paraId="7028D854" w14:textId="77777777" w:rsidTr="00851459">
        <w:trPr>
          <w:cantSplit/>
        </w:trPr>
        <w:tc>
          <w:tcPr>
            <w:tcW w:w="709" w:type="dxa"/>
            <w:vAlign w:val="center"/>
          </w:tcPr>
          <w:p w14:paraId="5C5A3377" w14:textId="3309621F"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t>5</w:t>
            </w:r>
            <w:r w:rsidR="00CC77E9" w:rsidRPr="00CD6126">
              <w:rPr>
                <w:rFonts w:ascii="Calibri Light" w:hAnsi="Calibri Light" w:cs="Calibri Light"/>
                <w:bCs/>
              </w:rPr>
              <w:t>.</w:t>
            </w:r>
          </w:p>
        </w:tc>
        <w:tc>
          <w:tcPr>
            <w:tcW w:w="8930" w:type="dxa"/>
            <w:vAlign w:val="center"/>
          </w:tcPr>
          <w:p w14:paraId="0B753579" w14:textId="538CC0D4" w:rsidR="00CC77E9" w:rsidRPr="00CD6126" w:rsidRDefault="00CC77E9" w:rsidP="00D42C24">
            <w:pPr>
              <w:spacing w:before="0" w:after="0"/>
              <w:rPr>
                <w:rFonts w:ascii="Calibri Light" w:hAnsi="Calibri Light" w:cs="Calibri Light"/>
                <w:lang w:eastAsia="lt-LT"/>
              </w:rPr>
            </w:pPr>
            <w:r w:rsidRPr="00CD6126">
              <w:rPr>
                <w:rFonts w:ascii="Calibri Light" w:hAnsi="Calibri Light" w:cs="Calibri Light"/>
                <w:color w:val="00000A"/>
                <w:kern w:val="3"/>
              </w:rPr>
              <w:t xml:space="preserve">Kiekvienas testo rinkinys </w:t>
            </w:r>
            <w:r w:rsidR="002529B4" w:rsidRPr="00CD6126">
              <w:rPr>
                <w:rFonts w:ascii="Calibri Light" w:hAnsi="Calibri Light" w:cs="Calibri Light"/>
                <w:color w:val="00000A"/>
                <w:kern w:val="3"/>
              </w:rPr>
              <w:t xml:space="preserve">turi būti </w:t>
            </w:r>
            <w:r w:rsidRPr="00CD6126">
              <w:rPr>
                <w:rFonts w:ascii="Calibri Light" w:hAnsi="Calibri Light" w:cs="Calibri Light"/>
                <w:color w:val="00000A"/>
                <w:kern w:val="3"/>
              </w:rPr>
              <w:t xml:space="preserve">įpakuotas </w:t>
            </w:r>
            <w:proofErr w:type="spellStart"/>
            <w:r w:rsidRPr="00CD6126">
              <w:rPr>
                <w:rFonts w:ascii="Calibri Light" w:hAnsi="Calibri Light" w:cs="Calibri Light"/>
                <w:color w:val="00000A"/>
                <w:kern w:val="3"/>
              </w:rPr>
              <w:t>hermetinėje</w:t>
            </w:r>
            <w:proofErr w:type="spellEnd"/>
            <w:r w:rsidRPr="00CD6126">
              <w:rPr>
                <w:rFonts w:ascii="Calibri Light" w:hAnsi="Calibri Light" w:cs="Calibri Light"/>
                <w:color w:val="00000A"/>
                <w:kern w:val="3"/>
              </w:rPr>
              <w:t xml:space="preserve"> folijos pakuotėje.</w:t>
            </w:r>
          </w:p>
        </w:tc>
      </w:tr>
      <w:tr w:rsidR="00CC77E9" w:rsidRPr="00CD6126" w14:paraId="43081791" w14:textId="77777777" w:rsidTr="00851459">
        <w:trPr>
          <w:cantSplit/>
        </w:trPr>
        <w:tc>
          <w:tcPr>
            <w:tcW w:w="709" w:type="dxa"/>
            <w:vAlign w:val="center"/>
          </w:tcPr>
          <w:p w14:paraId="69FFF670" w14:textId="0A05FCDB"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t>6</w:t>
            </w:r>
            <w:r w:rsidR="00CC77E9" w:rsidRPr="00CD6126">
              <w:rPr>
                <w:rFonts w:ascii="Calibri Light" w:hAnsi="Calibri Light" w:cs="Calibri Light"/>
                <w:bCs/>
              </w:rPr>
              <w:t>.</w:t>
            </w:r>
          </w:p>
        </w:tc>
        <w:tc>
          <w:tcPr>
            <w:tcW w:w="8930" w:type="dxa"/>
            <w:vAlign w:val="center"/>
          </w:tcPr>
          <w:p w14:paraId="1B9E247F" w14:textId="244B802C" w:rsidR="00CC77E9" w:rsidRPr="00CD6126" w:rsidRDefault="00B824D8" w:rsidP="00D42C24">
            <w:pPr>
              <w:spacing w:before="0" w:after="0"/>
              <w:rPr>
                <w:rFonts w:ascii="Calibri Light" w:hAnsi="Calibri Light" w:cs="Calibri Light"/>
                <w:lang w:eastAsia="lt-LT"/>
              </w:rPr>
            </w:pPr>
            <w:r w:rsidRPr="00CD6126">
              <w:rPr>
                <w:rFonts w:ascii="Calibri Light" w:hAnsi="Calibri Light" w:cs="Calibri Light"/>
                <w:color w:val="00000A"/>
                <w:kern w:val="3"/>
              </w:rPr>
              <w:t>Rezultatai turi būti gaunami ne ilgiau kaip per 5 minutes. Testo sistema turi užtikrinti šlapimo mėginio temperatūros įvertinimą arba kitą lygiavertį sprendimą, leidžiantį įvertinti mėginio tinkamumą tyrimui ir sumažinti klastojimo riziką.</w:t>
            </w:r>
          </w:p>
        </w:tc>
      </w:tr>
      <w:tr w:rsidR="00CC77E9" w:rsidRPr="00CD6126" w14:paraId="52F8E049" w14:textId="77777777" w:rsidTr="00851459">
        <w:trPr>
          <w:cantSplit/>
        </w:trPr>
        <w:tc>
          <w:tcPr>
            <w:tcW w:w="709" w:type="dxa"/>
            <w:vAlign w:val="center"/>
          </w:tcPr>
          <w:p w14:paraId="287CDF08" w14:textId="20CB18D1"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t>7</w:t>
            </w:r>
            <w:r w:rsidR="00CC77E9" w:rsidRPr="00CD6126">
              <w:rPr>
                <w:rFonts w:ascii="Calibri Light" w:hAnsi="Calibri Light" w:cs="Calibri Light"/>
                <w:bCs/>
              </w:rPr>
              <w:t>.</w:t>
            </w:r>
          </w:p>
        </w:tc>
        <w:tc>
          <w:tcPr>
            <w:tcW w:w="8930" w:type="dxa"/>
            <w:vAlign w:val="center"/>
          </w:tcPr>
          <w:p w14:paraId="59850913" w14:textId="1BC3A18F" w:rsidR="00CC77E9" w:rsidRPr="00CD6126" w:rsidRDefault="00CC77E9" w:rsidP="00D42C24">
            <w:pPr>
              <w:tabs>
                <w:tab w:val="left" w:pos="567"/>
                <w:tab w:val="left" w:pos="10348"/>
              </w:tabs>
              <w:autoSpaceDN w:val="0"/>
              <w:spacing w:before="0" w:after="0"/>
              <w:textAlignment w:val="baseline"/>
              <w:rPr>
                <w:rFonts w:ascii="Calibri Light" w:hAnsi="Calibri Light" w:cs="Calibri Light"/>
                <w:bCs/>
                <w:color w:val="00000A"/>
                <w:kern w:val="3"/>
                <w:lang w:eastAsia="lt-LT"/>
              </w:rPr>
            </w:pPr>
            <w:r w:rsidRPr="00CD6126">
              <w:rPr>
                <w:rFonts w:ascii="Calibri Light" w:hAnsi="Calibri Light" w:cs="Calibri Light"/>
                <w:color w:val="00000A"/>
                <w:kern w:val="3"/>
              </w:rPr>
              <w:t>Testų galiojimo laikas</w:t>
            </w:r>
            <w:r w:rsidR="002529B4" w:rsidRPr="00CD6126">
              <w:rPr>
                <w:rFonts w:ascii="Calibri Light" w:hAnsi="Calibri Light" w:cs="Calibri Light"/>
                <w:color w:val="00000A"/>
                <w:kern w:val="3"/>
              </w:rPr>
              <w:t xml:space="preserve"> – </w:t>
            </w:r>
            <w:r w:rsidRPr="00CD6126">
              <w:rPr>
                <w:rFonts w:ascii="Calibri Light" w:hAnsi="Calibri Light" w:cs="Calibri Light"/>
                <w:color w:val="00000A"/>
                <w:kern w:val="3"/>
              </w:rPr>
              <w:t xml:space="preserve">ne trumpesnis kaip 12 mėn. nuo </w:t>
            </w:r>
            <w:r w:rsidR="002529B4" w:rsidRPr="00CD6126">
              <w:rPr>
                <w:rFonts w:ascii="Calibri Light" w:hAnsi="Calibri Light" w:cs="Calibri Light"/>
                <w:bCs/>
                <w:color w:val="00000A"/>
                <w:kern w:val="3"/>
                <w:lang w:eastAsia="lt-LT"/>
              </w:rPr>
              <w:t xml:space="preserve">pristatymo </w:t>
            </w:r>
            <w:r w:rsidRPr="00CD6126">
              <w:rPr>
                <w:rFonts w:ascii="Calibri Light" w:hAnsi="Calibri Light" w:cs="Calibri Light"/>
                <w:bCs/>
                <w:color w:val="00000A"/>
                <w:kern w:val="3"/>
                <w:lang w:eastAsia="lt-LT"/>
              </w:rPr>
              <w:t>datos.</w:t>
            </w:r>
          </w:p>
        </w:tc>
      </w:tr>
      <w:tr w:rsidR="00CC77E9" w:rsidRPr="00CD6126" w14:paraId="28C1A6C8" w14:textId="77777777" w:rsidTr="00851459">
        <w:trPr>
          <w:cantSplit/>
        </w:trPr>
        <w:tc>
          <w:tcPr>
            <w:tcW w:w="709" w:type="dxa"/>
            <w:vAlign w:val="center"/>
          </w:tcPr>
          <w:p w14:paraId="30C122DE" w14:textId="3B199A88" w:rsidR="00CC77E9" w:rsidRPr="00CD6126" w:rsidRDefault="000C7231" w:rsidP="00D42C24">
            <w:pPr>
              <w:spacing w:before="0" w:after="0"/>
              <w:jc w:val="center"/>
              <w:rPr>
                <w:rFonts w:ascii="Calibri Light" w:hAnsi="Calibri Light" w:cs="Calibri Light"/>
                <w:bCs/>
              </w:rPr>
            </w:pPr>
            <w:r w:rsidRPr="00CD6126">
              <w:rPr>
                <w:rFonts w:ascii="Calibri Light" w:hAnsi="Calibri Light" w:cs="Calibri Light"/>
                <w:bCs/>
              </w:rPr>
              <w:t>8</w:t>
            </w:r>
            <w:r w:rsidR="00CC77E9" w:rsidRPr="00CD6126">
              <w:rPr>
                <w:rFonts w:ascii="Calibri Light" w:hAnsi="Calibri Light" w:cs="Calibri Light"/>
                <w:bCs/>
              </w:rPr>
              <w:t>.</w:t>
            </w:r>
          </w:p>
        </w:tc>
        <w:tc>
          <w:tcPr>
            <w:tcW w:w="8930" w:type="dxa"/>
            <w:vAlign w:val="center"/>
          </w:tcPr>
          <w:p w14:paraId="7C636A06" w14:textId="6B0A84A3" w:rsidR="00CC77E9" w:rsidRPr="00CD6126" w:rsidRDefault="00CC77E9" w:rsidP="00D42C24">
            <w:pPr>
              <w:spacing w:before="0" w:after="0"/>
              <w:rPr>
                <w:rFonts w:ascii="Calibri Light" w:hAnsi="Calibri Light" w:cs="Calibri Light"/>
                <w:lang w:eastAsia="lt-LT"/>
              </w:rPr>
            </w:pPr>
            <w:r w:rsidRPr="00CD6126">
              <w:rPr>
                <w:rFonts w:ascii="Calibri Light" w:hAnsi="Calibri Light" w:cs="Calibri Light"/>
                <w:color w:val="00000A"/>
                <w:kern w:val="3"/>
              </w:rPr>
              <w:t>Turi būti pateikta naudojimo instrukcija lietuvių ir anglų kalba.</w:t>
            </w:r>
          </w:p>
        </w:tc>
      </w:tr>
    </w:tbl>
    <w:p w14:paraId="18C8A56D" w14:textId="2297C183" w:rsidR="004014B6" w:rsidRPr="00851459" w:rsidRDefault="00494E1B" w:rsidP="003C2CE0">
      <w:pPr>
        <w:tabs>
          <w:tab w:val="left" w:pos="567"/>
        </w:tabs>
        <w:suppressAutoHyphens/>
        <w:autoSpaceDN w:val="0"/>
        <w:spacing w:before="60" w:after="60"/>
        <w:textAlignment w:val="baseline"/>
        <w:rPr>
          <w:rFonts w:ascii="Calibri Light" w:hAnsi="Calibri Light" w:cs="Calibri Light"/>
          <w:iCs/>
          <w:kern w:val="3"/>
          <w:sz w:val="24"/>
          <w:szCs w:val="24"/>
          <w:lang w:eastAsia="ar-SA"/>
        </w:rPr>
      </w:pPr>
      <w:r w:rsidRPr="00851459">
        <w:rPr>
          <w:rFonts w:ascii="Calibri Light" w:hAnsi="Calibri Light" w:cs="Calibri Light"/>
          <w:sz w:val="24"/>
          <w:szCs w:val="24"/>
        </w:rPr>
        <w:t>.</w:t>
      </w:r>
    </w:p>
    <w:p w14:paraId="3D7CCB9F" w14:textId="15E7F125" w:rsidR="003F25D3" w:rsidRPr="00851459" w:rsidRDefault="002B46A9" w:rsidP="003C2CE0">
      <w:pPr>
        <w:pStyle w:val="yiv7772413291msonormal"/>
        <w:shd w:val="clear" w:color="auto" w:fill="FFFFFF"/>
        <w:spacing w:before="60" w:beforeAutospacing="0" w:after="60" w:afterAutospacing="0"/>
        <w:jc w:val="center"/>
        <w:rPr>
          <w:rFonts w:ascii="Calibri Light" w:hAnsi="Calibri Light" w:cs="Calibri Light"/>
          <w:lang w:eastAsia="lt-LT"/>
        </w:rPr>
      </w:pPr>
      <w:r w:rsidRPr="00851459">
        <w:rPr>
          <w:rFonts w:ascii="Calibri Light" w:hAnsi="Calibri Light" w:cs="Calibri Light"/>
          <w:iCs/>
          <w:kern w:val="3"/>
          <w:lang w:eastAsia="ar-SA"/>
        </w:rPr>
        <w:t>___________________</w:t>
      </w:r>
    </w:p>
    <w:sectPr w:rsidR="003F25D3" w:rsidRPr="00851459" w:rsidSect="007C1076">
      <w:headerReference w:type="default" r:id="rId11"/>
      <w:footerReference w:type="default" r:id="rId12"/>
      <w:pgSz w:w="11906" w:h="16838" w:code="9"/>
      <w:pgMar w:top="1134" w:right="567" w:bottom="1134" w:left="1701" w:header="284"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92C9F" w14:textId="77777777" w:rsidR="004D5C1E" w:rsidRPr="00083C44" w:rsidRDefault="004D5C1E">
      <w:pPr>
        <w:spacing w:after="0"/>
      </w:pPr>
      <w:r w:rsidRPr="00083C44">
        <w:separator/>
      </w:r>
    </w:p>
  </w:endnote>
  <w:endnote w:type="continuationSeparator" w:id="0">
    <w:p w14:paraId="6D4D625B" w14:textId="77777777" w:rsidR="004D5C1E" w:rsidRPr="00083C44" w:rsidRDefault="004D5C1E">
      <w:pPr>
        <w:spacing w:after="0"/>
      </w:pPr>
      <w:r w:rsidRPr="0008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roman"/>
    <w:pitch w:val="variable"/>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083C44" w:rsidRDefault="00D1317D">
            <w:pPr>
              <w:pStyle w:val="Footer"/>
              <w:jc w:val="right"/>
              <w:rPr>
                <w:rFonts w:ascii="Calibri Light" w:hAnsi="Calibri Light" w:cs="Calibri Light"/>
                <w:sz w:val="20"/>
                <w:szCs w:val="20"/>
              </w:rPr>
            </w:pPr>
            <w:r w:rsidRPr="00083C44">
              <w:rPr>
                <w:rFonts w:ascii="Calibri Light" w:hAnsi="Calibri Light" w:cs="Calibri Light"/>
                <w:bCs/>
                <w:sz w:val="20"/>
                <w:szCs w:val="20"/>
              </w:rPr>
              <w:fldChar w:fldCharType="begin"/>
            </w:r>
            <w:r w:rsidRPr="00083C44">
              <w:rPr>
                <w:rFonts w:ascii="Calibri Light" w:hAnsi="Calibri Light" w:cs="Calibri Light"/>
                <w:bCs/>
                <w:sz w:val="20"/>
                <w:szCs w:val="20"/>
              </w:rPr>
              <w:instrText>PAGE</w:instrText>
            </w:r>
            <w:r w:rsidRPr="00083C44">
              <w:rPr>
                <w:rFonts w:ascii="Calibri Light" w:hAnsi="Calibri Light" w:cs="Calibri Light"/>
                <w:bCs/>
                <w:sz w:val="20"/>
                <w:szCs w:val="20"/>
              </w:rPr>
              <w:fldChar w:fldCharType="separate"/>
            </w:r>
            <w:r w:rsidR="00732E82" w:rsidRPr="00083C44">
              <w:rPr>
                <w:rFonts w:ascii="Calibri Light" w:hAnsi="Calibri Light" w:cs="Calibri Light"/>
                <w:bCs/>
                <w:sz w:val="20"/>
                <w:szCs w:val="20"/>
              </w:rPr>
              <w:t>4</w:t>
            </w:r>
            <w:r w:rsidR="00732E82" w:rsidRPr="00083C44">
              <w:rPr>
                <w:rFonts w:ascii="Calibri Light" w:hAnsi="Calibri Light" w:cs="Calibri Light"/>
                <w:bCs/>
                <w:sz w:val="20"/>
                <w:szCs w:val="20"/>
              </w:rPr>
              <w:t>7</w:t>
            </w:r>
            <w:r w:rsidRPr="00083C44">
              <w:rPr>
                <w:rFonts w:ascii="Calibri Light" w:hAnsi="Calibri Light" w:cs="Calibri Light"/>
                <w:bCs/>
                <w:sz w:val="20"/>
                <w:szCs w:val="20"/>
              </w:rPr>
              <w:fldChar w:fldCharType="end"/>
            </w:r>
            <w:r w:rsidRPr="00083C44">
              <w:rPr>
                <w:rFonts w:ascii="Calibri Light" w:hAnsi="Calibri Light" w:cs="Calibri Light"/>
                <w:sz w:val="20"/>
                <w:szCs w:val="20"/>
              </w:rPr>
              <w:t>/</w:t>
            </w:r>
            <w:r w:rsidRPr="00083C44">
              <w:rPr>
                <w:rFonts w:ascii="Calibri Light" w:hAnsi="Calibri Light" w:cs="Calibri Light"/>
                <w:bCs/>
                <w:sz w:val="20"/>
                <w:szCs w:val="20"/>
              </w:rPr>
              <w:fldChar w:fldCharType="begin"/>
            </w:r>
            <w:r w:rsidRPr="00083C44">
              <w:rPr>
                <w:rFonts w:ascii="Calibri Light" w:hAnsi="Calibri Light" w:cs="Calibri Light"/>
                <w:bCs/>
                <w:sz w:val="20"/>
                <w:szCs w:val="20"/>
              </w:rPr>
              <w:instrText>NUMPAGES</w:instrText>
            </w:r>
            <w:r w:rsidRPr="00083C44">
              <w:rPr>
                <w:rFonts w:ascii="Calibri Light" w:hAnsi="Calibri Light" w:cs="Calibri Light"/>
                <w:bCs/>
                <w:sz w:val="20"/>
                <w:szCs w:val="20"/>
              </w:rPr>
              <w:fldChar w:fldCharType="separate"/>
            </w:r>
            <w:r w:rsidR="00732E82" w:rsidRPr="00083C44">
              <w:rPr>
                <w:rFonts w:ascii="Calibri Light" w:hAnsi="Calibri Light" w:cs="Calibri Light"/>
                <w:bCs/>
                <w:sz w:val="20"/>
                <w:szCs w:val="20"/>
              </w:rPr>
              <w:t>47</w:t>
            </w:r>
            <w:r w:rsidRPr="00083C44">
              <w:rPr>
                <w:rFonts w:ascii="Calibri Light" w:hAnsi="Calibri Light" w:cs="Calibri Light"/>
                <w:bCs/>
                <w:sz w:val="20"/>
                <w:szCs w:val="20"/>
              </w:rPr>
              <w:fldChar w:fldCharType="end"/>
            </w:r>
          </w:p>
        </w:sdtContent>
      </w:sdt>
    </w:sdtContent>
  </w:sdt>
  <w:p w14:paraId="3734CC1D" w14:textId="77777777" w:rsidR="00D1317D" w:rsidRPr="00083C44"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D8E29" w14:textId="77777777" w:rsidR="004D5C1E" w:rsidRPr="00083C44" w:rsidRDefault="004D5C1E">
      <w:pPr>
        <w:spacing w:after="0"/>
      </w:pPr>
      <w:r w:rsidRPr="00083C44">
        <w:separator/>
      </w:r>
    </w:p>
  </w:footnote>
  <w:footnote w:type="continuationSeparator" w:id="0">
    <w:p w14:paraId="248511CE" w14:textId="77777777" w:rsidR="004D5C1E" w:rsidRPr="00083C44" w:rsidRDefault="004D5C1E">
      <w:pPr>
        <w:spacing w:after="0"/>
      </w:pPr>
      <w:r w:rsidRPr="0008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7263" w14:textId="77777777" w:rsidR="00A51CE8" w:rsidRDefault="00A51CE8"/>
  <w:tbl>
    <w:tblPr>
      <w:tblStyle w:val="TableGrid"/>
      <w:tblW w:w="5000" w:type="pct"/>
      <w:tblBorders>
        <w:top w:val="single" w:sz="4" w:space="0" w:color="156082"/>
        <w:left w:val="single" w:sz="4" w:space="0" w:color="156082"/>
        <w:bottom w:val="single" w:sz="4" w:space="0" w:color="156082"/>
        <w:right w:val="single" w:sz="4" w:space="0" w:color="156082"/>
        <w:insideH w:val="single" w:sz="4" w:space="0" w:color="156082"/>
        <w:insideV w:val="single" w:sz="4" w:space="0" w:color="156082"/>
      </w:tblBorders>
      <w:tblLook w:val="04A0" w:firstRow="1" w:lastRow="0" w:firstColumn="1" w:lastColumn="0" w:noHBand="0" w:noVBand="1"/>
    </w:tblPr>
    <w:tblGrid>
      <w:gridCol w:w="9638"/>
    </w:tblGrid>
    <w:tr w:rsidR="00A51CE8" w:rsidRPr="00F946E3" w14:paraId="564C9F75" w14:textId="77777777" w:rsidTr="00C96529">
      <w:trPr>
        <w:trHeight w:val="274"/>
      </w:trPr>
      <w:tc>
        <w:tcPr>
          <w:tcW w:w="5000" w:type="pct"/>
          <w:tcBorders>
            <w:top w:val="nil"/>
            <w:left w:val="nil"/>
            <w:bottom w:val="nil"/>
            <w:right w:val="nil"/>
          </w:tcBorders>
          <w:vAlign w:val="center"/>
        </w:tcPr>
        <w:p w14:paraId="6D3646F2" w14:textId="77777777" w:rsidR="00A51CE8" w:rsidRPr="003E4E17" w:rsidRDefault="00A51CE8" w:rsidP="00A51CE8">
          <w:pPr>
            <w:jc w:val="left"/>
            <w:rPr>
              <w:rFonts w:ascii="Calibri Light" w:hAnsi="Calibri Light" w:cs="Calibri Light"/>
              <w:b/>
              <w:color w:val="FFFFFF"/>
              <w:sz w:val="20"/>
              <w:szCs w:val="20"/>
            </w:rPr>
          </w:pPr>
        </w:p>
      </w:tc>
    </w:tr>
    <w:tr w:rsidR="00A51CE8" w:rsidRPr="00F946E3" w14:paraId="6F774D64" w14:textId="77777777" w:rsidTr="00C96529">
      <w:trPr>
        <w:trHeight w:val="274"/>
      </w:trPr>
      <w:tc>
        <w:tcPr>
          <w:tcW w:w="5000" w:type="pct"/>
          <w:tcBorders>
            <w:top w:val="nil"/>
            <w:left w:val="single" w:sz="4" w:space="0" w:color="156082"/>
            <w:bottom w:val="single" w:sz="4" w:space="0" w:color="156082"/>
            <w:right w:val="single" w:sz="4" w:space="0" w:color="156082"/>
          </w:tcBorders>
          <w:shd w:val="clear" w:color="auto" w:fill="156082"/>
          <w:vAlign w:val="center"/>
          <w:hideMark/>
        </w:tcPr>
        <w:p w14:paraId="548E3AEC" w14:textId="77777777" w:rsidR="00A51CE8" w:rsidRPr="00A51CE8" w:rsidRDefault="00A51CE8" w:rsidP="00A51CE8">
          <w:pPr>
            <w:jc w:val="left"/>
            <w:rPr>
              <w:rFonts w:ascii="Calibri Light" w:hAnsi="Calibri Light" w:cs="Calibri Light"/>
              <w:b/>
              <w:sz w:val="24"/>
              <w:szCs w:val="24"/>
            </w:rPr>
          </w:pPr>
          <w:r w:rsidRPr="00A51CE8">
            <w:rPr>
              <w:rFonts w:ascii="Calibri Light" w:hAnsi="Calibri Light" w:cs="Calibri Light"/>
              <w:b/>
              <w:color w:val="FFFFFF"/>
              <w:sz w:val="24"/>
              <w:szCs w:val="24"/>
            </w:rPr>
            <w:t>IŠTEKLIŲ AGENTŪRA &gt; PIRKIMO DOKUMENTAI (PD) &gt; TECHNINĖ SPECIFIKACIJA (TS)</w:t>
          </w:r>
        </w:p>
      </w:tc>
    </w:tr>
  </w:tbl>
  <w:p w14:paraId="373E3791" w14:textId="77777777" w:rsidR="00283B27" w:rsidRPr="00A51CE8" w:rsidRDefault="00283B27" w:rsidP="00A51CE8">
    <w:pPr>
      <w:suppressAutoHyphens/>
      <w:autoSpaceDN w:val="0"/>
      <w:spacing w:after="0"/>
      <w:textAlignment w:val="baseline"/>
      <w:rPr>
        <w:rFonts w:ascii="Calibri Light" w:eastAsia="Times New Roman" w:hAnsi="Calibri Light" w:cs="Calibri Light"/>
        <w:b/>
        <w:kern w:val="3"/>
        <w:sz w:val="4"/>
        <w:szCs w:val="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4059"/>
        </w:tabs>
        <w:ind w:left="4059"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9C1EE5"/>
    <w:multiLevelType w:val="hybridMultilevel"/>
    <w:tmpl w:val="BA9A15DA"/>
    <w:lvl w:ilvl="0" w:tplc="90D8414E">
      <w:start w:val="1"/>
      <w:numFmt w:val="decimal"/>
      <w:lvlText w:val="%1)"/>
      <w:lvlJc w:val="left"/>
      <w:pPr>
        <w:ind w:left="1020" w:hanging="360"/>
      </w:pPr>
    </w:lvl>
    <w:lvl w:ilvl="1" w:tplc="D7B27C92">
      <w:start w:val="1"/>
      <w:numFmt w:val="decimal"/>
      <w:lvlText w:val="%2)"/>
      <w:lvlJc w:val="left"/>
      <w:pPr>
        <w:ind w:left="1020" w:hanging="360"/>
      </w:pPr>
    </w:lvl>
    <w:lvl w:ilvl="2" w:tplc="71D6785A">
      <w:start w:val="1"/>
      <w:numFmt w:val="decimal"/>
      <w:lvlText w:val="%3)"/>
      <w:lvlJc w:val="left"/>
      <w:pPr>
        <w:ind w:left="1020" w:hanging="360"/>
      </w:pPr>
    </w:lvl>
    <w:lvl w:ilvl="3" w:tplc="79D69F1C">
      <w:start w:val="1"/>
      <w:numFmt w:val="decimal"/>
      <w:lvlText w:val="%4)"/>
      <w:lvlJc w:val="left"/>
      <w:pPr>
        <w:ind w:left="1020" w:hanging="360"/>
      </w:pPr>
    </w:lvl>
    <w:lvl w:ilvl="4" w:tplc="5FC8FD82">
      <w:start w:val="1"/>
      <w:numFmt w:val="decimal"/>
      <w:lvlText w:val="%5)"/>
      <w:lvlJc w:val="left"/>
      <w:pPr>
        <w:ind w:left="1020" w:hanging="360"/>
      </w:pPr>
    </w:lvl>
    <w:lvl w:ilvl="5" w:tplc="20244C9A">
      <w:start w:val="1"/>
      <w:numFmt w:val="decimal"/>
      <w:lvlText w:val="%6)"/>
      <w:lvlJc w:val="left"/>
      <w:pPr>
        <w:ind w:left="1020" w:hanging="360"/>
      </w:pPr>
    </w:lvl>
    <w:lvl w:ilvl="6" w:tplc="02B2C306">
      <w:start w:val="1"/>
      <w:numFmt w:val="decimal"/>
      <w:lvlText w:val="%7)"/>
      <w:lvlJc w:val="left"/>
      <w:pPr>
        <w:ind w:left="1020" w:hanging="360"/>
      </w:pPr>
    </w:lvl>
    <w:lvl w:ilvl="7" w:tplc="720A5E0C">
      <w:start w:val="1"/>
      <w:numFmt w:val="decimal"/>
      <w:lvlText w:val="%8)"/>
      <w:lvlJc w:val="left"/>
      <w:pPr>
        <w:ind w:left="1020" w:hanging="360"/>
      </w:pPr>
    </w:lvl>
    <w:lvl w:ilvl="8" w:tplc="6A325A5A">
      <w:start w:val="1"/>
      <w:numFmt w:val="decimal"/>
      <w:lvlText w:val="%9)"/>
      <w:lvlJc w:val="left"/>
      <w:pPr>
        <w:ind w:left="1020" w:hanging="360"/>
      </w:pPr>
    </w:lvl>
  </w:abstractNum>
  <w:abstractNum w:abstractNumId="7" w15:restartNumberingAfterBreak="0">
    <w:nsid w:val="033E05C3"/>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4E4B5D"/>
    <w:multiLevelType w:val="multilevel"/>
    <w:tmpl w:val="D2ACD034"/>
    <w:styleLink w:val="WWNum8"/>
    <w:lvl w:ilvl="0">
      <w:start w:val="1"/>
      <w:numFmt w:val="decimal"/>
      <w:lvlText w:val="%1."/>
      <w:lvlJc w:val="left"/>
      <w:pPr>
        <w:ind w:left="720" w:hanging="360"/>
      </w:pPr>
      <w:rPr>
        <w:b/>
      </w:rPr>
    </w:lvl>
    <w:lvl w:ilvl="1">
      <w:start w:val="1"/>
      <w:numFmt w:val="decimal"/>
      <w:lvlText w:val="%1.%2."/>
      <w:lvlJc w:val="left"/>
      <w:pPr>
        <w:ind w:left="855" w:hanging="495"/>
      </w:pPr>
      <w:rPr>
        <w:b w:val="0"/>
      </w:rPr>
    </w:lvl>
    <w:lvl w:ilvl="2">
      <w:start w:val="1"/>
      <w:numFmt w:val="decimal"/>
      <w:lvlText w:val="%1.%2.%3."/>
      <w:lvlJc w:val="left"/>
      <w:pPr>
        <w:ind w:left="1080" w:hanging="720"/>
      </w:pPr>
      <w:rPr>
        <w:color w:val="00000A"/>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05886FCF"/>
    <w:multiLevelType w:val="hybridMultilevel"/>
    <w:tmpl w:val="95346C16"/>
    <w:lvl w:ilvl="0" w:tplc="0427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8A25015"/>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11" w15:restartNumberingAfterBreak="0">
    <w:nsid w:val="0AF57F5E"/>
    <w:multiLevelType w:val="multilevel"/>
    <w:tmpl w:val="8A46267E"/>
    <w:lvl w:ilvl="0">
      <w:start w:val="1"/>
      <w:numFmt w:val="decimal"/>
      <w:lvlText w:val="%1."/>
      <w:lvlJc w:val="left"/>
      <w:pPr>
        <w:ind w:left="2880" w:hanging="360"/>
      </w:pPr>
    </w:lvl>
    <w:lvl w:ilvl="1">
      <w:start w:val="1"/>
      <w:numFmt w:val="decimal"/>
      <w:isLgl/>
      <w:lvlText w:val="%1.%2."/>
      <w:lvlJc w:val="left"/>
      <w:pPr>
        <w:ind w:left="2880" w:hanging="360"/>
      </w:pPr>
      <w:rPr>
        <w:rFonts w:eastAsia="Times New Roman" w:hint="default"/>
        <w:b w:val="0"/>
      </w:rPr>
    </w:lvl>
    <w:lvl w:ilvl="2">
      <w:start w:val="1"/>
      <w:numFmt w:val="decimal"/>
      <w:isLgl/>
      <w:lvlText w:val="%1.%2.%3."/>
      <w:lvlJc w:val="left"/>
      <w:pPr>
        <w:ind w:left="3240" w:hanging="720"/>
      </w:pPr>
      <w:rPr>
        <w:rFonts w:eastAsia="Times New Roman" w:hint="default"/>
        <w:b w:val="0"/>
      </w:rPr>
    </w:lvl>
    <w:lvl w:ilvl="3">
      <w:start w:val="1"/>
      <w:numFmt w:val="decimal"/>
      <w:isLgl/>
      <w:lvlText w:val="%1.%2.%3.%4."/>
      <w:lvlJc w:val="left"/>
      <w:pPr>
        <w:ind w:left="3240" w:hanging="720"/>
      </w:pPr>
      <w:rPr>
        <w:rFonts w:eastAsia="Times New Roman" w:hint="default"/>
        <w:b w:val="0"/>
      </w:rPr>
    </w:lvl>
    <w:lvl w:ilvl="4">
      <w:start w:val="1"/>
      <w:numFmt w:val="decimal"/>
      <w:isLgl/>
      <w:lvlText w:val="%1.%2.%3.%4.%5."/>
      <w:lvlJc w:val="left"/>
      <w:pPr>
        <w:ind w:left="3600" w:hanging="1080"/>
      </w:pPr>
      <w:rPr>
        <w:rFonts w:eastAsia="Times New Roman" w:hint="default"/>
        <w:b w:val="0"/>
      </w:rPr>
    </w:lvl>
    <w:lvl w:ilvl="5">
      <w:start w:val="1"/>
      <w:numFmt w:val="decimal"/>
      <w:isLgl/>
      <w:lvlText w:val="%1.%2.%3.%4.%5.%6."/>
      <w:lvlJc w:val="left"/>
      <w:pPr>
        <w:ind w:left="360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3960" w:hanging="1440"/>
      </w:pPr>
      <w:rPr>
        <w:rFonts w:eastAsia="Times New Roman" w:hint="default"/>
        <w:b w:val="0"/>
      </w:rPr>
    </w:lvl>
    <w:lvl w:ilvl="8">
      <w:start w:val="1"/>
      <w:numFmt w:val="decimal"/>
      <w:isLgl/>
      <w:lvlText w:val="%1.%2.%3.%4.%5.%6.%7.%8.%9."/>
      <w:lvlJc w:val="left"/>
      <w:pPr>
        <w:ind w:left="4320" w:hanging="1800"/>
      </w:pPr>
      <w:rPr>
        <w:rFonts w:eastAsia="Times New Roman" w:hint="default"/>
        <w:b w:val="0"/>
      </w:rPr>
    </w:lvl>
  </w:abstractNum>
  <w:abstractNum w:abstractNumId="12" w15:restartNumberingAfterBreak="0">
    <w:nsid w:val="0C803621"/>
    <w:multiLevelType w:val="multilevel"/>
    <w:tmpl w:val="AB16FD40"/>
    <w:lvl w:ilvl="0">
      <w:start w:val="3"/>
      <w:numFmt w:val="decimal"/>
      <w:lvlText w:val="%1."/>
      <w:lvlJc w:val="left"/>
      <w:pPr>
        <w:ind w:left="360" w:hanging="360"/>
      </w:pPr>
      <w:rPr>
        <w:rFonts w:eastAsia="Times New Roman" w:hint="default"/>
        <w:b w:val="0"/>
      </w:rPr>
    </w:lvl>
    <w:lvl w:ilvl="1">
      <w:start w:val="1"/>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val="0"/>
      </w:rPr>
    </w:lvl>
    <w:lvl w:ilvl="3">
      <w:start w:val="1"/>
      <w:numFmt w:val="decimal"/>
      <w:lvlText w:val="%1.%2.%3.%4."/>
      <w:lvlJc w:val="left"/>
      <w:pPr>
        <w:ind w:left="1800" w:hanging="720"/>
      </w:pPr>
      <w:rPr>
        <w:rFonts w:eastAsia="Times New Roman" w:hint="default"/>
        <w:b w:val="0"/>
      </w:rPr>
    </w:lvl>
    <w:lvl w:ilvl="4">
      <w:start w:val="1"/>
      <w:numFmt w:val="decimal"/>
      <w:lvlText w:val="%1.%2.%3.%4.%5."/>
      <w:lvlJc w:val="left"/>
      <w:pPr>
        <w:ind w:left="2520" w:hanging="1080"/>
      </w:pPr>
      <w:rPr>
        <w:rFonts w:eastAsia="Times New Roman" w:hint="default"/>
        <w:b w:val="0"/>
      </w:rPr>
    </w:lvl>
    <w:lvl w:ilvl="5">
      <w:start w:val="1"/>
      <w:numFmt w:val="decimal"/>
      <w:lvlText w:val="%1.%2.%3.%4.%5.%6."/>
      <w:lvlJc w:val="left"/>
      <w:pPr>
        <w:ind w:left="2880" w:hanging="1080"/>
      </w:pPr>
      <w:rPr>
        <w:rFonts w:eastAsia="Times New Roman" w:hint="default"/>
        <w:b w:val="0"/>
      </w:rPr>
    </w:lvl>
    <w:lvl w:ilvl="6">
      <w:start w:val="1"/>
      <w:numFmt w:val="decimal"/>
      <w:lvlText w:val="%1.%2.%3.%4.%5.%6.%7."/>
      <w:lvlJc w:val="left"/>
      <w:pPr>
        <w:ind w:left="3600" w:hanging="1440"/>
      </w:pPr>
      <w:rPr>
        <w:rFonts w:eastAsia="Times New Roman" w:hint="default"/>
        <w:b w:val="0"/>
      </w:rPr>
    </w:lvl>
    <w:lvl w:ilvl="7">
      <w:start w:val="1"/>
      <w:numFmt w:val="decimal"/>
      <w:lvlText w:val="%1.%2.%3.%4.%5.%6.%7.%8."/>
      <w:lvlJc w:val="left"/>
      <w:pPr>
        <w:ind w:left="3960" w:hanging="1440"/>
      </w:pPr>
      <w:rPr>
        <w:rFonts w:eastAsia="Times New Roman" w:hint="default"/>
        <w:b w:val="0"/>
      </w:rPr>
    </w:lvl>
    <w:lvl w:ilvl="8">
      <w:start w:val="1"/>
      <w:numFmt w:val="decimal"/>
      <w:lvlText w:val="%1.%2.%3.%4.%5.%6.%7.%8.%9."/>
      <w:lvlJc w:val="left"/>
      <w:pPr>
        <w:ind w:left="4680" w:hanging="1800"/>
      </w:pPr>
      <w:rPr>
        <w:rFonts w:eastAsia="Times New Roman" w:hint="default"/>
        <w:b w:val="0"/>
      </w:rPr>
    </w:lvl>
  </w:abstractNum>
  <w:abstractNum w:abstractNumId="13" w15:restartNumberingAfterBreak="0">
    <w:nsid w:val="0CD86CCE"/>
    <w:multiLevelType w:val="multilevel"/>
    <w:tmpl w:val="670A7838"/>
    <w:lvl w:ilvl="0">
      <w:start w:val="4"/>
      <w:numFmt w:val="decimal"/>
      <w:lvlText w:val="%1."/>
      <w:lvlJc w:val="left"/>
      <w:pPr>
        <w:ind w:left="360" w:hanging="360"/>
      </w:pPr>
      <w:rPr>
        <w:rFonts w:ascii="Calibri Light" w:hAnsi="Calibri Light" w:cs="Calibri Light" w:hint="default"/>
        <w:i w:val="0"/>
        <w:iCs w:val="0"/>
        <w:color w:val="auto"/>
      </w:rPr>
    </w:lvl>
    <w:lvl w:ilvl="1">
      <w:start w:val="1"/>
      <w:numFmt w:val="decimal"/>
      <w:lvlText w:val="%1.%2."/>
      <w:lvlJc w:val="left"/>
      <w:pPr>
        <w:ind w:left="360" w:hanging="360"/>
      </w:pPr>
      <w:rPr>
        <w:rFonts w:ascii="Calibri Light" w:hAnsi="Calibri Light" w:cs="Calibri Light"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3A0BB8"/>
    <w:multiLevelType w:val="hybridMultilevel"/>
    <w:tmpl w:val="B55E5F52"/>
    <w:lvl w:ilvl="0" w:tplc="C93CA1AC">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0E701C30"/>
    <w:multiLevelType w:val="multilevel"/>
    <w:tmpl w:val="3F9E165E"/>
    <w:styleLink w:val="WWNum1"/>
    <w:lvl w:ilvl="0">
      <w:start w:val="1"/>
      <w:numFmt w:val="decimal"/>
      <w:lvlText w:val="%1."/>
      <w:lvlJc w:val="left"/>
      <w:pPr>
        <w:ind w:left="720" w:hanging="360"/>
      </w:pPr>
      <w:rPr>
        <w:b/>
        <w:sz w:val="24"/>
      </w:rPr>
    </w:lvl>
    <w:lvl w:ilvl="1">
      <w:start w:val="1"/>
      <w:numFmt w:val="decimal"/>
      <w:lvlText w:val="%1.%2."/>
      <w:lvlJc w:val="left"/>
      <w:pPr>
        <w:ind w:left="1125" w:hanging="405"/>
      </w:pPr>
      <w:rPr>
        <w:rFonts w:cs="Times New Roman"/>
        <w:b/>
        <w:sz w:val="24"/>
      </w:rPr>
    </w:lvl>
    <w:lvl w:ilvl="2">
      <w:start w:val="1"/>
      <w:numFmt w:val="decimal"/>
      <w:lvlText w:val="%1.%2.%3."/>
      <w:lvlJc w:val="left"/>
      <w:pPr>
        <w:ind w:left="1997" w:hanging="720"/>
      </w:pPr>
      <w:rPr>
        <w:rFonts w:cs="Times New Roman"/>
        <w:b/>
        <w:sz w:val="24"/>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6" w15:restartNumberingAfterBreak="0">
    <w:nsid w:val="0EB31F81"/>
    <w:multiLevelType w:val="hybridMultilevel"/>
    <w:tmpl w:val="C26C445A"/>
    <w:lvl w:ilvl="0" w:tplc="8AC42554">
      <w:start w:val="1"/>
      <w:numFmt w:val="bullet"/>
      <w:lvlText w:val=""/>
      <w:lvlJc w:val="left"/>
      <w:pPr>
        <w:ind w:left="720" w:hanging="360"/>
      </w:pPr>
      <w:rPr>
        <w:rFonts w:ascii="Symbol" w:hAnsi="Symbol"/>
      </w:rPr>
    </w:lvl>
    <w:lvl w:ilvl="1" w:tplc="8CA896CC">
      <w:start w:val="1"/>
      <w:numFmt w:val="bullet"/>
      <w:lvlText w:val=""/>
      <w:lvlJc w:val="left"/>
      <w:pPr>
        <w:ind w:left="720" w:hanging="360"/>
      </w:pPr>
      <w:rPr>
        <w:rFonts w:ascii="Symbol" w:hAnsi="Symbol"/>
      </w:rPr>
    </w:lvl>
    <w:lvl w:ilvl="2" w:tplc="890AC4D6">
      <w:start w:val="1"/>
      <w:numFmt w:val="bullet"/>
      <w:lvlText w:val=""/>
      <w:lvlJc w:val="left"/>
      <w:pPr>
        <w:ind w:left="720" w:hanging="360"/>
      </w:pPr>
      <w:rPr>
        <w:rFonts w:ascii="Symbol" w:hAnsi="Symbol"/>
      </w:rPr>
    </w:lvl>
    <w:lvl w:ilvl="3" w:tplc="FAF2CD82">
      <w:start w:val="1"/>
      <w:numFmt w:val="bullet"/>
      <w:lvlText w:val=""/>
      <w:lvlJc w:val="left"/>
      <w:pPr>
        <w:ind w:left="720" w:hanging="360"/>
      </w:pPr>
      <w:rPr>
        <w:rFonts w:ascii="Symbol" w:hAnsi="Symbol"/>
      </w:rPr>
    </w:lvl>
    <w:lvl w:ilvl="4" w:tplc="7F40433C">
      <w:start w:val="1"/>
      <w:numFmt w:val="bullet"/>
      <w:lvlText w:val=""/>
      <w:lvlJc w:val="left"/>
      <w:pPr>
        <w:ind w:left="720" w:hanging="360"/>
      </w:pPr>
      <w:rPr>
        <w:rFonts w:ascii="Symbol" w:hAnsi="Symbol"/>
      </w:rPr>
    </w:lvl>
    <w:lvl w:ilvl="5" w:tplc="ABD24CF6">
      <w:start w:val="1"/>
      <w:numFmt w:val="bullet"/>
      <w:lvlText w:val=""/>
      <w:lvlJc w:val="left"/>
      <w:pPr>
        <w:ind w:left="720" w:hanging="360"/>
      </w:pPr>
      <w:rPr>
        <w:rFonts w:ascii="Symbol" w:hAnsi="Symbol"/>
      </w:rPr>
    </w:lvl>
    <w:lvl w:ilvl="6" w:tplc="CE0EAD24">
      <w:start w:val="1"/>
      <w:numFmt w:val="bullet"/>
      <w:lvlText w:val=""/>
      <w:lvlJc w:val="left"/>
      <w:pPr>
        <w:ind w:left="720" w:hanging="360"/>
      </w:pPr>
      <w:rPr>
        <w:rFonts w:ascii="Symbol" w:hAnsi="Symbol"/>
      </w:rPr>
    </w:lvl>
    <w:lvl w:ilvl="7" w:tplc="C36810FA">
      <w:start w:val="1"/>
      <w:numFmt w:val="bullet"/>
      <w:lvlText w:val=""/>
      <w:lvlJc w:val="left"/>
      <w:pPr>
        <w:ind w:left="720" w:hanging="360"/>
      </w:pPr>
      <w:rPr>
        <w:rFonts w:ascii="Symbol" w:hAnsi="Symbol"/>
      </w:rPr>
    </w:lvl>
    <w:lvl w:ilvl="8" w:tplc="954ADE44">
      <w:start w:val="1"/>
      <w:numFmt w:val="bullet"/>
      <w:lvlText w:val=""/>
      <w:lvlJc w:val="left"/>
      <w:pPr>
        <w:ind w:left="720" w:hanging="360"/>
      </w:pPr>
      <w:rPr>
        <w:rFonts w:ascii="Symbol" w:hAnsi="Symbol"/>
      </w:rPr>
    </w:lvl>
  </w:abstractNum>
  <w:abstractNum w:abstractNumId="17" w15:restartNumberingAfterBreak="0">
    <w:nsid w:val="13F25CD5"/>
    <w:multiLevelType w:val="multilevel"/>
    <w:tmpl w:val="DDC43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42F021C"/>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6AF7EFA"/>
    <w:multiLevelType w:val="multilevel"/>
    <w:tmpl w:val="08EA414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16D34CAA"/>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98F4057"/>
    <w:multiLevelType w:val="multilevel"/>
    <w:tmpl w:val="0A9E88DE"/>
    <w:styleLink w:val="WWNum5"/>
    <w:lvl w:ilvl="0">
      <w:start w:val="1"/>
      <w:numFmt w:val="decimal"/>
      <w:lvlText w:val="%1."/>
      <w:lvlJc w:val="left"/>
      <w:pPr>
        <w:ind w:left="720" w:hanging="360"/>
      </w:pPr>
      <w:rPr>
        <w:b w:val="0"/>
        <w:sz w:val="24"/>
      </w:rPr>
    </w:lvl>
    <w:lvl w:ilvl="1">
      <w:start w:val="1"/>
      <w:numFmt w:val="decimal"/>
      <w:lvlText w:val="%1.%2."/>
      <w:lvlJc w:val="left"/>
      <w:pPr>
        <w:ind w:left="1125" w:hanging="405"/>
      </w:pPr>
      <w:rPr>
        <w:rFonts w:cs="Times New Roman"/>
        <w:b w:val="0"/>
        <w:sz w:val="24"/>
      </w:rPr>
    </w:lvl>
    <w:lvl w:ilvl="2">
      <w:start w:val="1"/>
      <w:numFmt w:val="decimal"/>
      <w:lvlText w:val="%1.%2.%3."/>
      <w:lvlJc w:val="left"/>
      <w:pPr>
        <w:ind w:left="1997" w:hanging="720"/>
      </w:pPr>
      <w:rPr>
        <w:rFonts w:cs="Times New Roman"/>
        <w:b w:val="0"/>
        <w:sz w:val="24"/>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2" w15:restartNumberingAfterBreak="0">
    <w:nsid w:val="1A7C344D"/>
    <w:multiLevelType w:val="hybridMultilevel"/>
    <w:tmpl w:val="15E415C4"/>
    <w:lvl w:ilvl="0" w:tplc="86E2FFD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3" w15:restartNumberingAfterBreak="0">
    <w:nsid w:val="1B176D6C"/>
    <w:multiLevelType w:val="multilevel"/>
    <w:tmpl w:val="08EA414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BCF14DF"/>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D4B09D8"/>
    <w:multiLevelType w:val="hybridMultilevel"/>
    <w:tmpl w:val="735E3F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F1B7E0C"/>
    <w:multiLevelType w:val="multilevel"/>
    <w:tmpl w:val="CC2689BE"/>
    <w:styleLink w:val="WWNum6"/>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8" w15:restartNumberingAfterBreak="0">
    <w:nsid w:val="22CA69D1"/>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29" w15:restartNumberingAfterBreak="0">
    <w:nsid w:val="231D5362"/>
    <w:multiLevelType w:val="hybridMultilevel"/>
    <w:tmpl w:val="E0E2D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32457E5"/>
    <w:multiLevelType w:val="multilevel"/>
    <w:tmpl w:val="27C2AF78"/>
    <w:lvl w:ilvl="0">
      <w:start w:val="1"/>
      <w:numFmt w:val="decimal"/>
      <w:lvlText w:val="%1."/>
      <w:lvlJc w:val="left"/>
      <w:pPr>
        <w:ind w:left="5400" w:hanging="360"/>
      </w:pPr>
      <w:rPr>
        <w:rFonts w:ascii="Calibri Light" w:eastAsiaTheme="minorEastAsia" w:hAnsi="Calibri Light" w:cs="Calibri Light" w:hint="default"/>
      </w:rPr>
    </w:lvl>
    <w:lvl w:ilvl="1">
      <w:start w:val="1"/>
      <w:numFmt w:val="decimal"/>
      <w:isLgl/>
      <w:lvlText w:val="%1.%2."/>
      <w:lvlJc w:val="left"/>
      <w:pPr>
        <w:ind w:left="5400" w:hanging="360"/>
      </w:pPr>
      <w:rPr>
        <w:rFonts w:eastAsia="Times New Roman" w:hint="default"/>
        <w:b w:val="0"/>
      </w:rPr>
    </w:lvl>
    <w:lvl w:ilvl="2">
      <w:start w:val="1"/>
      <w:numFmt w:val="decimal"/>
      <w:isLgl/>
      <w:lvlText w:val="%1.%2.%3."/>
      <w:lvlJc w:val="left"/>
      <w:pPr>
        <w:ind w:left="5760" w:hanging="720"/>
      </w:pPr>
      <w:rPr>
        <w:rFonts w:eastAsia="Times New Roman" w:hint="default"/>
        <w:b w:val="0"/>
      </w:rPr>
    </w:lvl>
    <w:lvl w:ilvl="3">
      <w:start w:val="1"/>
      <w:numFmt w:val="decimal"/>
      <w:isLgl/>
      <w:lvlText w:val="%1.%2.%3.%4."/>
      <w:lvlJc w:val="left"/>
      <w:pPr>
        <w:ind w:left="5760" w:hanging="720"/>
      </w:pPr>
      <w:rPr>
        <w:rFonts w:eastAsia="Times New Roman" w:hint="default"/>
        <w:b w:val="0"/>
      </w:rPr>
    </w:lvl>
    <w:lvl w:ilvl="4">
      <w:start w:val="1"/>
      <w:numFmt w:val="decimal"/>
      <w:isLgl/>
      <w:lvlText w:val="%1.%2.%3.%4.%5."/>
      <w:lvlJc w:val="left"/>
      <w:pPr>
        <w:ind w:left="6120" w:hanging="1080"/>
      </w:pPr>
      <w:rPr>
        <w:rFonts w:eastAsia="Times New Roman" w:hint="default"/>
        <w:b w:val="0"/>
      </w:rPr>
    </w:lvl>
    <w:lvl w:ilvl="5">
      <w:start w:val="1"/>
      <w:numFmt w:val="decimal"/>
      <w:isLgl/>
      <w:lvlText w:val="%1.%2.%3.%4.%5.%6."/>
      <w:lvlJc w:val="left"/>
      <w:pPr>
        <w:ind w:left="6120" w:hanging="1080"/>
      </w:pPr>
      <w:rPr>
        <w:rFonts w:eastAsia="Times New Roman" w:hint="default"/>
        <w:b w:val="0"/>
      </w:rPr>
    </w:lvl>
    <w:lvl w:ilvl="6">
      <w:start w:val="1"/>
      <w:numFmt w:val="decimal"/>
      <w:isLgl/>
      <w:lvlText w:val="%1.%2.%3.%4.%5.%6.%7."/>
      <w:lvlJc w:val="left"/>
      <w:pPr>
        <w:ind w:left="6480" w:hanging="1440"/>
      </w:pPr>
      <w:rPr>
        <w:rFonts w:eastAsia="Times New Roman" w:hint="default"/>
        <w:b w:val="0"/>
      </w:rPr>
    </w:lvl>
    <w:lvl w:ilvl="7">
      <w:start w:val="1"/>
      <w:numFmt w:val="decimal"/>
      <w:isLgl/>
      <w:lvlText w:val="%1.%2.%3.%4.%5.%6.%7.%8."/>
      <w:lvlJc w:val="left"/>
      <w:pPr>
        <w:ind w:left="6480" w:hanging="1440"/>
      </w:pPr>
      <w:rPr>
        <w:rFonts w:eastAsia="Times New Roman" w:hint="default"/>
        <w:b w:val="0"/>
      </w:rPr>
    </w:lvl>
    <w:lvl w:ilvl="8">
      <w:start w:val="1"/>
      <w:numFmt w:val="decimal"/>
      <w:isLgl/>
      <w:lvlText w:val="%1.%2.%3.%4.%5.%6.%7.%8.%9."/>
      <w:lvlJc w:val="left"/>
      <w:pPr>
        <w:ind w:left="6840" w:hanging="1800"/>
      </w:pPr>
      <w:rPr>
        <w:rFonts w:eastAsia="Times New Roman" w:hint="default"/>
        <w:b w:val="0"/>
      </w:rPr>
    </w:lvl>
  </w:abstractNum>
  <w:abstractNum w:abstractNumId="31" w15:restartNumberingAfterBreak="0">
    <w:nsid w:val="238B5613"/>
    <w:multiLevelType w:val="multilevel"/>
    <w:tmpl w:val="191807B8"/>
    <w:styleLink w:val="WWNum3"/>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35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42E448D"/>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4F87E39"/>
    <w:multiLevelType w:val="multilevel"/>
    <w:tmpl w:val="37FE580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25FD1CCC"/>
    <w:multiLevelType w:val="multilevel"/>
    <w:tmpl w:val="02AA7974"/>
    <w:lvl w:ilvl="0">
      <w:start w:val="1"/>
      <w:numFmt w:val="decimal"/>
      <w:lvlText w:val="%1."/>
      <w:lvlJc w:val="left"/>
      <w:pPr>
        <w:ind w:left="360" w:hanging="360"/>
      </w:pPr>
      <w:rPr>
        <w:rFonts w:ascii="Calibri Light" w:hAnsi="Calibri Light" w:cs="Calibri Light" w:hint="default"/>
        <w:b w:val="0"/>
        <w:bCs w:val="0"/>
      </w:rPr>
    </w:lvl>
    <w:lvl w:ilvl="1">
      <w:start w:val="1"/>
      <w:numFmt w:val="decimal"/>
      <w:lvlText w:val="%1.%2."/>
      <w:lvlJc w:val="left"/>
      <w:pPr>
        <w:ind w:left="792" w:hanging="432"/>
      </w:pPr>
      <w:rPr>
        <w:rFonts w:ascii="Calibri Light" w:hAnsi="Calibri Light" w:cs="Calibri 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2506D3"/>
    <w:multiLevelType w:val="hybridMultilevel"/>
    <w:tmpl w:val="0DACC464"/>
    <w:lvl w:ilvl="0" w:tplc="E6A04CF0">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6" w15:restartNumberingAfterBreak="0">
    <w:nsid w:val="26FA047E"/>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27325CD8"/>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38" w15:restartNumberingAfterBreak="0">
    <w:nsid w:val="27A9396E"/>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39" w15:restartNumberingAfterBreak="0">
    <w:nsid w:val="28921E35"/>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9265BDE"/>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A0A03C0"/>
    <w:multiLevelType w:val="multilevel"/>
    <w:tmpl w:val="2A846522"/>
    <w:lvl w:ilvl="0">
      <w:start w:val="3"/>
      <w:numFmt w:val="decimal"/>
      <w:lvlText w:val="%1."/>
      <w:lvlJc w:val="left"/>
      <w:pPr>
        <w:ind w:left="360" w:hanging="360"/>
      </w:pPr>
      <w:rPr>
        <w:rFonts w:eastAsia="Times New Roman" w:hint="default"/>
        <w:b w:val="0"/>
      </w:rPr>
    </w:lvl>
    <w:lvl w:ilvl="1">
      <w:start w:val="1"/>
      <w:numFmt w:val="decimal"/>
      <w:lvlText w:val="%1.%2."/>
      <w:lvlJc w:val="left"/>
      <w:pPr>
        <w:ind w:left="927" w:hanging="360"/>
      </w:pPr>
      <w:rPr>
        <w:rFonts w:eastAsia="Times New Roman" w:hint="default"/>
        <w:b w:val="0"/>
      </w:rPr>
    </w:lvl>
    <w:lvl w:ilvl="2">
      <w:start w:val="1"/>
      <w:numFmt w:val="decimal"/>
      <w:lvlText w:val="%1.%2.%3."/>
      <w:lvlJc w:val="left"/>
      <w:pPr>
        <w:ind w:left="1854" w:hanging="720"/>
      </w:pPr>
      <w:rPr>
        <w:rFonts w:eastAsia="Times New Roman" w:hint="default"/>
        <w:b w:val="0"/>
      </w:rPr>
    </w:lvl>
    <w:lvl w:ilvl="3">
      <w:start w:val="1"/>
      <w:numFmt w:val="decimal"/>
      <w:lvlText w:val="%1.%2.%3.%4."/>
      <w:lvlJc w:val="left"/>
      <w:pPr>
        <w:ind w:left="2421" w:hanging="720"/>
      </w:pPr>
      <w:rPr>
        <w:rFonts w:eastAsia="Times New Roman" w:hint="default"/>
        <w:b w:val="0"/>
      </w:rPr>
    </w:lvl>
    <w:lvl w:ilvl="4">
      <w:start w:val="1"/>
      <w:numFmt w:val="decimal"/>
      <w:lvlText w:val="%1.%2.%3.%4.%5."/>
      <w:lvlJc w:val="left"/>
      <w:pPr>
        <w:ind w:left="3348" w:hanging="1080"/>
      </w:pPr>
      <w:rPr>
        <w:rFonts w:eastAsia="Times New Roman" w:hint="default"/>
        <w:b w:val="0"/>
      </w:rPr>
    </w:lvl>
    <w:lvl w:ilvl="5">
      <w:start w:val="1"/>
      <w:numFmt w:val="decimal"/>
      <w:lvlText w:val="%1.%2.%3.%4.%5.%6."/>
      <w:lvlJc w:val="left"/>
      <w:pPr>
        <w:ind w:left="3915" w:hanging="1080"/>
      </w:pPr>
      <w:rPr>
        <w:rFonts w:eastAsia="Times New Roman" w:hint="default"/>
        <w:b w:val="0"/>
      </w:rPr>
    </w:lvl>
    <w:lvl w:ilvl="6">
      <w:start w:val="1"/>
      <w:numFmt w:val="decimal"/>
      <w:lvlText w:val="%1.%2.%3.%4.%5.%6.%7."/>
      <w:lvlJc w:val="left"/>
      <w:pPr>
        <w:ind w:left="4842" w:hanging="1440"/>
      </w:pPr>
      <w:rPr>
        <w:rFonts w:eastAsia="Times New Roman" w:hint="default"/>
        <w:b w:val="0"/>
      </w:rPr>
    </w:lvl>
    <w:lvl w:ilvl="7">
      <w:start w:val="1"/>
      <w:numFmt w:val="decimal"/>
      <w:lvlText w:val="%1.%2.%3.%4.%5.%6.%7.%8."/>
      <w:lvlJc w:val="left"/>
      <w:pPr>
        <w:ind w:left="5409" w:hanging="1440"/>
      </w:pPr>
      <w:rPr>
        <w:rFonts w:eastAsia="Times New Roman" w:hint="default"/>
        <w:b w:val="0"/>
      </w:rPr>
    </w:lvl>
    <w:lvl w:ilvl="8">
      <w:start w:val="1"/>
      <w:numFmt w:val="decimal"/>
      <w:lvlText w:val="%1.%2.%3.%4.%5.%6.%7.%8.%9."/>
      <w:lvlJc w:val="left"/>
      <w:pPr>
        <w:ind w:left="6336" w:hanging="1800"/>
      </w:pPr>
      <w:rPr>
        <w:rFonts w:eastAsia="Times New Roman" w:hint="default"/>
        <w:b w:val="0"/>
      </w:rPr>
    </w:lvl>
  </w:abstractNum>
  <w:abstractNum w:abstractNumId="42" w15:restartNumberingAfterBreak="0">
    <w:nsid w:val="2B33052E"/>
    <w:multiLevelType w:val="multilevel"/>
    <w:tmpl w:val="63647AB8"/>
    <w:lvl w:ilvl="0">
      <w:start w:val="3"/>
      <w:numFmt w:val="decimal"/>
      <w:lvlText w:val="%1."/>
      <w:lvlJc w:val="left"/>
      <w:pPr>
        <w:ind w:left="384" w:hanging="384"/>
      </w:pPr>
      <w:rPr>
        <w:rFonts w:hint="default"/>
      </w:rPr>
    </w:lvl>
    <w:lvl w:ilvl="1">
      <w:start w:val="1"/>
      <w:numFmt w:val="decimal"/>
      <w:lvlText w:val="%1.%2."/>
      <w:lvlJc w:val="left"/>
      <w:pPr>
        <w:ind w:left="1736" w:hanging="384"/>
      </w:pPr>
      <w:rPr>
        <w:rFonts w:ascii="Calibri Light" w:hAnsi="Calibri Light" w:cs="Calibri Light" w:hint="default"/>
        <w:b w:val="0"/>
        <w:bCs/>
      </w:rPr>
    </w:lvl>
    <w:lvl w:ilvl="2">
      <w:start w:val="1"/>
      <w:numFmt w:val="decimalZero"/>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43" w15:restartNumberingAfterBreak="0">
    <w:nsid w:val="2C434D8B"/>
    <w:multiLevelType w:val="hybridMultilevel"/>
    <w:tmpl w:val="123618C4"/>
    <w:lvl w:ilvl="0" w:tplc="85325928">
      <w:start w:val="1"/>
      <w:numFmt w:val="lowerLetter"/>
      <w:lvlText w:val="%1)"/>
      <w:lvlJc w:val="left"/>
      <w:pPr>
        <w:ind w:left="1020" w:hanging="360"/>
      </w:pPr>
    </w:lvl>
    <w:lvl w:ilvl="1" w:tplc="AC8C0A26">
      <w:start w:val="1"/>
      <w:numFmt w:val="lowerLetter"/>
      <w:lvlText w:val="%2)"/>
      <w:lvlJc w:val="left"/>
      <w:pPr>
        <w:ind w:left="1020" w:hanging="360"/>
      </w:pPr>
    </w:lvl>
    <w:lvl w:ilvl="2" w:tplc="A06A9D0E">
      <w:start w:val="1"/>
      <w:numFmt w:val="lowerLetter"/>
      <w:lvlText w:val="%3)"/>
      <w:lvlJc w:val="left"/>
      <w:pPr>
        <w:ind w:left="1020" w:hanging="360"/>
      </w:pPr>
    </w:lvl>
    <w:lvl w:ilvl="3" w:tplc="928C7894">
      <w:start w:val="1"/>
      <w:numFmt w:val="lowerLetter"/>
      <w:lvlText w:val="%4)"/>
      <w:lvlJc w:val="left"/>
      <w:pPr>
        <w:ind w:left="1020" w:hanging="360"/>
      </w:pPr>
    </w:lvl>
    <w:lvl w:ilvl="4" w:tplc="389AD77A">
      <w:start w:val="1"/>
      <w:numFmt w:val="lowerLetter"/>
      <w:lvlText w:val="%5)"/>
      <w:lvlJc w:val="left"/>
      <w:pPr>
        <w:ind w:left="1020" w:hanging="360"/>
      </w:pPr>
    </w:lvl>
    <w:lvl w:ilvl="5" w:tplc="E7EAC31A">
      <w:start w:val="1"/>
      <w:numFmt w:val="lowerLetter"/>
      <w:lvlText w:val="%6)"/>
      <w:lvlJc w:val="left"/>
      <w:pPr>
        <w:ind w:left="1020" w:hanging="360"/>
      </w:pPr>
    </w:lvl>
    <w:lvl w:ilvl="6" w:tplc="67A6CCB8">
      <w:start w:val="1"/>
      <w:numFmt w:val="lowerLetter"/>
      <w:lvlText w:val="%7)"/>
      <w:lvlJc w:val="left"/>
      <w:pPr>
        <w:ind w:left="1020" w:hanging="360"/>
      </w:pPr>
    </w:lvl>
    <w:lvl w:ilvl="7" w:tplc="42E8302A">
      <w:start w:val="1"/>
      <w:numFmt w:val="lowerLetter"/>
      <w:lvlText w:val="%8)"/>
      <w:lvlJc w:val="left"/>
      <w:pPr>
        <w:ind w:left="1020" w:hanging="360"/>
      </w:pPr>
    </w:lvl>
    <w:lvl w:ilvl="8" w:tplc="28C69DD2">
      <w:start w:val="1"/>
      <w:numFmt w:val="lowerLetter"/>
      <w:lvlText w:val="%9)"/>
      <w:lvlJc w:val="left"/>
      <w:pPr>
        <w:ind w:left="1020" w:hanging="360"/>
      </w:pPr>
    </w:lvl>
  </w:abstractNum>
  <w:abstractNum w:abstractNumId="44" w15:restartNumberingAfterBreak="0">
    <w:nsid w:val="2D251738"/>
    <w:multiLevelType w:val="hybridMultilevel"/>
    <w:tmpl w:val="F87E7E10"/>
    <w:lvl w:ilvl="0" w:tplc="B87C054A">
      <w:start w:val="1"/>
      <w:numFmt w:val="decimal"/>
      <w:lvlText w:val="%1)"/>
      <w:lvlJc w:val="left"/>
      <w:pPr>
        <w:ind w:left="720" w:hanging="360"/>
      </w:pPr>
    </w:lvl>
    <w:lvl w:ilvl="1" w:tplc="29922458">
      <w:start w:val="1"/>
      <w:numFmt w:val="decimal"/>
      <w:lvlText w:val="%2)"/>
      <w:lvlJc w:val="left"/>
      <w:pPr>
        <w:ind w:left="720" w:hanging="360"/>
      </w:pPr>
    </w:lvl>
    <w:lvl w:ilvl="2" w:tplc="91A615E8">
      <w:start w:val="1"/>
      <w:numFmt w:val="decimal"/>
      <w:lvlText w:val="%3)"/>
      <w:lvlJc w:val="left"/>
      <w:pPr>
        <w:ind w:left="720" w:hanging="360"/>
      </w:pPr>
    </w:lvl>
    <w:lvl w:ilvl="3" w:tplc="B48CF7A0">
      <w:start w:val="1"/>
      <w:numFmt w:val="decimal"/>
      <w:lvlText w:val="%4)"/>
      <w:lvlJc w:val="left"/>
      <w:pPr>
        <w:ind w:left="720" w:hanging="360"/>
      </w:pPr>
    </w:lvl>
    <w:lvl w:ilvl="4" w:tplc="51D27838">
      <w:start w:val="1"/>
      <w:numFmt w:val="decimal"/>
      <w:lvlText w:val="%5)"/>
      <w:lvlJc w:val="left"/>
      <w:pPr>
        <w:ind w:left="720" w:hanging="360"/>
      </w:pPr>
    </w:lvl>
    <w:lvl w:ilvl="5" w:tplc="75EEA058">
      <w:start w:val="1"/>
      <w:numFmt w:val="decimal"/>
      <w:lvlText w:val="%6)"/>
      <w:lvlJc w:val="left"/>
      <w:pPr>
        <w:ind w:left="720" w:hanging="360"/>
      </w:pPr>
    </w:lvl>
    <w:lvl w:ilvl="6" w:tplc="BA141B56">
      <w:start w:val="1"/>
      <w:numFmt w:val="decimal"/>
      <w:lvlText w:val="%7)"/>
      <w:lvlJc w:val="left"/>
      <w:pPr>
        <w:ind w:left="720" w:hanging="360"/>
      </w:pPr>
    </w:lvl>
    <w:lvl w:ilvl="7" w:tplc="F3B2B86E">
      <w:start w:val="1"/>
      <w:numFmt w:val="decimal"/>
      <w:lvlText w:val="%8)"/>
      <w:lvlJc w:val="left"/>
      <w:pPr>
        <w:ind w:left="720" w:hanging="360"/>
      </w:pPr>
    </w:lvl>
    <w:lvl w:ilvl="8" w:tplc="09347438">
      <w:start w:val="1"/>
      <w:numFmt w:val="decimal"/>
      <w:lvlText w:val="%9)"/>
      <w:lvlJc w:val="left"/>
      <w:pPr>
        <w:ind w:left="720" w:hanging="360"/>
      </w:pPr>
    </w:lvl>
  </w:abstractNum>
  <w:abstractNum w:abstractNumId="45" w15:restartNumberingAfterBreak="0">
    <w:nsid w:val="2E285E03"/>
    <w:multiLevelType w:val="hybridMultilevel"/>
    <w:tmpl w:val="F874439A"/>
    <w:lvl w:ilvl="0" w:tplc="1EC4A13C">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6" w15:restartNumberingAfterBreak="0">
    <w:nsid w:val="2EE24B5A"/>
    <w:multiLevelType w:val="hybridMultilevel"/>
    <w:tmpl w:val="711A7494"/>
    <w:lvl w:ilvl="0" w:tplc="FFFFFFFF">
      <w:start w:val="2"/>
      <w:numFmt w:val="decimal"/>
      <w:lvlText w:val="%1"/>
      <w:lvlJc w:val="left"/>
      <w:pPr>
        <w:ind w:left="720" w:hanging="360"/>
      </w:pPr>
      <w:rPr>
        <w:rFonts w:hint="default"/>
        <w:sz w:val="24"/>
        <w:szCs w:val="24"/>
      </w:rPr>
    </w:lvl>
    <w:lvl w:ilvl="1" w:tplc="FFFFFFFF">
      <w:start w:val="1"/>
      <w:numFmt w:val="lowerLetter"/>
      <w:lvlText w:val="%2."/>
      <w:lvlJc w:val="left"/>
      <w:pPr>
        <w:ind w:left="1440" w:hanging="360"/>
      </w:pPr>
    </w:lvl>
    <w:lvl w:ilvl="2" w:tplc="FFFFFFFF">
      <w:start w:val="1"/>
      <w:numFmt w:val="lowerLetter"/>
      <w:lvlText w:val="%3)"/>
      <w:lvlJc w:val="left"/>
      <w:pPr>
        <w:ind w:left="2340" w:hanging="360"/>
      </w:pPr>
      <w:rPr>
        <w:rFonts w:hint="default"/>
      </w:rPr>
    </w:lvl>
    <w:lvl w:ilvl="3" w:tplc="4EC43FB2">
      <w:start w:val="1"/>
      <w:numFmt w:val="decimal"/>
      <w:lvlText w:val="%4."/>
      <w:lvlJc w:val="left"/>
      <w:pPr>
        <w:ind w:left="2880" w:hanging="360"/>
      </w:pPr>
      <w:rPr>
        <w:rFonts w:ascii="Calibri Light" w:hAnsi="Calibri Light" w:cs="Calibri Light" w:hint="default"/>
        <w:b w:val="0"/>
        <w:bCs/>
        <w:i w:val="0"/>
        <w:iCs w:val="0"/>
      </w:rPr>
    </w:lvl>
    <w:lvl w:ilvl="4" w:tplc="C114C0CA">
      <w:start w:val="1"/>
      <w:numFmt w:val="decimal"/>
      <w:lvlText w:val="%5)"/>
      <w:lvlJc w:val="left"/>
      <w:pPr>
        <w:ind w:left="3600" w:hanging="36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1123333"/>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17D3E8F"/>
    <w:multiLevelType w:val="multilevel"/>
    <w:tmpl w:val="570A6B98"/>
    <w:styleLink w:val="WWNum2"/>
    <w:lvl w:ilvl="0">
      <w:start w:val="1"/>
      <w:numFmt w:val="decimal"/>
      <w:lvlText w:val="%1."/>
      <w:lvlJc w:val="left"/>
      <w:pPr>
        <w:ind w:left="360" w:hanging="360"/>
      </w:pPr>
    </w:lvl>
    <w:lvl w:ilvl="1">
      <w:start w:val="1"/>
      <w:numFmt w:val="lowerLetter"/>
      <w:lvlText w:val="%2."/>
      <w:lvlJc w:val="left"/>
      <w:pPr>
        <w:ind w:left="1425" w:hanging="360"/>
      </w:pPr>
    </w:lvl>
    <w:lvl w:ilvl="2">
      <w:start w:val="1"/>
      <w:numFmt w:val="lowerRoman"/>
      <w:lvlText w:val="%3."/>
      <w:lvlJc w:val="right"/>
      <w:pPr>
        <w:ind w:left="2145" w:hanging="180"/>
      </w:pPr>
    </w:lvl>
    <w:lvl w:ilvl="3">
      <w:start w:val="1"/>
      <w:numFmt w:val="decimal"/>
      <w:lvlText w:val="%4."/>
      <w:lvlJc w:val="left"/>
      <w:pPr>
        <w:ind w:left="2865" w:hanging="360"/>
      </w:pPr>
    </w:lvl>
    <w:lvl w:ilvl="4">
      <w:start w:val="1"/>
      <w:numFmt w:val="lowerLetter"/>
      <w:lvlText w:val="%5."/>
      <w:lvlJc w:val="left"/>
      <w:pPr>
        <w:ind w:left="3585" w:hanging="360"/>
      </w:pPr>
    </w:lvl>
    <w:lvl w:ilvl="5">
      <w:start w:val="1"/>
      <w:numFmt w:val="lowerRoman"/>
      <w:lvlText w:val="%6."/>
      <w:lvlJc w:val="right"/>
      <w:pPr>
        <w:ind w:left="4305" w:hanging="180"/>
      </w:pPr>
    </w:lvl>
    <w:lvl w:ilvl="6">
      <w:start w:val="1"/>
      <w:numFmt w:val="decimal"/>
      <w:lvlText w:val="%7."/>
      <w:lvlJc w:val="left"/>
      <w:pPr>
        <w:ind w:left="5025" w:hanging="360"/>
      </w:pPr>
    </w:lvl>
    <w:lvl w:ilvl="7">
      <w:start w:val="1"/>
      <w:numFmt w:val="lowerLetter"/>
      <w:lvlText w:val="%8."/>
      <w:lvlJc w:val="left"/>
      <w:pPr>
        <w:ind w:left="5745" w:hanging="360"/>
      </w:pPr>
    </w:lvl>
    <w:lvl w:ilvl="8">
      <w:start w:val="1"/>
      <w:numFmt w:val="lowerRoman"/>
      <w:lvlText w:val="%9."/>
      <w:lvlJc w:val="right"/>
      <w:pPr>
        <w:ind w:left="6465" w:hanging="180"/>
      </w:pPr>
    </w:lvl>
  </w:abstractNum>
  <w:abstractNum w:abstractNumId="49" w15:restartNumberingAfterBreak="0">
    <w:nsid w:val="31E900ED"/>
    <w:multiLevelType w:val="hybridMultilevel"/>
    <w:tmpl w:val="E0E2D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25E0900"/>
    <w:multiLevelType w:val="hybridMultilevel"/>
    <w:tmpl w:val="F6EC5836"/>
    <w:lvl w:ilvl="0" w:tplc="88E6483A">
      <w:start w:val="1"/>
      <w:numFmt w:val="decimal"/>
      <w:lvlText w:val="%1)"/>
      <w:lvlJc w:val="left"/>
      <w:pPr>
        <w:ind w:left="1020" w:hanging="360"/>
      </w:pPr>
    </w:lvl>
    <w:lvl w:ilvl="1" w:tplc="66BCDBD2">
      <w:start w:val="1"/>
      <w:numFmt w:val="decimal"/>
      <w:lvlText w:val="%2)"/>
      <w:lvlJc w:val="left"/>
      <w:pPr>
        <w:ind w:left="1020" w:hanging="360"/>
      </w:pPr>
    </w:lvl>
    <w:lvl w:ilvl="2" w:tplc="AFC0005C">
      <w:start w:val="1"/>
      <w:numFmt w:val="decimal"/>
      <w:lvlText w:val="%3)"/>
      <w:lvlJc w:val="left"/>
      <w:pPr>
        <w:ind w:left="1020" w:hanging="360"/>
      </w:pPr>
    </w:lvl>
    <w:lvl w:ilvl="3" w:tplc="47A854D0">
      <w:start w:val="1"/>
      <w:numFmt w:val="decimal"/>
      <w:lvlText w:val="%4)"/>
      <w:lvlJc w:val="left"/>
      <w:pPr>
        <w:ind w:left="1020" w:hanging="360"/>
      </w:pPr>
    </w:lvl>
    <w:lvl w:ilvl="4" w:tplc="1F6E05B2">
      <w:start w:val="1"/>
      <w:numFmt w:val="decimal"/>
      <w:lvlText w:val="%5)"/>
      <w:lvlJc w:val="left"/>
      <w:pPr>
        <w:ind w:left="1020" w:hanging="360"/>
      </w:pPr>
    </w:lvl>
    <w:lvl w:ilvl="5" w:tplc="BBC4C0D0">
      <w:start w:val="1"/>
      <w:numFmt w:val="decimal"/>
      <w:lvlText w:val="%6)"/>
      <w:lvlJc w:val="left"/>
      <w:pPr>
        <w:ind w:left="1020" w:hanging="360"/>
      </w:pPr>
    </w:lvl>
    <w:lvl w:ilvl="6" w:tplc="91783360">
      <w:start w:val="1"/>
      <w:numFmt w:val="decimal"/>
      <w:lvlText w:val="%7)"/>
      <w:lvlJc w:val="left"/>
      <w:pPr>
        <w:ind w:left="1020" w:hanging="360"/>
      </w:pPr>
    </w:lvl>
    <w:lvl w:ilvl="7" w:tplc="6BD89776">
      <w:start w:val="1"/>
      <w:numFmt w:val="decimal"/>
      <w:lvlText w:val="%8)"/>
      <w:lvlJc w:val="left"/>
      <w:pPr>
        <w:ind w:left="1020" w:hanging="360"/>
      </w:pPr>
    </w:lvl>
    <w:lvl w:ilvl="8" w:tplc="2C8412E0">
      <w:start w:val="1"/>
      <w:numFmt w:val="decimal"/>
      <w:lvlText w:val="%9)"/>
      <w:lvlJc w:val="left"/>
      <w:pPr>
        <w:ind w:left="1020" w:hanging="360"/>
      </w:pPr>
    </w:lvl>
  </w:abstractNum>
  <w:abstractNum w:abstractNumId="51" w15:restartNumberingAfterBreak="0">
    <w:nsid w:val="357F121A"/>
    <w:multiLevelType w:val="hybridMultilevel"/>
    <w:tmpl w:val="DF00971E"/>
    <w:lvl w:ilvl="0" w:tplc="3424C85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2" w15:restartNumberingAfterBreak="0">
    <w:nsid w:val="35CD44BA"/>
    <w:multiLevelType w:val="hybridMultilevel"/>
    <w:tmpl w:val="37484328"/>
    <w:lvl w:ilvl="0" w:tplc="DEA046E6">
      <w:start w:val="1"/>
      <w:numFmt w:val="lowerLetter"/>
      <w:lvlText w:val="%1)"/>
      <w:lvlJc w:val="left"/>
      <w:pPr>
        <w:ind w:left="1099" w:hanging="360"/>
      </w:pPr>
      <w:rPr>
        <w:rFonts w:hint="default"/>
      </w:rPr>
    </w:lvl>
    <w:lvl w:ilvl="1" w:tplc="04270019" w:tentative="1">
      <w:start w:val="1"/>
      <w:numFmt w:val="lowerLetter"/>
      <w:lvlText w:val="%2."/>
      <w:lvlJc w:val="left"/>
      <w:pPr>
        <w:ind w:left="1819" w:hanging="360"/>
      </w:pPr>
    </w:lvl>
    <w:lvl w:ilvl="2" w:tplc="0427001B" w:tentative="1">
      <w:start w:val="1"/>
      <w:numFmt w:val="lowerRoman"/>
      <w:lvlText w:val="%3."/>
      <w:lvlJc w:val="right"/>
      <w:pPr>
        <w:ind w:left="2539" w:hanging="180"/>
      </w:pPr>
    </w:lvl>
    <w:lvl w:ilvl="3" w:tplc="0427000F" w:tentative="1">
      <w:start w:val="1"/>
      <w:numFmt w:val="decimal"/>
      <w:lvlText w:val="%4."/>
      <w:lvlJc w:val="left"/>
      <w:pPr>
        <w:ind w:left="3259" w:hanging="360"/>
      </w:pPr>
    </w:lvl>
    <w:lvl w:ilvl="4" w:tplc="04270019" w:tentative="1">
      <w:start w:val="1"/>
      <w:numFmt w:val="lowerLetter"/>
      <w:lvlText w:val="%5."/>
      <w:lvlJc w:val="left"/>
      <w:pPr>
        <w:ind w:left="3979" w:hanging="360"/>
      </w:pPr>
    </w:lvl>
    <w:lvl w:ilvl="5" w:tplc="0427001B" w:tentative="1">
      <w:start w:val="1"/>
      <w:numFmt w:val="lowerRoman"/>
      <w:lvlText w:val="%6."/>
      <w:lvlJc w:val="right"/>
      <w:pPr>
        <w:ind w:left="4699" w:hanging="180"/>
      </w:pPr>
    </w:lvl>
    <w:lvl w:ilvl="6" w:tplc="0427000F" w:tentative="1">
      <w:start w:val="1"/>
      <w:numFmt w:val="decimal"/>
      <w:lvlText w:val="%7."/>
      <w:lvlJc w:val="left"/>
      <w:pPr>
        <w:ind w:left="5419" w:hanging="360"/>
      </w:pPr>
    </w:lvl>
    <w:lvl w:ilvl="7" w:tplc="04270019" w:tentative="1">
      <w:start w:val="1"/>
      <w:numFmt w:val="lowerLetter"/>
      <w:lvlText w:val="%8."/>
      <w:lvlJc w:val="left"/>
      <w:pPr>
        <w:ind w:left="6139" w:hanging="360"/>
      </w:pPr>
    </w:lvl>
    <w:lvl w:ilvl="8" w:tplc="0427001B" w:tentative="1">
      <w:start w:val="1"/>
      <w:numFmt w:val="lowerRoman"/>
      <w:lvlText w:val="%9."/>
      <w:lvlJc w:val="right"/>
      <w:pPr>
        <w:ind w:left="6859" w:hanging="180"/>
      </w:pPr>
    </w:lvl>
  </w:abstractNum>
  <w:abstractNum w:abstractNumId="5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385C5660"/>
    <w:multiLevelType w:val="hybridMultilevel"/>
    <w:tmpl w:val="3C20F118"/>
    <w:lvl w:ilvl="0" w:tplc="A81A716C">
      <w:start w:val="2"/>
      <w:numFmt w:val="decimal"/>
      <w:lvlText w:val="%1"/>
      <w:lvlJc w:val="left"/>
      <w:pPr>
        <w:ind w:left="720" w:hanging="360"/>
      </w:pPr>
      <w:rPr>
        <w:rFonts w:hint="default"/>
        <w:sz w:val="24"/>
        <w:szCs w:val="24"/>
      </w:rPr>
    </w:lvl>
    <w:lvl w:ilvl="1" w:tplc="04270019">
      <w:start w:val="1"/>
      <w:numFmt w:val="lowerLetter"/>
      <w:lvlText w:val="%2."/>
      <w:lvlJc w:val="left"/>
      <w:pPr>
        <w:ind w:left="1440" w:hanging="360"/>
      </w:pPr>
    </w:lvl>
    <w:lvl w:ilvl="2" w:tplc="E3FCEAEC">
      <w:start w:val="1"/>
      <w:numFmt w:val="lowerLetter"/>
      <w:lvlText w:val="%3)"/>
      <w:lvlJc w:val="left"/>
      <w:pPr>
        <w:ind w:left="2340" w:hanging="360"/>
      </w:pPr>
      <w:rPr>
        <w:rFonts w:hint="default"/>
      </w:r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38ED1F29"/>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56" w15:restartNumberingAfterBreak="0">
    <w:nsid w:val="39400F78"/>
    <w:multiLevelType w:val="multilevel"/>
    <w:tmpl w:val="1D884E5A"/>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943081D"/>
    <w:multiLevelType w:val="multilevel"/>
    <w:tmpl w:val="08EA414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8" w15:restartNumberingAfterBreak="0">
    <w:nsid w:val="3A811F76"/>
    <w:multiLevelType w:val="multilevel"/>
    <w:tmpl w:val="776026D4"/>
    <w:lvl w:ilvl="0">
      <w:start w:val="3"/>
      <w:numFmt w:val="decimal"/>
      <w:lvlText w:val="%1."/>
      <w:lvlJc w:val="left"/>
      <w:pPr>
        <w:ind w:left="360" w:hanging="360"/>
      </w:pPr>
      <w:rPr>
        <w:rFonts w:eastAsia="Times New Roman" w:hint="default"/>
        <w:b w:val="0"/>
      </w:rPr>
    </w:lvl>
    <w:lvl w:ilvl="1">
      <w:start w:val="1"/>
      <w:numFmt w:val="decimal"/>
      <w:lvlText w:val="%1.%2."/>
      <w:lvlJc w:val="left"/>
      <w:pPr>
        <w:ind w:left="6030" w:hanging="360"/>
      </w:pPr>
      <w:rPr>
        <w:rFonts w:eastAsia="Times New Roman" w:hint="default"/>
        <w:b w:val="0"/>
      </w:rPr>
    </w:lvl>
    <w:lvl w:ilvl="2">
      <w:start w:val="1"/>
      <w:numFmt w:val="decimal"/>
      <w:lvlText w:val="%1.%2.%3."/>
      <w:lvlJc w:val="left"/>
      <w:pPr>
        <w:ind w:left="1854" w:hanging="720"/>
      </w:pPr>
      <w:rPr>
        <w:rFonts w:eastAsia="Times New Roman" w:hint="default"/>
        <w:b w:val="0"/>
      </w:rPr>
    </w:lvl>
    <w:lvl w:ilvl="3">
      <w:start w:val="1"/>
      <w:numFmt w:val="decimal"/>
      <w:lvlText w:val="%1.%2.%3.%4."/>
      <w:lvlJc w:val="left"/>
      <w:pPr>
        <w:ind w:left="2421" w:hanging="720"/>
      </w:pPr>
      <w:rPr>
        <w:rFonts w:eastAsia="Times New Roman" w:hint="default"/>
        <w:b w:val="0"/>
      </w:rPr>
    </w:lvl>
    <w:lvl w:ilvl="4">
      <w:start w:val="1"/>
      <w:numFmt w:val="decimal"/>
      <w:lvlText w:val="%1.%2.%3.%4.%5."/>
      <w:lvlJc w:val="left"/>
      <w:pPr>
        <w:ind w:left="3348" w:hanging="1080"/>
      </w:pPr>
      <w:rPr>
        <w:rFonts w:eastAsia="Times New Roman" w:hint="default"/>
        <w:b w:val="0"/>
      </w:rPr>
    </w:lvl>
    <w:lvl w:ilvl="5">
      <w:start w:val="1"/>
      <w:numFmt w:val="decimal"/>
      <w:lvlText w:val="%1.%2.%3.%4.%5.%6."/>
      <w:lvlJc w:val="left"/>
      <w:pPr>
        <w:ind w:left="3915" w:hanging="1080"/>
      </w:pPr>
      <w:rPr>
        <w:rFonts w:eastAsia="Times New Roman" w:hint="default"/>
        <w:b w:val="0"/>
      </w:rPr>
    </w:lvl>
    <w:lvl w:ilvl="6">
      <w:start w:val="1"/>
      <w:numFmt w:val="decimal"/>
      <w:lvlText w:val="%1.%2.%3.%4.%5.%6.%7."/>
      <w:lvlJc w:val="left"/>
      <w:pPr>
        <w:ind w:left="4842" w:hanging="1440"/>
      </w:pPr>
      <w:rPr>
        <w:rFonts w:eastAsia="Times New Roman" w:hint="default"/>
        <w:b w:val="0"/>
      </w:rPr>
    </w:lvl>
    <w:lvl w:ilvl="7">
      <w:start w:val="1"/>
      <w:numFmt w:val="decimal"/>
      <w:lvlText w:val="%1.%2.%3.%4.%5.%6.%7.%8."/>
      <w:lvlJc w:val="left"/>
      <w:pPr>
        <w:ind w:left="5409" w:hanging="1440"/>
      </w:pPr>
      <w:rPr>
        <w:rFonts w:eastAsia="Times New Roman" w:hint="default"/>
        <w:b w:val="0"/>
      </w:rPr>
    </w:lvl>
    <w:lvl w:ilvl="8">
      <w:start w:val="1"/>
      <w:numFmt w:val="decimal"/>
      <w:lvlText w:val="%1.%2.%3.%4.%5.%6.%7.%8.%9."/>
      <w:lvlJc w:val="left"/>
      <w:pPr>
        <w:ind w:left="6336" w:hanging="1800"/>
      </w:pPr>
      <w:rPr>
        <w:rFonts w:eastAsia="Times New Roman" w:hint="default"/>
        <w:b w:val="0"/>
      </w:rPr>
    </w:lvl>
  </w:abstractNum>
  <w:abstractNum w:abstractNumId="59" w15:restartNumberingAfterBreak="0">
    <w:nsid w:val="3A9D634A"/>
    <w:multiLevelType w:val="hybridMultilevel"/>
    <w:tmpl w:val="CAB8AEA4"/>
    <w:lvl w:ilvl="0" w:tplc="7AB4E0CA">
      <w:start w:val="1"/>
      <w:numFmt w:val="decimal"/>
      <w:lvlText w:val="%1)"/>
      <w:lvlJc w:val="left"/>
      <w:pPr>
        <w:ind w:left="720" w:hanging="360"/>
      </w:pPr>
    </w:lvl>
    <w:lvl w:ilvl="1" w:tplc="42BA50D6">
      <w:start w:val="1"/>
      <w:numFmt w:val="decimal"/>
      <w:lvlText w:val="%2)"/>
      <w:lvlJc w:val="left"/>
      <w:pPr>
        <w:ind w:left="720" w:hanging="360"/>
      </w:pPr>
    </w:lvl>
    <w:lvl w:ilvl="2" w:tplc="A414328A">
      <w:start w:val="1"/>
      <w:numFmt w:val="decimal"/>
      <w:lvlText w:val="%3)"/>
      <w:lvlJc w:val="left"/>
      <w:pPr>
        <w:ind w:left="720" w:hanging="360"/>
      </w:pPr>
    </w:lvl>
    <w:lvl w:ilvl="3" w:tplc="3D00A8E2">
      <w:start w:val="1"/>
      <w:numFmt w:val="decimal"/>
      <w:lvlText w:val="%4)"/>
      <w:lvlJc w:val="left"/>
      <w:pPr>
        <w:ind w:left="720" w:hanging="360"/>
      </w:pPr>
    </w:lvl>
    <w:lvl w:ilvl="4" w:tplc="90D00CF2">
      <w:start w:val="1"/>
      <w:numFmt w:val="decimal"/>
      <w:lvlText w:val="%5)"/>
      <w:lvlJc w:val="left"/>
      <w:pPr>
        <w:ind w:left="720" w:hanging="360"/>
      </w:pPr>
    </w:lvl>
    <w:lvl w:ilvl="5" w:tplc="FAB47532">
      <w:start w:val="1"/>
      <w:numFmt w:val="decimal"/>
      <w:lvlText w:val="%6)"/>
      <w:lvlJc w:val="left"/>
      <w:pPr>
        <w:ind w:left="720" w:hanging="360"/>
      </w:pPr>
    </w:lvl>
    <w:lvl w:ilvl="6" w:tplc="64241AC2">
      <w:start w:val="1"/>
      <w:numFmt w:val="decimal"/>
      <w:lvlText w:val="%7)"/>
      <w:lvlJc w:val="left"/>
      <w:pPr>
        <w:ind w:left="720" w:hanging="360"/>
      </w:pPr>
    </w:lvl>
    <w:lvl w:ilvl="7" w:tplc="C6E6DD88">
      <w:start w:val="1"/>
      <w:numFmt w:val="decimal"/>
      <w:lvlText w:val="%8)"/>
      <w:lvlJc w:val="left"/>
      <w:pPr>
        <w:ind w:left="720" w:hanging="360"/>
      </w:pPr>
    </w:lvl>
    <w:lvl w:ilvl="8" w:tplc="52887AD8">
      <w:start w:val="1"/>
      <w:numFmt w:val="decimal"/>
      <w:lvlText w:val="%9)"/>
      <w:lvlJc w:val="left"/>
      <w:pPr>
        <w:ind w:left="720" w:hanging="360"/>
      </w:pPr>
    </w:lvl>
  </w:abstractNum>
  <w:abstractNum w:abstractNumId="60" w15:restartNumberingAfterBreak="0">
    <w:nsid w:val="3B574B18"/>
    <w:multiLevelType w:val="multilevel"/>
    <w:tmpl w:val="6530830E"/>
    <w:lvl w:ilvl="0">
      <w:start w:val="1"/>
      <w:numFmt w:val="decimal"/>
      <w:lvlText w:val="%1."/>
      <w:lvlJc w:val="left"/>
      <w:pPr>
        <w:ind w:left="384" w:hanging="384"/>
      </w:pPr>
      <w:rPr>
        <w:rFonts w:hint="default"/>
      </w:rPr>
    </w:lvl>
    <w:lvl w:ilvl="1">
      <w:start w:val="1"/>
      <w:numFmt w:val="decimal"/>
      <w:lvlText w:val="%1.%2."/>
      <w:lvlJc w:val="left"/>
      <w:pPr>
        <w:ind w:left="1736" w:hanging="384"/>
      </w:pPr>
      <w:rPr>
        <w:rFonts w:ascii="Calibri Light" w:hAnsi="Calibri Light" w:cs="Calibri Light" w:hint="default"/>
        <w:b w:val="0"/>
        <w:bCs/>
      </w:rPr>
    </w:lvl>
    <w:lvl w:ilvl="2">
      <w:start w:val="1"/>
      <w:numFmt w:val="decimalZero"/>
      <w:lvlText w:val="%1.%2.%3."/>
      <w:lvlJc w:val="left"/>
      <w:pPr>
        <w:ind w:left="3424" w:hanging="720"/>
      </w:pPr>
      <w:rPr>
        <w:rFonts w:hint="default"/>
      </w:rPr>
    </w:lvl>
    <w:lvl w:ilvl="3">
      <w:start w:val="1"/>
      <w:numFmt w:val="decimal"/>
      <w:lvlText w:val="%1.%2.%3.%4."/>
      <w:lvlJc w:val="left"/>
      <w:pPr>
        <w:ind w:left="4776" w:hanging="720"/>
      </w:pPr>
      <w:rPr>
        <w:rFonts w:hint="default"/>
      </w:rPr>
    </w:lvl>
    <w:lvl w:ilvl="4">
      <w:start w:val="1"/>
      <w:numFmt w:val="decimal"/>
      <w:lvlText w:val="%1.%2.%3.%4.%5."/>
      <w:lvlJc w:val="left"/>
      <w:pPr>
        <w:ind w:left="6488" w:hanging="1080"/>
      </w:pPr>
      <w:rPr>
        <w:rFonts w:hint="default"/>
      </w:rPr>
    </w:lvl>
    <w:lvl w:ilvl="5">
      <w:start w:val="1"/>
      <w:numFmt w:val="decimal"/>
      <w:lvlText w:val="%1.%2.%3.%4.%5.%6."/>
      <w:lvlJc w:val="left"/>
      <w:pPr>
        <w:ind w:left="7840" w:hanging="1080"/>
      </w:pPr>
      <w:rPr>
        <w:rFonts w:hint="default"/>
      </w:rPr>
    </w:lvl>
    <w:lvl w:ilvl="6">
      <w:start w:val="1"/>
      <w:numFmt w:val="decimal"/>
      <w:lvlText w:val="%1.%2.%3.%4.%5.%6.%7."/>
      <w:lvlJc w:val="left"/>
      <w:pPr>
        <w:ind w:left="9552" w:hanging="1440"/>
      </w:pPr>
      <w:rPr>
        <w:rFonts w:hint="default"/>
      </w:rPr>
    </w:lvl>
    <w:lvl w:ilvl="7">
      <w:start w:val="1"/>
      <w:numFmt w:val="decimal"/>
      <w:lvlText w:val="%1.%2.%3.%4.%5.%6.%7.%8."/>
      <w:lvlJc w:val="left"/>
      <w:pPr>
        <w:ind w:left="10904" w:hanging="1440"/>
      </w:pPr>
      <w:rPr>
        <w:rFonts w:hint="default"/>
      </w:rPr>
    </w:lvl>
    <w:lvl w:ilvl="8">
      <w:start w:val="1"/>
      <w:numFmt w:val="decimal"/>
      <w:lvlText w:val="%1.%2.%3.%4.%5.%6.%7.%8.%9."/>
      <w:lvlJc w:val="left"/>
      <w:pPr>
        <w:ind w:left="12616" w:hanging="1800"/>
      </w:pPr>
      <w:rPr>
        <w:rFonts w:hint="default"/>
      </w:rPr>
    </w:lvl>
  </w:abstractNum>
  <w:abstractNum w:abstractNumId="61" w15:restartNumberingAfterBreak="0">
    <w:nsid w:val="3B805B9A"/>
    <w:multiLevelType w:val="hybridMultilevel"/>
    <w:tmpl w:val="3C2E37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3C107BE7"/>
    <w:multiLevelType w:val="hybridMultilevel"/>
    <w:tmpl w:val="34CE114C"/>
    <w:lvl w:ilvl="0" w:tplc="46BCF81E">
      <w:start w:val="1"/>
      <w:numFmt w:val="lowerLetter"/>
      <w:lvlText w:val="%1)"/>
      <w:lvlJc w:val="left"/>
      <w:pPr>
        <w:ind w:left="824" w:hanging="360"/>
      </w:pPr>
      <w:rPr>
        <w:rFonts w:hint="default"/>
      </w:rPr>
    </w:lvl>
    <w:lvl w:ilvl="1" w:tplc="04270019" w:tentative="1">
      <w:start w:val="1"/>
      <w:numFmt w:val="lowerLetter"/>
      <w:lvlText w:val="%2."/>
      <w:lvlJc w:val="left"/>
      <w:pPr>
        <w:ind w:left="1544" w:hanging="360"/>
      </w:pPr>
    </w:lvl>
    <w:lvl w:ilvl="2" w:tplc="0427001B" w:tentative="1">
      <w:start w:val="1"/>
      <w:numFmt w:val="lowerRoman"/>
      <w:lvlText w:val="%3."/>
      <w:lvlJc w:val="right"/>
      <w:pPr>
        <w:ind w:left="2264" w:hanging="180"/>
      </w:pPr>
    </w:lvl>
    <w:lvl w:ilvl="3" w:tplc="0427000F" w:tentative="1">
      <w:start w:val="1"/>
      <w:numFmt w:val="decimal"/>
      <w:lvlText w:val="%4."/>
      <w:lvlJc w:val="left"/>
      <w:pPr>
        <w:ind w:left="2984" w:hanging="360"/>
      </w:pPr>
    </w:lvl>
    <w:lvl w:ilvl="4" w:tplc="04270019" w:tentative="1">
      <w:start w:val="1"/>
      <w:numFmt w:val="lowerLetter"/>
      <w:lvlText w:val="%5."/>
      <w:lvlJc w:val="left"/>
      <w:pPr>
        <w:ind w:left="3704" w:hanging="360"/>
      </w:pPr>
    </w:lvl>
    <w:lvl w:ilvl="5" w:tplc="0427001B" w:tentative="1">
      <w:start w:val="1"/>
      <w:numFmt w:val="lowerRoman"/>
      <w:lvlText w:val="%6."/>
      <w:lvlJc w:val="right"/>
      <w:pPr>
        <w:ind w:left="4424" w:hanging="180"/>
      </w:pPr>
    </w:lvl>
    <w:lvl w:ilvl="6" w:tplc="0427000F" w:tentative="1">
      <w:start w:val="1"/>
      <w:numFmt w:val="decimal"/>
      <w:lvlText w:val="%7."/>
      <w:lvlJc w:val="left"/>
      <w:pPr>
        <w:ind w:left="5144" w:hanging="360"/>
      </w:pPr>
    </w:lvl>
    <w:lvl w:ilvl="7" w:tplc="04270019" w:tentative="1">
      <w:start w:val="1"/>
      <w:numFmt w:val="lowerLetter"/>
      <w:lvlText w:val="%8."/>
      <w:lvlJc w:val="left"/>
      <w:pPr>
        <w:ind w:left="5864" w:hanging="360"/>
      </w:pPr>
    </w:lvl>
    <w:lvl w:ilvl="8" w:tplc="0427001B" w:tentative="1">
      <w:start w:val="1"/>
      <w:numFmt w:val="lowerRoman"/>
      <w:lvlText w:val="%9."/>
      <w:lvlJc w:val="right"/>
      <w:pPr>
        <w:ind w:left="6584" w:hanging="180"/>
      </w:pPr>
    </w:lvl>
  </w:abstractNum>
  <w:abstractNum w:abstractNumId="63" w15:restartNumberingAfterBreak="0">
    <w:nsid w:val="3DAE0238"/>
    <w:multiLevelType w:val="hybridMultilevel"/>
    <w:tmpl w:val="A8EAB892"/>
    <w:lvl w:ilvl="0" w:tplc="35B6DC3C">
      <w:start w:val="1"/>
      <w:numFmt w:val="decimal"/>
      <w:lvlText w:val="%1."/>
      <w:lvlJc w:val="left"/>
      <w:pPr>
        <w:ind w:left="1440" w:hanging="360"/>
      </w:pPr>
    </w:lvl>
    <w:lvl w:ilvl="1" w:tplc="A61AA46A">
      <w:start w:val="1"/>
      <w:numFmt w:val="decimal"/>
      <w:lvlText w:val="%2."/>
      <w:lvlJc w:val="left"/>
      <w:pPr>
        <w:ind w:left="1440" w:hanging="360"/>
      </w:pPr>
    </w:lvl>
    <w:lvl w:ilvl="2" w:tplc="2A86ABE4">
      <w:start w:val="1"/>
      <w:numFmt w:val="decimal"/>
      <w:lvlText w:val="%3."/>
      <w:lvlJc w:val="left"/>
      <w:pPr>
        <w:ind w:left="1440" w:hanging="360"/>
      </w:pPr>
    </w:lvl>
    <w:lvl w:ilvl="3" w:tplc="00285FF8">
      <w:start w:val="1"/>
      <w:numFmt w:val="decimal"/>
      <w:lvlText w:val="%4."/>
      <w:lvlJc w:val="left"/>
      <w:pPr>
        <w:ind w:left="1440" w:hanging="360"/>
      </w:pPr>
    </w:lvl>
    <w:lvl w:ilvl="4" w:tplc="433A7FE0">
      <w:start w:val="1"/>
      <w:numFmt w:val="decimal"/>
      <w:lvlText w:val="%5."/>
      <w:lvlJc w:val="left"/>
      <w:pPr>
        <w:ind w:left="1440" w:hanging="360"/>
      </w:pPr>
    </w:lvl>
    <w:lvl w:ilvl="5" w:tplc="543C0D4A">
      <w:start w:val="1"/>
      <w:numFmt w:val="decimal"/>
      <w:lvlText w:val="%6."/>
      <w:lvlJc w:val="left"/>
      <w:pPr>
        <w:ind w:left="1440" w:hanging="360"/>
      </w:pPr>
    </w:lvl>
    <w:lvl w:ilvl="6" w:tplc="541AEA78">
      <w:start w:val="1"/>
      <w:numFmt w:val="decimal"/>
      <w:lvlText w:val="%7."/>
      <w:lvlJc w:val="left"/>
      <w:pPr>
        <w:ind w:left="1440" w:hanging="360"/>
      </w:pPr>
    </w:lvl>
    <w:lvl w:ilvl="7" w:tplc="AC888E34">
      <w:start w:val="1"/>
      <w:numFmt w:val="decimal"/>
      <w:lvlText w:val="%8."/>
      <w:lvlJc w:val="left"/>
      <w:pPr>
        <w:ind w:left="1440" w:hanging="360"/>
      </w:pPr>
    </w:lvl>
    <w:lvl w:ilvl="8" w:tplc="0ABC3E24">
      <w:start w:val="1"/>
      <w:numFmt w:val="decimal"/>
      <w:lvlText w:val="%9."/>
      <w:lvlJc w:val="left"/>
      <w:pPr>
        <w:ind w:left="1440" w:hanging="360"/>
      </w:pPr>
    </w:lvl>
  </w:abstractNum>
  <w:abstractNum w:abstractNumId="64" w15:restartNumberingAfterBreak="0">
    <w:nsid w:val="3F3B7ADB"/>
    <w:multiLevelType w:val="hybridMultilevel"/>
    <w:tmpl w:val="E1C02F7C"/>
    <w:lvl w:ilvl="0" w:tplc="23E8C8C6">
      <w:start w:val="1"/>
      <w:numFmt w:val="decimal"/>
      <w:lvlText w:val="%1."/>
      <w:lvlJc w:val="left"/>
      <w:pPr>
        <w:ind w:left="5400" w:hanging="360"/>
      </w:pPr>
      <w:rPr>
        <w:rFonts w:ascii="Calibri Light" w:eastAsiaTheme="minorEastAsia" w:hAnsi="Calibri Light" w:cs="Calibri Light"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431F2C35"/>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452A0C83"/>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67" w15:restartNumberingAfterBreak="0">
    <w:nsid w:val="485E7C56"/>
    <w:multiLevelType w:val="multilevel"/>
    <w:tmpl w:val="65D8A7CA"/>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8FC3609"/>
    <w:multiLevelType w:val="hybridMultilevel"/>
    <w:tmpl w:val="89167FF2"/>
    <w:lvl w:ilvl="0" w:tplc="FA005AD0">
      <w:start w:val="1"/>
      <w:numFmt w:val="decimal"/>
      <w:lvlText w:val="%1)"/>
      <w:lvlJc w:val="left"/>
      <w:pPr>
        <w:ind w:left="1020" w:hanging="360"/>
      </w:pPr>
    </w:lvl>
    <w:lvl w:ilvl="1" w:tplc="49D265CC">
      <w:start w:val="1"/>
      <w:numFmt w:val="decimal"/>
      <w:lvlText w:val="%2)"/>
      <w:lvlJc w:val="left"/>
      <w:pPr>
        <w:ind w:left="1020" w:hanging="360"/>
      </w:pPr>
    </w:lvl>
    <w:lvl w:ilvl="2" w:tplc="E306F212">
      <w:start w:val="1"/>
      <w:numFmt w:val="decimal"/>
      <w:lvlText w:val="%3)"/>
      <w:lvlJc w:val="left"/>
      <w:pPr>
        <w:ind w:left="1020" w:hanging="360"/>
      </w:pPr>
    </w:lvl>
    <w:lvl w:ilvl="3" w:tplc="608E9A9C">
      <w:start w:val="1"/>
      <w:numFmt w:val="decimal"/>
      <w:lvlText w:val="%4)"/>
      <w:lvlJc w:val="left"/>
      <w:pPr>
        <w:ind w:left="1020" w:hanging="360"/>
      </w:pPr>
    </w:lvl>
    <w:lvl w:ilvl="4" w:tplc="FEBC0072">
      <w:start w:val="1"/>
      <w:numFmt w:val="decimal"/>
      <w:lvlText w:val="%5)"/>
      <w:lvlJc w:val="left"/>
      <w:pPr>
        <w:ind w:left="1020" w:hanging="360"/>
      </w:pPr>
    </w:lvl>
    <w:lvl w:ilvl="5" w:tplc="94B0B9EA">
      <w:start w:val="1"/>
      <w:numFmt w:val="decimal"/>
      <w:lvlText w:val="%6)"/>
      <w:lvlJc w:val="left"/>
      <w:pPr>
        <w:ind w:left="1020" w:hanging="360"/>
      </w:pPr>
    </w:lvl>
    <w:lvl w:ilvl="6" w:tplc="F1C80720">
      <w:start w:val="1"/>
      <w:numFmt w:val="decimal"/>
      <w:lvlText w:val="%7)"/>
      <w:lvlJc w:val="left"/>
      <w:pPr>
        <w:ind w:left="1020" w:hanging="360"/>
      </w:pPr>
    </w:lvl>
    <w:lvl w:ilvl="7" w:tplc="B13CE00C">
      <w:start w:val="1"/>
      <w:numFmt w:val="decimal"/>
      <w:lvlText w:val="%8)"/>
      <w:lvlJc w:val="left"/>
      <w:pPr>
        <w:ind w:left="1020" w:hanging="360"/>
      </w:pPr>
    </w:lvl>
    <w:lvl w:ilvl="8" w:tplc="A738825C">
      <w:start w:val="1"/>
      <w:numFmt w:val="decimal"/>
      <w:lvlText w:val="%9)"/>
      <w:lvlJc w:val="left"/>
      <w:pPr>
        <w:ind w:left="1020" w:hanging="360"/>
      </w:pPr>
    </w:lvl>
  </w:abstractNum>
  <w:abstractNum w:abstractNumId="69" w15:restartNumberingAfterBreak="0">
    <w:nsid w:val="4AF96644"/>
    <w:multiLevelType w:val="hybridMultilevel"/>
    <w:tmpl w:val="09F0A28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820CA2F0">
      <w:start w:val="1"/>
      <w:numFmt w:val="decimal"/>
      <w:lvlText w:val="%4)"/>
      <w:lvlJc w:val="left"/>
      <w:pPr>
        <w:ind w:left="2880" w:hanging="360"/>
      </w:pPr>
      <w:rPr>
        <w:rFonts w:ascii="Calibri Light" w:eastAsiaTheme="minorEastAsia" w:hAnsi="Calibri Light" w:cs="Calibri Light" w:hint="default"/>
        <w:sz w:val="22"/>
        <w:szCs w:val="22"/>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D4225BB"/>
    <w:multiLevelType w:val="multilevel"/>
    <w:tmpl w:val="741A85BC"/>
    <w:styleLink w:val="Sraonra1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71" w15:restartNumberingAfterBreak="0">
    <w:nsid w:val="4D8D657A"/>
    <w:multiLevelType w:val="multilevel"/>
    <w:tmpl w:val="C0A61D2C"/>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E375BE8"/>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4E6D7B91"/>
    <w:multiLevelType w:val="hybridMultilevel"/>
    <w:tmpl w:val="65806748"/>
    <w:lvl w:ilvl="0" w:tplc="754C5A9C">
      <w:start w:val="4"/>
      <w:numFmt w:val="decimal"/>
      <w:lvlText w:val="%1"/>
      <w:lvlJc w:val="left"/>
      <w:pPr>
        <w:ind w:left="10000" w:hanging="360"/>
      </w:pPr>
      <w:rPr>
        <w:rFonts w:ascii="Calibri Light" w:hAnsi="Calibri Light" w:cs="Calibri Light" w:hint="default"/>
        <w:b/>
        <w:bCs/>
        <w:i w:val="0"/>
        <w:iCs w:val="0"/>
        <w:color w:val="1F497D" w:themeColor="text2"/>
        <w:sz w:val="24"/>
        <w:szCs w:val="24"/>
      </w:rPr>
    </w:lvl>
    <w:lvl w:ilvl="1" w:tplc="04270019">
      <w:start w:val="1"/>
      <w:numFmt w:val="lowerLetter"/>
      <w:lvlText w:val="%2."/>
      <w:lvlJc w:val="left"/>
      <w:pPr>
        <w:ind w:left="10720" w:hanging="360"/>
      </w:pPr>
    </w:lvl>
    <w:lvl w:ilvl="2" w:tplc="D904F280">
      <w:start w:val="1"/>
      <w:numFmt w:val="decimal"/>
      <w:lvlText w:val="%3)"/>
      <w:lvlJc w:val="left"/>
      <w:pPr>
        <w:ind w:left="11620" w:hanging="360"/>
      </w:pPr>
      <w:rPr>
        <w:rFonts w:hint="default"/>
      </w:rPr>
    </w:lvl>
    <w:lvl w:ilvl="3" w:tplc="B126A072">
      <w:start w:val="1"/>
      <w:numFmt w:val="decimal"/>
      <w:lvlText w:val="%4)"/>
      <w:lvlJc w:val="left"/>
      <w:pPr>
        <w:ind w:left="12160" w:hanging="360"/>
      </w:pPr>
      <w:rPr>
        <w:rFonts w:hint="default"/>
      </w:rPr>
    </w:lvl>
    <w:lvl w:ilvl="4" w:tplc="EBD27ED2">
      <w:start w:val="1"/>
      <w:numFmt w:val="decimal"/>
      <w:lvlText w:val="%5."/>
      <w:lvlJc w:val="left"/>
      <w:pPr>
        <w:ind w:left="12880" w:hanging="360"/>
      </w:pPr>
      <w:rPr>
        <w:rFonts w:ascii="Calibri Light" w:eastAsiaTheme="minorEastAsia" w:hAnsi="Calibri Light" w:cs="Calibri Light"/>
      </w:rPr>
    </w:lvl>
    <w:lvl w:ilvl="5" w:tplc="2D36EA30">
      <w:start w:val="1"/>
      <w:numFmt w:val="lowerLetter"/>
      <w:lvlText w:val="%6)"/>
      <w:lvlJc w:val="left"/>
      <w:pPr>
        <w:ind w:left="13780" w:hanging="360"/>
      </w:pPr>
      <w:rPr>
        <w:rFonts w:hint="default"/>
        <w:color w:val="000000" w:themeColor="text1"/>
        <w:sz w:val="24"/>
      </w:rPr>
    </w:lvl>
    <w:lvl w:ilvl="6" w:tplc="B180F0D0">
      <w:start w:val="1"/>
      <w:numFmt w:val="decimal"/>
      <w:lvlText w:val="%7."/>
      <w:lvlJc w:val="left"/>
      <w:pPr>
        <w:ind w:left="14320" w:hanging="360"/>
      </w:pPr>
      <w:rPr>
        <w:rFonts w:ascii="Calibri Light" w:eastAsiaTheme="minorEastAsia" w:hAnsi="Calibri Light" w:cs="Calibri Light" w:hint="default"/>
      </w:rPr>
    </w:lvl>
    <w:lvl w:ilvl="7" w:tplc="C0064002">
      <w:start w:val="1"/>
      <w:numFmt w:val="bullet"/>
      <w:lvlText w:val="-"/>
      <w:lvlJc w:val="left"/>
      <w:pPr>
        <w:ind w:left="15040" w:hanging="360"/>
      </w:pPr>
      <w:rPr>
        <w:rFonts w:ascii="Calibri Light" w:eastAsiaTheme="minorEastAsia" w:hAnsi="Calibri Light" w:cs="Calibri Light" w:hint="default"/>
        <w:color w:val="auto"/>
        <w:sz w:val="24"/>
      </w:rPr>
    </w:lvl>
    <w:lvl w:ilvl="8" w:tplc="0427001B" w:tentative="1">
      <w:start w:val="1"/>
      <w:numFmt w:val="lowerRoman"/>
      <w:lvlText w:val="%9."/>
      <w:lvlJc w:val="right"/>
      <w:pPr>
        <w:ind w:left="15760" w:hanging="180"/>
      </w:pPr>
    </w:lvl>
  </w:abstractNum>
  <w:abstractNum w:abstractNumId="74" w15:restartNumberingAfterBreak="0">
    <w:nsid w:val="4FF2314F"/>
    <w:multiLevelType w:val="hybridMultilevel"/>
    <w:tmpl w:val="974E30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503D0573"/>
    <w:multiLevelType w:val="hybridMultilevel"/>
    <w:tmpl w:val="FC1EA0BC"/>
    <w:lvl w:ilvl="0" w:tplc="04270011">
      <w:start w:val="1"/>
      <w:numFmt w:val="decimal"/>
      <w:lvlText w:val="%1)"/>
      <w:lvlJc w:val="left"/>
      <w:pPr>
        <w:ind w:left="720" w:hanging="360"/>
      </w:pPr>
    </w:lvl>
    <w:lvl w:ilvl="1" w:tplc="C28C1A1A">
      <w:start w:val="1"/>
      <w:numFmt w:val="decimal"/>
      <w:lvlText w:val="%2)"/>
      <w:lvlJc w:val="left"/>
      <w:pPr>
        <w:ind w:left="1440" w:hanging="360"/>
      </w:pPr>
      <w:rPr>
        <w:rFonts w:ascii="Calibri Light" w:eastAsia="Times New Roman" w:hAnsi="Calibri Light" w:cs="Calibri Ligh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522A5783"/>
    <w:multiLevelType w:val="hybridMultilevel"/>
    <w:tmpl w:val="5A3650E2"/>
    <w:lvl w:ilvl="0" w:tplc="5ADABB0A">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53580FCE"/>
    <w:multiLevelType w:val="multilevel"/>
    <w:tmpl w:val="1C7C1F58"/>
    <w:lvl w:ilvl="0">
      <w:start w:val="1"/>
      <w:numFmt w:val="decimal"/>
      <w:lvlText w:val="%1."/>
      <w:lvlJc w:val="left"/>
      <w:pPr>
        <w:ind w:left="1211" w:hanging="360"/>
      </w:pPr>
      <w:rPr>
        <w:rFonts w:ascii="Calibri Light" w:eastAsiaTheme="minorEastAsia" w:hAnsi="Calibri Light" w:cs="Calibri Light" w:hint="default"/>
      </w:rPr>
    </w:lvl>
    <w:lvl w:ilvl="1">
      <w:start w:val="1"/>
      <w:numFmt w:val="decimal"/>
      <w:isLgl/>
      <w:lvlText w:val="%1.%2."/>
      <w:lvlJc w:val="left"/>
      <w:pPr>
        <w:ind w:left="1211" w:hanging="360"/>
      </w:pPr>
      <w:rPr>
        <w:rFonts w:eastAsia="Times New Roman" w:hint="default"/>
        <w:b w:val="0"/>
      </w:rPr>
    </w:lvl>
    <w:lvl w:ilvl="2">
      <w:start w:val="1"/>
      <w:numFmt w:val="decimal"/>
      <w:isLgl/>
      <w:lvlText w:val="%1.%2.%3."/>
      <w:lvlJc w:val="left"/>
      <w:pPr>
        <w:ind w:left="1571" w:hanging="720"/>
      </w:pPr>
      <w:rPr>
        <w:rFonts w:eastAsia="Times New Roman" w:hint="default"/>
        <w:b w:val="0"/>
      </w:rPr>
    </w:lvl>
    <w:lvl w:ilvl="3">
      <w:start w:val="1"/>
      <w:numFmt w:val="decimal"/>
      <w:isLgl/>
      <w:lvlText w:val="%1.%2.%3.%4."/>
      <w:lvlJc w:val="left"/>
      <w:pPr>
        <w:ind w:left="1571" w:hanging="720"/>
      </w:pPr>
      <w:rPr>
        <w:rFonts w:eastAsia="Times New Roman" w:hint="default"/>
        <w:b w:val="0"/>
      </w:rPr>
    </w:lvl>
    <w:lvl w:ilvl="4">
      <w:start w:val="1"/>
      <w:numFmt w:val="decimal"/>
      <w:isLgl/>
      <w:lvlText w:val="%1.%2.%3.%4.%5."/>
      <w:lvlJc w:val="left"/>
      <w:pPr>
        <w:ind w:left="1931" w:hanging="1080"/>
      </w:pPr>
      <w:rPr>
        <w:rFonts w:eastAsia="Times New Roman" w:hint="default"/>
        <w:b w:val="0"/>
      </w:rPr>
    </w:lvl>
    <w:lvl w:ilvl="5">
      <w:start w:val="1"/>
      <w:numFmt w:val="decimal"/>
      <w:isLgl/>
      <w:lvlText w:val="%1.%2.%3.%4.%5.%6."/>
      <w:lvlJc w:val="left"/>
      <w:pPr>
        <w:ind w:left="1931" w:hanging="1080"/>
      </w:pPr>
      <w:rPr>
        <w:rFonts w:eastAsia="Times New Roman" w:hint="default"/>
        <w:b w:val="0"/>
      </w:rPr>
    </w:lvl>
    <w:lvl w:ilvl="6">
      <w:start w:val="1"/>
      <w:numFmt w:val="decimal"/>
      <w:isLgl/>
      <w:lvlText w:val="%1.%2.%3.%4.%5.%6.%7."/>
      <w:lvlJc w:val="left"/>
      <w:pPr>
        <w:ind w:left="2291" w:hanging="1440"/>
      </w:pPr>
      <w:rPr>
        <w:rFonts w:eastAsia="Times New Roman" w:hint="default"/>
        <w:b w:val="0"/>
      </w:rPr>
    </w:lvl>
    <w:lvl w:ilvl="7">
      <w:start w:val="1"/>
      <w:numFmt w:val="decimal"/>
      <w:isLgl/>
      <w:lvlText w:val="%1.%2.%3.%4.%5.%6.%7.%8."/>
      <w:lvlJc w:val="left"/>
      <w:pPr>
        <w:ind w:left="2291" w:hanging="1440"/>
      </w:pPr>
      <w:rPr>
        <w:rFonts w:eastAsia="Times New Roman" w:hint="default"/>
        <w:b w:val="0"/>
      </w:rPr>
    </w:lvl>
    <w:lvl w:ilvl="8">
      <w:start w:val="1"/>
      <w:numFmt w:val="decimal"/>
      <w:isLgl/>
      <w:lvlText w:val="%1.%2.%3.%4.%5.%6.%7.%8.%9."/>
      <w:lvlJc w:val="left"/>
      <w:pPr>
        <w:ind w:left="2651" w:hanging="1800"/>
      </w:pPr>
      <w:rPr>
        <w:rFonts w:eastAsia="Times New Roman" w:hint="default"/>
        <w:b w:val="0"/>
      </w:rPr>
    </w:lvl>
  </w:abstractNum>
  <w:abstractNum w:abstractNumId="78" w15:restartNumberingAfterBreak="0">
    <w:nsid w:val="53FA7699"/>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4F911C8"/>
    <w:multiLevelType w:val="hybridMultilevel"/>
    <w:tmpl w:val="E0E2D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72978EE"/>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57CD16DA"/>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2" w15:restartNumberingAfterBreak="0">
    <w:nsid w:val="589934FE"/>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8BA1F67"/>
    <w:multiLevelType w:val="multilevel"/>
    <w:tmpl w:val="08EA414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4" w15:restartNumberingAfterBreak="0">
    <w:nsid w:val="593A5D13"/>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5F8669A2"/>
    <w:multiLevelType w:val="hybridMultilevel"/>
    <w:tmpl w:val="37484328"/>
    <w:lvl w:ilvl="0" w:tplc="FFFFFFFF">
      <w:start w:val="1"/>
      <w:numFmt w:val="lowerLetter"/>
      <w:lvlText w:val="%1)"/>
      <w:lvlJc w:val="left"/>
      <w:pPr>
        <w:ind w:left="1099" w:hanging="360"/>
      </w:pPr>
      <w:rPr>
        <w:rFonts w:hint="default"/>
      </w:rPr>
    </w:lvl>
    <w:lvl w:ilvl="1" w:tplc="FFFFFFFF" w:tentative="1">
      <w:start w:val="1"/>
      <w:numFmt w:val="lowerLetter"/>
      <w:lvlText w:val="%2."/>
      <w:lvlJc w:val="left"/>
      <w:pPr>
        <w:ind w:left="1819" w:hanging="360"/>
      </w:pPr>
    </w:lvl>
    <w:lvl w:ilvl="2" w:tplc="FFFFFFFF" w:tentative="1">
      <w:start w:val="1"/>
      <w:numFmt w:val="lowerRoman"/>
      <w:lvlText w:val="%3."/>
      <w:lvlJc w:val="right"/>
      <w:pPr>
        <w:ind w:left="2539" w:hanging="180"/>
      </w:pPr>
    </w:lvl>
    <w:lvl w:ilvl="3" w:tplc="FFFFFFFF" w:tentative="1">
      <w:start w:val="1"/>
      <w:numFmt w:val="decimal"/>
      <w:lvlText w:val="%4."/>
      <w:lvlJc w:val="left"/>
      <w:pPr>
        <w:ind w:left="3259" w:hanging="360"/>
      </w:pPr>
    </w:lvl>
    <w:lvl w:ilvl="4" w:tplc="FFFFFFFF" w:tentative="1">
      <w:start w:val="1"/>
      <w:numFmt w:val="lowerLetter"/>
      <w:lvlText w:val="%5."/>
      <w:lvlJc w:val="left"/>
      <w:pPr>
        <w:ind w:left="3979" w:hanging="360"/>
      </w:pPr>
    </w:lvl>
    <w:lvl w:ilvl="5" w:tplc="FFFFFFFF" w:tentative="1">
      <w:start w:val="1"/>
      <w:numFmt w:val="lowerRoman"/>
      <w:lvlText w:val="%6."/>
      <w:lvlJc w:val="right"/>
      <w:pPr>
        <w:ind w:left="4699" w:hanging="180"/>
      </w:pPr>
    </w:lvl>
    <w:lvl w:ilvl="6" w:tplc="FFFFFFFF" w:tentative="1">
      <w:start w:val="1"/>
      <w:numFmt w:val="decimal"/>
      <w:lvlText w:val="%7."/>
      <w:lvlJc w:val="left"/>
      <w:pPr>
        <w:ind w:left="5419" w:hanging="360"/>
      </w:pPr>
    </w:lvl>
    <w:lvl w:ilvl="7" w:tplc="FFFFFFFF" w:tentative="1">
      <w:start w:val="1"/>
      <w:numFmt w:val="lowerLetter"/>
      <w:lvlText w:val="%8."/>
      <w:lvlJc w:val="left"/>
      <w:pPr>
        <w:ind w:left="6139" w:hanging="360"/>
      </w:pPr>
    </w:lvl>
    <w:lvl w:ilvl="8" w:tplc="FFFFFFFF" w:tentative="1">
      <w:start w:val="1"/>
      <w:numFmt w:val="lowerRoman"/>
      <w:lvlText w:val="%9."/>
      <w:lvlJc w:val="right"/>
      <w:pPr>
        <w:ind w:left="6859" w:hanging="180"/>
      </w:pPr>
    </w:lvl>
  </w:abstractNum>
  <w:abstractNum w:abstractNumId="86" w15:restartNumberingAfterBreak="0">
    <w:nsid w:val="6207735D"/>
    <w:multiLevelType w:val="hybridMultilevel"/>
    <w:tmpl w:val="33F80A86"/>
    <w:lvl w:ilvl="0" w:tplc="049407F2">
      <w:start w:val="1"/>
      <w:numFmt w:val="decimal"/>
      <w:lvlText w:val="%1)"/>
      <w:lvlJc w:val="left"/>
      <w:pPr>
        <w:ind w:left="1020" w:hanging="360"/>
      </w:pPr>
    </w:lvl>
    <w:lvl w:ilvl="1" w:tplc="1A14D674">
      <w:start w:val="1"/>
      <w:numFmt w:val="decimal"/>
      <w:lvlText w:val="%2)"/>
      <w:lvlJc w:val="left"/>
      <w:pPr>
        <w:ind w:left="1020" w:hanging="360"/>
      </w:pPr>
    </w:lvl>
    <w:lvl w:ilvl="2" w:tplc="B4FCB7AA">
      <w:start w:val="1"/>
      <w:numFmt w:val="decimal"/>
      <w:lvlText w:val="%3)"/>
      <w:lvlJc w:val="left"/>
      <w:pPr>
        <w:ind w:left="1020" w:hanging="360"/>
      </w:pPr>
    </w:lvl>
    <w:lvl w:ilvl="3" w:tplc="65FE39B2">
      <w:start w:val="1"/>
      <w:numFmt w:val="decimal"/>
      <w:lvlText w:val="%4)"/>
      <w:lvlJc w:val="left"/>
      <w:pPr>
        <w:ind w:left="1020" w:hanging="360"/>
      </w:pPr>
    </w:lvl>
    <w:lvl w:ilvl="4" w:tplc="F2D80BB4">
      <w:start w:val="1"/>
      <w:numFmt w:val="decimal"/>
      <w:lvlText w:val="%5)"/>
      <w:lvlJc w:val="left"/>
      <w:pPr>
        <w:ind w:left="1020" w:hanging="360"/>
      </w:pPr>
    </w:lvl>
    <w:lvl w:ilvl="5" w:tplc="6116282A">
      <w:start w:val="1"/>
      <w:numFmt w:val="decimal"/>
      <w:lvlText w:val="%6)"/>
      <w:lvlJc w:val="left"/>
      <w:pPr>
        <w:ind w:left="1020" w:hanging="360"/>
      </w:pPr>
    </w:lvl>
    <w:lvl w:ilvl="6" w:tplc="18FA8966">
      <w:start w:val="1"/>
      <w:numFmt w:val="decimal"/>
      <w:lvlText w:val="%7)"/>
      <w:lvlJc w:val="left"/>
      <w:pPr>
        <w:ind w:left="1020" w:hanging="360"/>
      </w:pPr>
    </w:lvl>
    <w:lvl w:ilvl="7" w:tplc="7FCEA900">
      <w:start w:val="1"/>
      <w:numFmt w:val="decimal"/>
      <w:lvlText w:val="%8)"/>
      <w:lvlJc w:val="left"/>
      <w:pPr>
        <w:ind w:left="1020" w:hanging="360"/>
      </w:pPr>
    </w:lvl>
    <w:lvl w:ilvl="8" w:tplc="EF1CC10A">
      <w:start w:val="1"/>
      <w:numFmt w:val="decimal"/>
      <w:lvlText w:val="%9)"/>
      <w:lvlJc w:val="left"/>
      <w:pPr>
        <w:ind w:left="1020" w:hanging="360"/>
      </w:pPr>
    </w:lvl>
  </w:abstractNum>
  <w:abstractNum w:abstractNumId="87" w15:restartNumberingAfterBreak="0">
    <w:nsid w:val="62E35FE2"/>
    <w:multiLevelType w:val="multilevel"/>
    <w:tmpl w:val="62860AF0"/>
    <w:styleLink w:val="WWNum7"/>
    <w:lvl w:ilvl="0">
      <w:start w:val="1"/>
      <w:numFmt w:val="decimal"/>
      <w:lvlText w:val="%1."/>
      <w:lvlJc w:val="left"/>
      <w:pPr>
        <w:ind w:left="720" w:hanging="360"/>
      </w:pPr>
      <w:rPr>
        <w:b w:val="0"/>
        <w:sz w:val="24"/>
      </w:rPr>
    </w:lvl>
    <w:lvl w:ilvl="1">
      <w:start w:val="1"/>
      <w:numFmt w:val="decimal"/>
      <w:lvlText w:val="%1.%2."/>
      <w:lvlJc w:val="left"/>
      <w:pPr>
        <w:ind w:left="1125" w:hanging="405"/>
      </w:pPr>
      <w:rPr>
        <w:rFonts w:cs="Times New Roman"/>
        <w:b w:val="0"/>
        <w:sz w:val="24"/>
      </w:rPr>
    </w:lvl>
    <w:lvl w:ilvl="2">
      <w:start w:val="1"/>
      <w:numFmt w:val="decimal"/>
      <w:lvlText w:val="%1.%2.%3."/>
      <w:lvlJc w:val="left"/>
      <w:pPr>
        <w:ind w:left="1997" w:hanging="720"/>
      </w:pPr>
      <w:rPr>
        <w:rFonts w:cs="Times New Roman"/>
        <w:b w:val="0"/>
        <w:sz w:val="24"/>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8" w15:restartNumberingAfterBreak="0">
    <w:nsid w:val="669664C5"/>
    <w:multiLevelType w:val="multilevel"/>
    <w:tmpl w:val="46D01E4E"/>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66DC5C2F"/>
    <w:multiLevelType w:val="hybridMultilevel"/>
    <w:tmpl w:val="A4A4CC16"/>
    <w:lvl w:ilvl="0" w:tplc="DCAAE3E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0" w15:restartNumberingAfterBreak="0">
    <w:nsid w:val="6B514162"/>
    <w:multiLevelType w:val="multilevel"/>
    <w:tmpl w:val="38EC1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6B707659"/>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6B921BFE"/>
    <w:multiLevelType w:val="hybridMultilevel"/>
    <w:tmpl w:val="E0E2D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CDC0D1A"/>
    <w:multiLevelType w:val="multilevel"/>
    <w:tmpl w:val="0D1C60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6D00760F"/>
    <w:multiLevelType w:val="hybridMultilevel"/>
    <w:tmpl w:val="DF00971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5" w15:restartNumberingAfterBreak="0">
    <w:nsid w:val="6E157DA1"/>
    <w:multiLevelType w:val="hybridMultilevel"/>
    <w:tmpl w:val="6C961A68"/>
    <w:lvl w:ilvl="0" w:tplc="1A5A594C">
      <w:start w:val="1"/>
      <w:numFmt w:val="lowerLetter"/>
      <w:lvlText w:val="%1)"/>
      <w:lvlJc w:val="left"/>
      <w:pPr>
        <w:ind w:left="681" w:hanging="360"/>
      </w:pPr>
      <w:rPr>
        <w:rFonts w:hint="default"/>
      </w:rPr>
    </w:lvl>
    <w:lvl w:ilvl="1" w:tplc="04270019" w:tentative="1">
      <w:start w:val="1"/>
      <w:numFmt w:val="lowerLetter"/>
      <w:lvlText w:val="%2."/>
      <w:lvlJc w:val="left"/>
      <w:pPr>
        <w:ind w:left="1401" w:hanging="360"/>
      </w:pPr>
    </w:lvl>
    <w:lvl w:ilvl="2" w:tplc="0427001B" w:tentative="1">
      <w:start w:val="1"/>
      <w:numFmt w:val="lowerRoman"/>
      <w:lvlText w:val="%3."/>
      <w:lvlJc w:val="right"/>
      <w:pPr>
        <w:ind w:left="2121" w:hanging="180"/>
      </w:pPr>
    </w:lvl>
    <w:lvl w:ilvl="3" w:tplc="8A1E4CDC">
      <w:start w:val="1"/>
      <w:numFmt w:val="decimal"/>
      <w:lvlText w:val="%4."/>
      <w:lvlJc w:val="left"/>
      <w:pPr>
        <w:ind w:left="2841" w:hanging="360"/>
      </w:pPr>
      <w:rPr>
        <w:b w:val="0"/>
        <w:bCs/>
        <w:i w:val="0"/>
        <w:iCs w:val="0"/>
      </w:rPr>
    </w:lvl>
    <w:lvl w:ilvl="4" w:tplc="04270019" w:tentative="1">
      <w:start w:val="1"/>
      <w:numFmt w:val="lowerLetter"/>
      <w:lvlText w:val="%5."/>
      <w:lvlJc w:val="left"/>
      <w:pPr>
        <w:ind w:left="3561" w:hanging="360"/>
      </w:pPr>
    </w:lvl>
    <w:lvl w:ilvl="5" w:tplc="0427001B" w:tentative="1">
      <w:start w:val="1"/>
      <w:numFmt w:val="lowerRoman"/>
      <w:lvlText w:val="%6."/>
      <w:lvlJc w:val="right"/>
      <w:pPr>
        <w:ind w:left="4281" w:hanging="180"/>
      </w:pPr>
    </w:lvl>
    <w:lvl w:ilvl="6" w:tplc="0427000F" w:tentative="1">
      <w:start w:val="1"/>
      <w:numFmt w:val="decimal"/>
      <w:lvlText w:val="%7."/>
      <w:lvlJc w:val="left"/>
      <w:pPr>
        <w:ind w:left="5001" w:hanging="360"/>
      </w:pPr>
    </w:lvl>
    <w:lvl w:ilvl="7" w:tplc="04270019" w:tentative="1">
      <w:start w:val="1"/>
      <w:numFmt w:val="lowerLetter"/>
      <w:lvlText w:val="%8."/>
      <w:lvlJc w:val="left"/>
      <w:pPr>
        <w:ind w:left="5721" w:hanging="360"/>
      </w:pPr>
    </w:lvl>
    <w:lvl w:ilvl="8" w:tplc="0427001B" w:tentative="1">
      <w:start w:val="1"/>
      <w:numFmt w:val="lowerRoman"/>
      <w:lvlText w:val="%9."/>
      <w:lvlJc w:val="right"/>
      <w:pPr>
        <w:ind w:left="6441" w:hanging="180"/>
      </w:pPr>
    </w:lvl>
  </w:abstractNum>
  <w:abstractNum w:abstractNumId="96" w15:restartNumberingAfterBreak="0">
    <w:nsid w:val="6E1A3642"/>
    <w:multiLevelType w:val="hybridMultilevel"/>
    <w:tmpl w:val="974E30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E52197D"/>
    <w:multiLevelType w:val="hybridMultilevel"/>
    <w:tmpl w:val="C5F4CD52"/>
    <w:lvl w:ilvl="0" w:tplc="21729E30">
      <w:start w:val="1"/>
      <w:numFmt w:val="decimal"/>
      <w:lvlText w:val="%1."/>
      <w:lvlJc w:val="left"/>
      <w:pPr>
        <w:ind w:left="5400" w:hanging="360"/>
      </w:pPr>
      <w:rPr>
        <w:rFonts w:ascii="Calibri Light" w:eastAsiaTheme="minorEastAsia" w:hAnsi="Calibri Light" w:cs="Calibri Light"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6E632E06"/>
    <w:multiLevelType w:val="hybridMultilevel"/>
    <w:tmpl w:val="BFB07714"/>
    <w:lvl w:ilvl="0" w:tplc="C512E132">
      <w:start w:val="1"/>
      <w:numFmt w:val="decimal"/>
      <w:lvlText w:val="%1)"/>
      <w:lvlJc w:val="left"/>
      <w:pPr>
        <w:ind w:left="1020" w:hanging="360"/>
      </w:pPr>
    </w:lvl>
    <w:lvl w:ilvl="1" w:tplc="D4624502">
      <w:start w:val="1"/>
      <w:numFmt w:val="decimal"/>
      <w:lvlText w:val="%2)"/>
      <w:lvlJc w:val="left"/>
      <w:pPr>
        <w:ind w:left="1020" w:hanging="360"/>
      </w:pPr>
    </w:lvl>
    <w:lvl w:ilvl="2" w:tplc="D58A8C60">
      <w:start w:val="1"/>
      <w:numFmt w:val="decimal"/>
      <w:lvlText w:val="%3)"/>
      <w:lvlJc w:val="left"/>
      <w:pPr>
        <w:ind w:left="1020" w:hanging="360"/>
      </w:pPr>
    </w:lvl>
    <w:lvl w:ilvl="3" w:tplc="B1A49046">
      <w:start w:val="1"/>
      <w:numFmt w:val="decimal"/>
      <w:lvlText w:val="%4)"/>
      <w:lvlJc w:val="left"/>
      <w:pPr>
        <w:ind w:left="1020" w:hanging="360"/>
      </w:pPr>
    </w:lvl>
    <w:lvl w:ilvl="4" w:tplc="6542E9A2">
      <w:start w:val="1"/>
      <w:numFmt w:val="decimal"/>
      <w:lvlText w:val="%5)"/>
      <w:lvlJc w:val="left"/>
      <w:pPr>
        <w:ind w:left="1020" w:hanging="360"/>
      </w:pPr>
    </w:lvl>
    <w:lvl w:ilvl="5" w:tplc="6AD601E4">
      <w:start w:val="1"/>
      <w:numFmt w:val="decimal"/>
      <w:lvlText w:val="%6)"/>
      <w:lvlJc w:val="left"/>
      <w:pPr>
        <w:ind w:left="1020" w:hanging="360"/>
      </w:pPr>
    </w:lvl>
    <w:lvl w:ilvl="6" w:tplc="FAAE9E2C">
      <w:start w:val="1"/>
      <w:numFmt w:val="decimal"/>
      <w:lvlText w:val="%7)"/>
      <w:lvlJc w:val="left"/>
      <w:pPr>
        <w:ind w:left="1020" w:hanging="360"/>
      </w:pPr>
    </w:lvl>
    <w:lvl w:ilvl="7" w:tplc="6A22F868">
      <w:start w:val="1"/>
      <w:numFmt w:val="decimal"/>
      <w:lvlText w:val="%8)"/>
      <w:lvlJc w:val="left"/>
      <w:pPr>
        <w:ind w:left="1020" w:hanging="360"/>
      </w:pPr>
    </w:lvl>
    <w:lvl w:ilvl="8" w:tplc="32C87D08">
      <w:start w:val="1"/>
      <w:numFmt w:val="decimal"/>
      <w:lvlText w:val="%9)"/>
      <w:lvlJc w:val="left"/>
      <w:pPr>
        <w:ind w:left="1020" w:hanging="360"/>
      </w:pPr>
    </w:lvl>
  </w:abstractNum>
  <w:abstractNum w:abstractNumId="99" w15:restartNumberingAfterBreak="0">
    <w:nsid w:val="6E8D5705"/>
    <w:multiLevelType w:val="hybridMultilevel"/>
    <w:tmpl w:val="C9320B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6FE20AFE"/>
    <w:multiLevelType w:val="multilevel"/>
    <w:tmpl w:val="CB46E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07F7BE1"/>
    <w:multiLevelType w:val="hybridMultilevel"/>
    <w:tmpl w:val="7B6C59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72D5182C"/>
    <w:multiLevelType w:val="hybridMultilevel"/>
    <w:tmpl w:val="A97453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753718E2"/>
    <w:multiLevelType w:val="hybridMultilevel"/>
    <w:tmpl w:val="ACC2331C"/>
    <w:lvl w:ilvl="0" w:tplc="D87C990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4" w15:restartNumberingAfterBreak="0">
    <w:nsid w:val="754943FE"/>
    <w:multiLevelType w:val="hybridMultilevel"/>
    <w:tmpl w:val="E0E2D44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5" w15:restartNumberingAfterBreak="0">
    <w:nsid w:val="75643D8E"/>
    <w:multiLevelType w:val="hybridMultilevel"/>
    <w:tmpl w:val="78CCC972"/>
    <w:lvl w:ilvl="0" w:tplc="BB9AA620">
      <w:start w:val="1"/>
      <w:numFmt w:val="bullet"/>
      <w:lvlText w:val=""/>
      <w:lvlJc w:val="left"/>
      <w:pPr>
        <w:ind w:left="1080" w:hanging="360"/>
      </w:pPr>
      <w:rPr>
        <w:rFonts w:ascii="Symbol" w:hAnsi="Symbol"/>
      </w:rPr>
    </w:lvl>
    <w:lvl w:ilvl="1" w:tplc="BE4A9856">
      <w:start w:val="1"/>
      <w:numFmt w:val="bullet"/>
      <w:lvlText w:val=""/>
      <w:lvlJc w:val="left"/>
      <w:pPr>
        <w:ind w:left="1080" w:hanging="360"/>
      </w:pPr>
      <w:rPr>
        <w:rFonts w:ascii="Symbol" w:hAnsi="Symbol"/>
      </w:rPr>
    </w:lvl>
    <w:lvl w:ilvl="2" w:tplc="9F5C14CA">
      <w:start w:val="1"/>
      <w:numFmt w:val="bullet"/>
      <w:lvlText w:val=""/>
      <w:lvlJc w:val="left"/>
      <w:pPr>
        <w:ind w:left="1080" w:hanging="360"/>
      </w:pPr>
      <w:rPr>
        <w:rFonts w:ascii="Symbol" w:hAnsi="Symbol"/>
      </w:rPr>
    </w:lvl>
    <w:lvl w:ilvl="3" w:tplc="0A20E33E">
      <w:start w:val="1"/>
      <w:numFmt w:val="bullet"/>
      <w:lvlText w:val=""/>
      <w:lvlJc w:val="left"/>
      <w:pPr>
        <w:ind w:left="1080" w:hanging="360"/>
      </w:pPr>
      <w:rPr>
        <w:rFonts w:ascii="Symbol" w:hAnsi="Symbol"/>
      </w:rPr>
    </w:lvl>
    <w:lvl w:ilvl="4" w:tplc="7FC631C4">
      <w:start w:val="1"/>
      <w:numFmt w:val="bullet"/>
      <w:lvlText w:val=""/>
      <w:lvlJc w:val="left"/>
      <w:pPr>
        <w:ind w:left="1080" w:hanging="360"/>
      </w:pPr>
      <w:rPr>
        <w:rFonts w:ascii="Symbol" w:hAnsi="Symbol"/>
      </w:rPr>
    </w:lvl>
    <w:lvl w:ilvl="5" w:tplc="BD50507E">
      <w:start w:val="1"/>
      <w:numFmt w:val="bullet"/>
      <w:lvlText w:val=""/>
      <w:lvlJc w:val="left"/>
      <w:pPr>
        <w:ind w:left="1080" w:hanging="360"/>
      </w:pPr>
      <w:rPr>
        <w:rFonts w:ascii="Symbol" w:hAnsi="Symbol"/>
      </w:rPr>
    </w:lvl>
    <w:lvl w:ilvl="6" w:tplc="4E5A298E">
      <w:start w:val="1"/>
      <w:numFmt w:val="bullet"/>
      <w:lvlText w:val=""/>
      <w:lvlJc w:val="left"/>
      <w:pPr>
        <w:ind w:left="1080" w:hanging="360"/>
      </w:pPr>
      <w:rPr>
        <w:rFonts w:ascii="Symbol" w:hAnsi="Symbol"/>
      </w:rPr>
    </w:lvl>
    <w:lvl w:ilvl="7" w:tplc="9A3A13DE">
      <w:start w:val="1"/>
      <w:numFmt w:val="bullet"/>
      <w:lvlText w:val=""/>
      <w:lvlJc w:val="left"/>
      <w:pPr>
        <w:ind w:left="1080" w:hanging="360"/>
      </w:pPr>
      <w:rPr>
        <w:rFonts w:ascii="Symbol" w:hAnsi="Symbol"/>
      </w:rPr>
    </w:lvl>
    <w:lvl w:ilvl="8" w:tplc="7A0C9A88">
      <w:start w:val="1"/>
      <w:numFmt w:val="bullet"/>
      <w:lvlText w:val=""/>
      <w:lvlJc w:val="left"/>
      <w:pPr>
        <w:ind w:left="1080" w:hanging="360"/>
      </w:pPr>
      <w:rPr>
        <w:rFonts w:ascii="Symbol" w:hAnsi="Symbol"/>
      </w:rPr>
    </w:lvl>
  </w:abstractNum>
  <w:abstractNum w:abstractNumId="106" w15:restartNumberingAfterBreak="0">
    <w:nsid w:val="76D17998"/>
    <w:multiLevelType w:val="multilevel"/>
    <w:tmpl w:val="C0A61D2C"/>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1"/>
      <w:numFmt w:val="lowerLetter"/>
      <w:lvlText w:val="%3)"/>
      <w:lvlJc w:val="left"/>
      <w:pPr>
        <w:ind w:left="720" w:hanging="720"/>
      </w:pPr>
      <w:rPr>
        <w:rFonts w:ascii="Calibri Light" w:eastAsiaTheme="minorEastAsia" w:hAnsi="Calibri Light" w:cs="Calibri Light"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77217C19"/>
    <w:multiLevelType w:val="multilevel"/>
    <w:tmpl w:val="295E3EFE"/>
    <w:styleLink w:val="WWNum9"/>
    <w:lvl w:ilvl="0">
      <w:start w:val="1"/>
      <w:numFmt w:val="decimal"/>
      <w:lvlText w:val="%1."/>
      <w:lvlJc w:val="left"/>
      <w:pPr>
        <w:ind w:left="720" w:hanging="360"/>
      </w:pPr>
      <w:rPr>
        <w:b w:val="0"/>
        <w:sz w:val="24"/>
      </w:rPr>
    </w:lvl>
    <w:lvl w:ilvl="1">
      <w:start w:val="1"/>
      <w:numFmt w:val="decimal"/>
      <w:lvlText w:val="%1.%2."/>
      <w:lvlJc w:val="left"/>
      <w:pPr>
        <w:ind w:left="1125" w:hanging="405"/>
      </w:pPr>
      <w:rPr>
        <w:rFonts w:cs="Times New Roman"/>
        <w:b w:val="0"/>
        <w:sz w:val="24"/>
      </w:rPr>
    </w:lvl>
    <w:lvl w:ilvl="2">
      <w:start w:val="1"/>
      <w:numFmt w:val="decimal"/>
      <w:lvlText w:val="%1.%2.%3."/>
      <w:lvlJc w:val="left"/>
      <w:pPr>
        <w:ind w:left="1997" w:hanging="720"/>
      </w:pPr>
      <w:rPr>
        <w:rFonts w:cs="Times New Roman"/>
        <w:b w:val="0"/>
        <w:sz w:val="24"/>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8" w15:restartNumberingAfterBreak="0">
    <w:nsid w:val="784E177C"/>
    <w:multiLevelType w:val="multilevel"/>
    <w:tmpl w:val="4D52D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9224E3D"/>
    <w:multiLevelType w:val="hybridMultilevel"/>
    <w:tmpl w:val="A2B21E52"/>
    <w:lvl w:ilvl="0" w:tplc="FFC60FD0">
      <w:start w:val="1"/>
      <w:numFmt w:val="lowerLetter"/>
      <w:lvlText w:val="%1)"/>
      <w:lvlJc w:val="left"/>
      <w:pPr>
        <w:ind w:left="1211" w:hanging="360"/>
      </w:pPr>
      <w:rPr>
        <w:rFonts w:hint="default"/>
        <w:sz w:val="22"/>
        <w:szCs w:val="22"/>
      </w:rPr>
    </w:lvl>
    <w:lvl w:ilvl="1" w:tplc="92D8F2CE">
      <w:start w:val="1"/>
      <w:numFmt w:val="lowerLetter"/>
      <w:lvlText w:val="%2)"/>
      <w:lvlJc w:val="left"/>
      <w:pPr>
        <w:ind w:left="1931" w:hanging="360"/>
      </w:pPr>
      <w:rPr>
        <w:rFonts w:hint="default"/>
      </w:r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CA440E40">
      <w:start w:val="1"/>
      <w:numFmt w:val="lowerLetter"/>
      <w:lvlText w:val="%6)"/>
      <w:lvlJc w:val="right"/>
      <w:pPr>
        <w:ind w:left="4811" w:hanging="180"/>
      </w:pPr>
      <w:rPr>
        <w:rFonts w:ascii="Calibri Light" w:eastAsiaTheme="minorEastAsia" w:hAnsi="Calibri Light" w:cs="Calibri Light"/>
      </w:r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10" w15:restartNumberingAfterBreak="0">
    <w:nsid w:val="7A473733"/>
    <w:multiLevelType w:val="multilevel"/>
    <w:tmpl w:val="08EA414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1" w15:restartNumberingAfterBreak="0">
    <w:nsid w:val="7B9E1ECF"/>
    <w:multiLevelType w:val="hybridMultilevel"/>
    <w:tmpl w:val="BB02E0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7EA72760"/>
    <w:multiLevelType w:val="hybridMultilevel"/>
    <w:tmpl w:val="830E4136"/>
    <w:lvl w:ilvl="0" w:tplc="842AC41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3" w15:restartNumberingAfterBreak="0">
    <w:nsid w:val="7F693521"/>
    <w:multiLevelType w:val="multilevel"/>
    <w:tmpl w:val="2A846522"/>
    <w:lvl w:ilvl="0">
      <w:start w:val="3"/>
      <w:numFmt w:val="decimal"/>
      <w:lvlText w:val="%1."/>
      <w:lvlJc w:val="left"/>
      <w:pPr>
        <w:ind w:left="360" w:hanging="360"/>
      </w:pPr>
      <w:rPr>
        <w:rFonts w:eastAsia="Times New Roman" w:hint="default"/>
        <w:b w:val="0"/>
      </w:rPr>
    </w:lvl>
    <w:lvl w:ilvl="1">
      <w:start w:val="1"/>
      <w:numFmt w:val="decimal"/>
      <w:lvlText w:val="%1.%2."/>
      <w:lvlJc w:val="left"/>
      <w:pPr>
        <w:ind w:left="927" w:hanging="360"/>
      </w:pPr>
      <w:rPr>
        <w:rFonts w:eastAsia="Times New Roman" w:hint="default"/>
        <w:b w:val="0"/>
      </w:rPr>
    </w:lvl>
    <w:lvl w:ilvl="2">
      <w:start w:val="1"/>
      <w:numFmt w:val="decimal"/>
      <w:lvlText w:val="%1.%2.%3."/>
      <w:lvlJc w:val="left"/>
      <w:pPr>
        <w:ind w:left="1854" w:hanging="720"/>
      </w:pPr>
      <w:rPr>
        <w:rFonts w:eastAsia="Times New Roman" w:hint="default"/>
        <w:b w:val="0"/>
      </w:rPr>
    </w:lvl>
    <w:lvl w:ilvl="3">
      <w:start w:val="1"/>
      <w:numFmt w:val="decimal"/>
      <w:lvlText w:val="%1.%2.%3.%4."/>
      <w:lvlJc w:val="left"/>
      <w:pPr>
        <w:ind w:left="2421" w:hanging="720"/>
      </w:pPr>
      <w:rPr>
        <w:rFonts w:eastAsia="Times New Roman" w:hint="default"/>
        <w:b w:val="0"/>
      </w:rPr>
    </w:lvl>
    <w:lvl w:ilvl="4">
      <w:start w:val="1"/>
      <w:numFmt w:val="decimal"/>
      <w:lvlText w:val="%1.%2.%3.%4.%5."/>
      <w:lvlJc w:val="left"/>
      <w:pPr>
        <w:ind w:left="3348" w:hanging="1080"/>
      </w:pPr>
      <w:rPr>
        <w:rFonts w:eastAsia="Times New Roman" w:hint="default"/>
        <w:b w:val="0"/>
      </w:rPr>
    </w:lvl>
    <w:lvl w:ilvl="5">
      <w:start w:val="1"/>
      <w:numFmt w:val="decimal"/>
      <w:lvlText w:val="%1.%2.%3.%4.%5.%6."/>
      <w:lvlJc w:val="left"/>
      <w:pPr>
        <w:ind w:left="3915" w:hanging="1080"/>
      </w:pPr>
      <w:rPr>
        <w:rFonts w:eastAsia="Times New Roman" w:hint="default"/>
        <w:b w:val="0"/>
      </w:rPr>
    </w:lvl>
    <w:lvl w:ilvl="6">
      <w:start w:val="1"/>
      <w:numFmt w:val="decimal"/>
      <w:lvlText w:val="%1.%2.%3.%4.%5.%6.%7."/>
      <w:lvlJc w:val="left"/>
      <w:pPr>
        <w:ind w:left="4842" w:hanging="1440"/>
      </w:pPr>
      <w:rPr>
        <w:rFonts w:eastAsia="Times New Roman" w:hint="default"/>
        <w:b w:val="0"/>
      </w:rPr>
    </w:lvl>
    <w:lvl w:ilvl="7">
      <w:start w:val="1"/>
      <w:numFmt w:val="decimal"/>
      <w:lvlText w:val="%1.%2.%3.%4.%5.%6.%7.%8."/>
      <w:lvlJc w:val="left"/>
      <w:pPr>
        <w:ind w:left="5409" w:hanging="1440"/>
      </w:pPr>
      <w:rPr>
        <w:rFonts w:eastAsia="Times New Roman" w:hint="default"/>
        <w:b w:val="0"/>
      </w:rPr>
    </w:lvl>
    <w:lvl w:ilvl="8">
      <w:start w:val="1"/>
      <w:numFmt w:val="decimal"/>
      <w:lvlText w:val="%1.%2.%3.%4.%5.%6.%7.%8.%9."/>
      <w:lvlJc w:val="left"/>
      <w:pPr>
        <w:ind w:left="6336" w:hanging="1800"/>
      </w:pPr>
      <w:rPr>
        <w:rFonts w:eastAsia="Times New Roman" w:hint="default"/>
        <w:b w:val="0"/>
      </w:rPr>
    </w:lvl>
  </w:abstractNum>
  <w:abstractNum w:abstractNumId="114" w15:restartNumberingAfterBreak="0">
    <w:nsid w:val="7FEA147F"/>
    <w:multiLevelType w:val="hybridMultilevel"/>
    <w:tmpl w:val="D83C0326"/>
    <w:lvl w:ilvl="0" w:tplc="B0F41F2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5148012">
    <w:abstractNumId w:val="4"/>
  </w:num>
  <w:num w:numId="2" w16cid:durableId="466053432">
    <w:abstractNumId w:val="3"/>
  </w:num>
  <w:num w:numId="3" w16cid:durableId="1415513363">
    <w:abstractNumId w:val="2"/>
  </w:num>
  <w:num w:numId="4" w16cid:durableId="1507406242">
    <w:abstractNumId w:val="1"/>
  </w:num>
  <w:num w:numId="5" w16cid:durableId="153691316">
    <w:abstractNumId w:val="0"/>
  </w:num>
  <w:num w:numId="6" w16cid:durableId="1795829798">
    <w:abstractNumId w:val="24"/>
  </w:num>
  <w:num w:numId="7" w16cid:durableId="1572495721">
    <w:abstractNumId w:val="53"/>
  </w:num>
  <w:num w:numId="8" w16cid:durableId="1145929310">
    <w:abstractNumId w:val="33"/>
  </w:num>
  <w:num w:numId="9" w16cid:durableId="711922965">
    <w:abstractNumId w:val="70"/>
  </w:num>
  <w:num w:numId="10" w16cid:durableId="110327410">
    <w:abstractNumId w:val="15"/>
  </w:num>
  <w:num w:numId="11" w16cid:durableId="858929173">
    <w:abstractNumId w:val="48"/>
  </w:num>
  <w:num w:numId="12" w16cid:durableId="1470711002">
    <w:abstractNumId w:val="56"/>
  </w:num>
  <w:num w:numId="13" w16cid:durableId="2019842418">
    <w:abstractNumId w:val="21"/>
  </w:num>
  <w:num w:numId="14" w16cid:durableId="1977367165">
    <w:abstractNumId w:val="27"/>
  </w:num>
  <w:num w:numId="15" w16cid:durableId="1789202329">
    <w:abstractNumId w:val="87"/>
  </w:num>
  <w:num w:numId="16" w16cid:durableId="1260716082">
    <w:abstractNumId w:val="8"/>
  </w:num>
  <w:num w:numId="17" w16cid:durableId="740718603">
    <w:abstractNumId w:val="107"/>
  </w:num>
  <w:num w:numId="18" w16cid:durableId="1103914074">
    <w:abstractNumId w:val="31"/>
  </w:num>
  <w:num w:numId="19" w16cid:durableId="1180123659">
    <w:abstractNumId w:val="99"/>
  </w:num>
  <w:num w:numId="20" w16cid:durableId="158272120">
    <w:abstractNumId w:val="75"/>
  </w:num>
  <w:num w:numId="21" w16cid:durableId="455029364">
    <w:abstractNumId w:val="9"/>
  </w:num>
  <w:num w:numId="22" w16cid:durableId="922108702">
    <w:abstractNumId w:val="108"/>
  </w:num>
  <w:num w:numId="23" w16cid:durableId="438646272">
    <w:abstractNumId w:val="17"/>
  </w:num>
  <w:num w:numId="24" w16cid:durableId="1424885071">
    <w:abstractNumId w:val="100"/>
  </w:num>
  <w:num w:numId="25" w16cid:durableId="528764812">
    <w:abstractNumId w:val="60"/>
  </w:num>
  <w:num w:numId="26" w16cid:durableId="888567329">
    <w:abstractNumId w:val="73"/>
  </w:num>
  <w:num w:numId="27" w16cid:durableId="73554381">
    <w:abstractNumId w:val="69"/>
  </w:num>
  <w:num w:numId="28" w16cid:durableId="1925797286">
    <w:abstractNumId w:val="19"/>
  </w:num>
  <w:num w:numId="29" w16cid:durableId="1907956883">
    <w:abstractNumId w:val="83"/>
  </w:num>
  <w:num w:numId="30" w16cid:durableId="2043244325">
    <w:abstractNumId w:val="64"/>
  </w:num>
  <w:num w:numId="31" w16cid:durableId="2011446331">
    <w:abstractNumId w:val="77"/>
  </w:num>
  <w:num w:numId="32" w16cid:durableId="1408070895">
    <w:abstractNumId w:val="110"/>
  </w:num>
  <w:num w:numId="33" w16cid:durableId="519585284">
    <w:abstractNumId w:val="23"/>
  </w:num>
  <w:num w:numId="34" w16cid:durableId="2016958366">
    <w:abstractNumId w:val="57"/>
  </w:num>
  <w:num w:numId="35" w16cid:durableId="544755974">
    <w:abstractNumId w:val="90"/>
  </w:num>
  <w:num w:numId="36" w16cid:durableId="1997219728">
    <w:abstractNumId w:val="43"/>
  </w:num>
  <w:num w:numId="37" w16cid:durableId="1308245640">
    <w:abstractNumId w:val="30"/>
  </w:num>
  <w:num w:numId="38" w16cid:durableId="268467341">
    <w:abstractNumId w:val="97"/>
  </w:num>
  <w:num w:numId="39" w16cid:durableId="1051465849">
    <w:abstractNumId w:val="112"/>
  </w:num>
  <w:num w:numId="40" w16cid:durableId="161288150">
    <w:abstractNumId w:val="13"/>
  </w:num>
  <w:num w:numId="41" w16cid:durableId="956792571">
    <w:abstractNumId w:val="34"/>
  </w:num>
  <w:num w:numId="42" w16cid:durableId="1110050494">
    <w:abstractNumId w:val="14"/>
  </w:num>
  <w:num w:numId="43" w16cid:durableId="1732969492">
    <w:abstractNumId w:val="88"/>
  </w:num>
  <w:num w:numId="44" w16cid:durableId="2126270663">
    <w:abstractNumId w:val="54"/>
  </w:num>
  <w:num w:numId="45" w16cid:durableId="1150176375">
    <w:abstractNumId w:val="42"/>
  </w:num>
  <w:num w:numId="46" w16cid:durableId="906066604">
    <w:abstractNumId w:val="106"/>
  </w:num>
  <w:num w:numId="47" w16cid:durableId="818620798">
    <w:abstractNumId w:val="11"/>
  </w:num>
  <w:num w:numId="48" w16cid:durableId="203831359">
    <w:abstractNumId w:val="58"/>
  </w:num>
  <w:num w:numId="49" w16cid:durableId="311375432">
    <w:abstractNumId w:val="40"/>
  </w:num>
  <w:num w:numId="50" w16cid:durableId="669870837">
    <w:abstractNumId w:val="41"/>
  </w:num>
  <w:num w:numId="51" w16cid:durableId="747924062">
    <w:abstractNumId w:val="35"/>
  </w:num>
  <w:num w:numId="52" w16cid:durableId="359167932">
    <w:abstractNumId w:val="109"/>
  </w:num>
  <w:num w:numId="53" w16cid:durableId="1863401571">
    <w:abstractNumId w:val="114"/>
  </w:num>
  <w:num w:numId="54" w16cid:durableId="1104114969">
    <w:abstractNumId w:val="61"/>
  </w:num>
  <w:num w:numId="55" w16cid:durableId="498472555">
    <w:abstractNumId w:val="12"/>
  </w:num>
  <w:num w:numId="56" w16cid:durableId="213930940">
    <w:abstractNumId w:val="46"/>
  </w:num>
  <w:num w:numId="57" w16cid:durableId="2143037626">
    <w:abstractNumId w:val="45"/>
  </w:num>
  <w:num w:numId="58" w16cid:durableId="1990789280">
    <w:abstractNumId w:val="113"/>
  </w:num>
  <w:num w:numId="59" w16cid:durableId="1839538346">
    <w:abstractNumId w:val="105"/>
  </w:num>
  <w:num w:numId="60" w16cid:durableId="524292976">
    <w:abstractNumId w:val="89"/>
  </w:num>
  <w:num w:numId="61" w16cid:durableId="716592458">
    <w:abstractNumId w:val="76"/>
  </w:num>
  <w:num w:numId="62" w16cid:durableId="723677762">
    <w:abstractNumId w:val="16"/>
  </w:num>
  <w:num w:numId="63" w16cid:durableId="731075915">
    <w:abstractNumId w:val="86"/>
  </w:num>
  <w:num w:numId="64" w16cid:durableId="1903326520">
    <w:abstractNumId w:val="44"/>
  </w:num>
  <w:num w:numId="65" w16cid:durableId="521284858">
    <w:abstractNumId w:val="59"/>
  </w:num>
  <w:num w:numId="66" w16cid:durableId="560478344">
    <w:abstractNumId w:val="98"/>
  </w:num>
  <w:num w:numId="67" w16cid:durableId="1053850841">
    <w:abstractNumId w:val="50"/>
  </w:num>
  <w:num w:numId="68" w16cid:durableId="1452944703">
    <w:abstractNumId w:val="68"/>
  </w:num>
  <w:num w:numId="69" w16cid:durableId="1666938083">
    <w:abstractNumId w:val="6"/>
  </w:num>
  <w:num w:numId="70" w16cid:durableId="1386565617">
    <w:abstractNumId w:val="93"/>
  </w:num>
  <w:num w:numId="71" w16cid:durableId="804928672">
    <w:abstractNumId w:val="63"/>
  </w:num>
  <w:num w:numId="72" w16cid:durableId="1154763883">
    <w:abstractNumId w:val="111"/>
  </w:num>
  <w:num w:numId="73" w16cid:durableId="475799769">
    <w:abstractNumId w:val="103"/>
  </w:num>
  <w:num w:numId="74" w16cid:durableId="708914676">
    <w:abstractNumId w:val="62"/>
  </w:num>
  <w:num w:numId="75" w16cid:durableId="290870693">
    <w:abstractNumId w:val="102"/>
  </w:num>
  <w:num w:numId="76" w16cid:durableId="712970685">
    <w:abstractNumId w:val="22"/>
  </w:num>
  <w:num w:numId="77" w16cid:durableId="1337268929">
    <w:abstractNumId w:val="95"/>
  </w:num>
  <w:num w:numId="78" w16cid:durableId="176696207">
    <w:abstractNumId w:val="26"/>
  </w:num>
  <w:num w:numId="79" w16cid:durableId="216360218">
    <w:abstractNumId w:val="104"/>
  </w:num>
  <w:num w:numId="80" w16cid:durableId="1737968566">
    <w:abstractNumId w:val="74"/>
  </w:num>
  <w:num w:numId="81" w16cid:durableId="1160853532">
    <w:abstractNumId w:val="101"/>
  </w:num>
  <w:num w:numId="82" w16cid:durableId="951935815">
    <w:abstractNumId w:val="52"/>
  </w:num>
  <w:num w:numId="83" w16cid:durableId="1027870617">
    <w:abstractNumId w:val="51"/>
  </w:num>
  <w:num w:numId="84" w16cid:durableId="258027138">
    <w:abstractNumId w:val="29"/>
  </w:num>
  <w:num w:numId="85" w16cid:durableId="377055079">
    <w:abstractNumId w:val="78"/>
  </w:num>
  <w:num w:numId="86" w16cid:durableId="879051125">
    <w:abstractNumId w:val="85"/>
  </w:num>
  <w:num w:numId="87" w16cid:durableId="158619220">
    <w:abstractNumId w:val="91"/>
  </w:num>
  <w:num w:numId="88" w16cid:durableId="1803882697">
    <w:abstractNumId w:val="79"/>
  </w:num>
  <w:num w:numId="89" w16cid:durableId="364871246">
    <w:abstractNumId w:val="65"/>
  </w:num>
  <w:num w:numId="90" w16cid:durableId="239557684">
    <w:abstractNumId w:val="10"/>
  </w:num>
  <w:num w:numId="91" w16cid:durableId="1657686998">
    <w:abstractNumId w:val="84"/>
  </w:num>
  <w:num w:numId="92" w16cid:durableId="275451658">
    <w:abstractNumId w:val="92"/>
  </w:num>
  <w:num w:numId="93" w16cid:durableId="977759046">
    <w:abstractNumId w:val="82"/>
  </w:num>
  <w:num w:numId="94" w16cid:durableId="329724807">
    <w:abstractNumId w:val="55"/>
  </w:num>
  <w:num w:numId="95" w16cid:durableId="126360053">
    <w:abstractNumId w:val="80"/>
  </w:num>
  <w:num w:numId="96" w16cid:durableId="1124537697">
    <w:abstractNumId w:val="49"/>
  </w:num>
  <w:num w:numId="97" w16cid:durableId="414714595">
    <w:abstractNumId w:val="18"/>
  </w:num>
  <w:num w:numId="98" w16cid:durableId="170876342">
    <w:abstractNumId w:val="37"/>
  </w:num>
  <w:num w:numId="99" w16cid:durableId="417486371">
    <w:abstractNumId w:val="72"/>
  </w:num>
  <w:num w:numId="100" w16cid:durableId="1708021627">
    <w:abstractNumId w:val="20"/>
  </w:num>
  <w:num w:numId="101" w16cid:durableId="2072775326">
    <w:abstractNumId w:val="39"/>
  </w:num>
  <w:num w:numId="102" w16cid:durableId="737365063">
    <w:abstractNumId w:val="66"/>
  </w:num>
  <w:num w:numId="103" w16cid:durableId="1828669032">
    <w:abstractNumId w:val="81"/>
  </w:num>
  <w:num w:numId="104" w16cid:durableId="945431149">
    <w:abstractNumId w:val="7"/>
  </w:num>
  <w:num w:numId="105" w16cid:durableId="357119687">
    <w:abstractNumId w:val="32"/>
  </w:num>
  <w:num w:numId="106" w16cid:durableId="1393116671">
    <w:abstractNumId w:val="28"/>
  </w:num>
  <w:num w:numId="107" w16cid:durableId="1804422652">
    <w:abstractNumId w:val="94"/>
  </w:num>
  <w:num w:numId="108" w16cid:durableId="1432385675">
    <w:abstractNumId w:val="25"/>
  </w:num>
  <w:num w:numId="109" w16cid:durableId="1213034084">
    <w:abstractNumId w:val="96"/>
  </w:num>
  <w:num w:numId="110" w16cid:durableId="1960799657">
    <w:abstractNumId w:val="38"/>
  </w:num>
  <w:num w:numId="111" w16cid:durableId="7489195">
    <w:abstractNumId w:val="36"/>
  </w:num>
  <w:num w:numId="112" w16cid:durableId="1160393031">
    <w:abstractNumId w:val="67"/>
  </w:num>
  <w:num w:numId="113" w16cid:durableId="1811053998">
    <w:abstractNumId w:val="47"/>
  </w:num>
  <w:num w:numId="114" w16cid:durableId="1281452282">
    <w:abstractNumId w:val="7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activeWritingStyle w:appName="MSWord" w:lang="ru-RU" w:vendorID="64" w:dllVersion="4096" w:nlCheck="1" w:checkStyle="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5B3"/>
    <w:rsid w:val="00001963"/>
    <w:rsid w:val="0000460F"/>
    <w:rsid w:val="000053CF"/>
    <w:rsid w:val="00005BBE"/>
    <w:rsid w:val="0000611C"/>
    <w:rsid w:val="00007EBA"/>
    <w:rsid w:val="00010A50"/>
    <w:rsid w:val="0001416A"/>
    <w:rsid w:val="000150BE"/>
    <w:rsid w:val="00015AF5"/>
    <w:rsid w:val="0001772D"/>
    <w:rsid w:val="00020155"/>
    <w:rsid w:val="00021149"/>
    <w:rsid w:val="00023E92"/>
    <w:rsid w:val="00024BB1"/>
    <w:rsid w:val="00024FEB"/>
    <w:rsid w:val="00026A54"/>
    <w:rsid w:val="00030381"/>
    <w:rsid w:val="00030669"/>
    <w:rsid w:val="00032A7C"/>
    <w:rsid w:val="0003366F"/>
    <w:rsid w:val="000347F4"/>
    <w:rsid w:val="00035F70"/>
    <w:rsid w:val="0003618D"/>
    <w:rsid w:val="00036DBB"/>
    <w:rsid w:val="00040BF9"/>
    <w:rsid w:val="000420DD"/>
    <w:rsid w:val="00042137"/>
    <w:rsid w:val="00042ADF"/>
    <w:rsid w:val="00043381"/>
    <w:rsid w:val="00045D03"/>
    <w:rsid w:val="0004685E"/>
    <w:rsid w:val="00046A35"/>
    <w:rsid w:val="0004750B"/>
    <w:rsid w:val="0005047F"/>
    <w:rsid w:val="00050A46"/>
    <w:rsid w:val="00053463"/>
    <w:rsid w:val="00053F6A"/>
    <w:rsid w:val="0005444F"/>
    <w:rsid w:val="00056EB4"/>
    <w:rsid w:val="00057837"/>
    <w:rsid w:val="00057D04"/>
    <w:rsid w:val="00057F81"/>
    <w:rsid w:val="000628B3"/>
    <w:rsid w:val="00062B1B"/>
    <w:rsid w:val="000656C1"/>
    <w:rsid w:val="00071844"/>
    <w:rsid w:val="0007303F"/>
    <w:rsid w:val="0007506C"/>
    <w:rsid w:val="0007526C"/>
    <w:rsid w:val="000756DF"/>
    <w:rsid w:val="00076772"/>
    <w:rsid w:val="000823E8"/>
    <w:rsid w:val="00083C44"/>
    <w:rsid w:val="00084F44"/>
    <w:rsid w:val="00085D4A"/>
    <w:rsid w:val="00086919"/>
    <w:rsid w:val="00090326"/>
    <w:rsid w:val="0009047A"/>
    <w:rsid w:val="00095117"/>
    <w:rsid w:val="00096281"/>
    <w:rsid w:val="00096940"/>
    <w:rsid w:val="00097183"/>
    <w:rsid w:val="00097241"/>
    <w:rsid w:val="000A01F6"/>
    <w:rsid w:val="000A0515"/>
    <w:rsid w:val="000A0907"/>
    <w:rsid w:val="000A23D3"/>
    <w:rsid w:val="000A452B"/>
    <w:rsid w:val="000A6324"/>
    <w:rsid w:val="000A70A6"/>
    <w:rsid w:val="000A7CA6"/>
    <w:rsid w:val="000B0A6A"/>
    <w:rsid w:val="000B0D15"/>
    <w:rsid w:val="000B13FA"/>
    <w:rsid w:val="000B222E"/>
    <w:rsid w:val="000B23E2"/>
    <w:rsid w:val="000B2922"/>
    <w:rsid w:val="000B37E5"/>
    <w:rsid w:val="000B45D5"/>
    <w:rsid w:val="000B4B2F"/>
    <w:rsid w:val="000B55DA"/>
    <w:rsid w:val="000B5B21"/>
    <w:rsid w:val="000C022E"/>
    <w:rsid w:val="000C0287"/>
    <w:rsid w:val="000C1A17"/>
    <w:rsid w:val="000C3544"/>
    <w:rsid w:val="000C5351"/>
    <w:rsid w:val="000C5FD1"/>
    <w:rsid w:val="000C6577"/>
    <w:rsid w:val="000C7231"/>
    <w:rsid w:val="000C7397"/>
    <w:rsid w:val="000D1D52"/>
    <w:rsid w:val="000D1E8A"/>
    <w:rsid w:val="000D3BC6"/>
    <w:rsid w:val="000D47E8"/>
    <w:rsid w:val="000D542E"/>
    <w:rsid w:val="000D6971"/>
    <w:rsid w:val="000E0229"/>
    <w:rsid w:val="000E0FC9"/>
    <w:rsid w:val="000E48C9"/>
    <w:rsid w:val="000E7228"/>
    <w:rsid w:val="000E7625"/>
    <w:rsid w:val="000F1B63"/>
    <w:rsid w:val="000F1C93"/>
    <w:rsid w:val="000F2775"/>
    <w:rsid w:val="000F326A"/>
    <w:rsid w:val="000F38AB"/>
    <w:rsid w:val="000F4720"/>
    <w:rsid w:val="000F5311"/>
    <w:rsid w:val="000F554D"/>
    <w:rsid w:val="000F778C"/>
    <w:rsid w:val="0010026B"/>
    <w:rsid w:val="00100517"/>
    <w:rsid w:val="00100F44"/>
    <w:rsid w:val="001023D5"/>
    <w:rsid w:val="0010242E"/>
    <w:rsid w:val="00102DB7"/>
    <w:rsid w:val="0010672B"/>
    <w:rsid w:val="001108D3"/>
    <w:rsid w:val="001113BC"/>
    <w:rsid w:val="00113226"/>
    <w:rsid w:val="0011368A"/>
    <w:rsid w:val="00115222"/>
    <w:rsid w:val="0011706D"/>
    <w:rsid w:val="00117DBA"/>
    <w:rsid w:val="001207A2"/>
    <w:rsid w:val="00121AF3"/>
    <w:rsid w:val="00124D4E"/>
    <w:rsid w:val="00125224"/>
    <w:rsid w:val="00125464"/>
    <w:rsid w:val="00127878"/>
    <w:rsid w:val="001304AC"/>
    <w:rsid w:val="00130BED"/>
    <w:rsid w:val="00130C7B"/>
    <w:rsid w:val="001310E4"/>
    <w:rsid w:val="00132390"/>
    <w:rsid w:val="00132BF1"/>
    <w:rsid w:val="00133EF8"/>
    <w:rsid w:val="00134BA9"/>
    <w:rsid w:val="00134DA9"/>
    <w:rsid w:val="00135D2D"/>
    <w:rsid w:val="00136853"/>
    <w:rsid w:val="001377CD"/>
    <w:rsid w:val="00140783"/>
    <w:rsid w:val="001422F2"/>
    <w:rsid w:val="0014320F"/>
    <w:rsid w:val="00143F89"/>
    <w:rsid w:val="0014465A"/>
    <w:rsid w:val="001457BC"/>
    <w:rsid w:val="00147B2A"/>
    <w:rsid w:val="0015124D"/>
    <w:rsid w:val="0015224A"/>
    <w:rsid w:val="001524A7"/>
    <w:rsid w:val="00152983"/>
    <w:rsid w:val="00153F22"/>
    <w:rsid w:val="00153FE7"/>
    <w:rsid w:val="001555AC"/>
    <w:rsid w:val="00155CB2"/>
    <w:rsid w:val="001565FD"/>
    <w:rsid w:val="00157907"/>
    <w:rsid w:val="00160487"/>
    <w:rsid w:val="00160839"/>
    <w:rsid w:val="00160955"/>
    <w:rsid w:val="0016123B"/>
    <w:rsid w:val="00161FA7"/>
    <w:rsid w:val="0016225E"/>
    <w:rsid w:val="00162486"/>
    <w:rsid w:val="0016304D"/>
    <w:rsid w:val="0016436E"/>
    <w:rsid w:val="00165104"/>
    <w:rsid w:val="00165468"/>
    <w:rsid w:val="00165519"/>
    <w:rsid w:val="001662F4"/>
    <w:rsid w:val="001676A7"/>
    <w:rsid w:val="00170812"/>
    <w:rsid w:val="00171C82"/>
    <w:rsid w:val="00172805"/>
    <w:rsid w:val="00173B5F"/>
    <w:rsid w:val="001742D3"/>
    <w:rsid w:val="0017777B"/>
    <w:rsid w:val="00177BC0"/>
    <w:rsid w:val="0018021B"/>
    <w:rsid w:val="00180618"/>
    <w:rsid w:val="001815FB"/>
    <w:rsid w:val="00185856"/>
    <w:rsid w:val="00190643"/>
    <w:rsid w:val="00190BCC"/>
    <w:rsid w:val="001928EC"/>
    <w:rsid w:val="00192F14"/>
    <w:rsid w:val="001974A3"/>
    <w:rsid w:val="001A3B8A"/>
    <w:rsid w:val="001A57BB"/>
    <w:rsid w:val="001A6581"/>
    <w:rsid w:val="001B220F"/>
    <w:rsid w:val="001B6605"/>
    <w:rsid w:val="001B6786"/>
    <w:rsid w:val="001B7DA5"/>
    <w:rsid w:val="001C29D9"/>
    <w:rsid w:val="001C583C"/>
    <w:rsid w:val="001C5E8E"/>
    <w:rsid w:val="001D1A62"/>
    <w:rsid w:val="001D2B59"/>
    <w:rsid w:val="001D2DA4"/>
    <w:rsid w:val="001D579D"/>
    <w:rsid w:val="001E035E"/>
    <w:rsid w:val="001E2974"/>
    <w:rsid w:val="001E34D4"/>
    <w:rsid w:val="001E3613"/>
    <w:rsid w:val="001E72B5"/>
    <w:rsid w:val="001F1EA5"/>
    <w:rsid w:val="001F277C"/>
    <w:rsid w:val="001F3EF7"/>
    <w:rsid w:val="001F3F23"/>
    <w:rsid w:val="001F6130"/>
    <w:rsid w:val="001F6F9F"/>
    <w:rsid w:val="00201F44"/>
    <w:rsid w:val="00201F5B"/>
    <w:rsid w:val="0020401E"/>
    <w:rsid w:val="00204E9F"/>
    <w:rsid w:val="00205F5C"/>
    <w:rsid w:val="002071C0"/>
    <w:rsid w:val="0020783F"/>
    <w:rsid w:val="00207D5B"/>
    <w:rsid w:val="002101D9"/>
    <w:rsid w:val="00210744"/>
    <w:rsid w:val="00214228"/>
    <w:rsid w:val="0021519F"/>
    <w:rsid w:val="00216CC3"/>
    <w:rsid w:val="00217F11"/>
    <w:rsid w:val="00221B83"/>
    <w:rsid w:val="002247A8"/>
    <w:rsid w:val="00227A2C"/>
    <w:rsid w:val="002304E4"/>
    <w:rsid w:val="00230C9A"/>
    <w:rsid w:val="00233298"/>
    <w:rsid w:val="00233764"/>
    <w:rsid w:val="002345C1"/>
    <w:rsid w:val="002364E3"/>
    <w:rsid w:val="00237E47"/>
    <w:rsid w:val="00241CB5"/>
    <w:rsid w:val="0024257A"/>
    <w:rsid w:val="00242758"/>
    <w:rsid w:val="00243B17"/>
    <w:rsid w:val="00243BBC"/>
    <w:rsid w:val="00245FE5"/>
    <w:rsid w:val="00246179"/>
    <w:rsid w:val="002465E9"/>
    <w:rsid w:val="00252581"/>
    <w:rsid w:val="002529B4"/>
    <w:rsid w:val="002535D9"/>
    <w:rsid w:val="00256A4D"/>
    <w:rsid w:val="002612C6"/>
    <w:rsid w:val="00261339"/>
    <w:rsid w:val="00261B88"/>
    <w:rsid w:val="00262FBF"/>
    <w:rsid w:val="00263108"/>
    <w:rsid w:val="00264741"/>
    <w:rsid w:val="002647AF"/>
    <w:rsid w:val="00267224"/>
    <w:rsid w:val="00267BCD"/>
    <w:rsid w:val="00272B64"/>
    <w:rsid w:val="00273AC9"/>
    <w:rsid w:val="00273CFD"/>
    <w:rsid w:val="00273F9D"/>
    <w:rsid w:val="00274404"/>
    <w:rsid w:val="002807B6"/>
    <w:rsid w:val="00281758"/>
    <w:rsid w:val="002819B5"/>
    <w:rsid w:val="00281FA5"/>
    <w:rsid w:val="002828DE"/>
    <w:rsid w:val="00283B27"/>
    <w:rsid w:val="00286B66"/>
    <w:rsid w:val="0028758D"/>
    <w:rsid w:val="00290944"/>
    <w:rsid w:val="002912FE"/>
    <w:rsid w:val="00291ACF"/>
    <w:rsid w:val="00296FCD"/>
    <w:rsid w:val="002A12B6"/>
    <w:rsid w:val="002A1B14"/>
    <w:rsid w:val="002A1B2F"/>
    <w:rsid w:val="002A474B"/>
    <w:rsid w:val="002A626E"/>
    <w:rsid w:val="002A7545"/>
    <w:rsid w:val="002B30CF"/>
    <w:rsid w:val="002B46A9"/>
    <w:rsid w:val="002B6698"/>
    <w:rsid w:val="002B6818"/>
    <w:rsid w:val="002B73C2"/>
    <w:rsid w:val="002B7786"/>
    <w:rsid w:val="002B784A"/>
    <w:rsid w:val="002B78D4"/>
    <w:rsid w:val="002B7CB4"/>
    <w:rsid w:val="002C0509"/>
    <w:rsid w:val="002C1999"/>
    <w:rsid w:val="002C1CE0"/>
    <w:rsid w:val="002C1F96"/>
    <w:rsid w:val="002C2100"/>
    <w:rsid w:val="002C2765"/>
    <w:rsid w:val="002C422B"/>
    <w:rsid w:val="002C4E6E"/>
    <w:rsid w:val="002C62DC"/>
    <w:rsid w:val="002C658C"/>
    <w:rsid w:val="002C7F2C"/>
    <w:rsid w:val="002D1FFF"/>
    <w:rsid w:val="002D35BD"/>
    <w:rsid w:val="002D4D03"/>
    <w:rsid w:val="002D5643"/>
    <w:rsid w:val="002D67C2"/>
    <w:rsid w:val="002D7612"/>
    <w:rsid w:val="002E00C7"/>
    <w:rsid w:val="002E2E0C"/>
    <w:rsid w:val="002E3220"/>
    <w:rsid w:val="002E3F43"/>
    <w:rsid w:val="002E3FF8"/>
    <w:rsid w:val="002E7ACF"/>
    <w:rsid w:val="002F04D3"/>
    <w:rsid w:val="002F0838"/>
    <w:rsid w:val="002F1836"/>
    <w:rsid w:val="002F2B3C"/>
    <w:rsid w:val="002F40B8"/>
    <w:rsid w:val="002F4B4C"/>
    <w:rsid w:val="002F51DF"/>
    <w:rsid w:val="002F7478"/>
    <w:rsid w:val="0030062E"/>
    <w:rsid w:val="00301A2F"/>
    <w:rsid w:val="00302935"/>
    <w:rsid w:val="00302CE6"/>
    <w:rsid w:val="003047B8"/>
    <w:rsid w:val="003050F7"/>
    <w:rsid w:val="00305619"/>
    <w:rsid w:val="00311508"/>
    <w:rsid w:val="0031201E"/>
    <w:rsid w:val="00313814"/>
    <w:rsid w:val="003142CB"/>
    <w:rsid w:val="003150D0"/>
    <w:rsid w:val="00320C99"/>
    <w:rsid w:val="00321938"/>
    <w:rsid w:val="003236D0"/>
    <w:rsid w:val="00323CF3"/>
    <w:rsid w:val="003258E9"/>
    <w:rsid w:val="00326363"/>
    <w:rsid w:val="003279F1"/>
    <w:rsid w:val="00327C53"/>
    <w:rsid w:val="00327FD1"/>
    <w:rsid w:val="00331C2A"/>
    <w:rsid w:val="00332AE6"/>
    <w:rsid w:val="0033320E"/>
    <w:rsid w:val="00334A5F"/>
    <w:rsid w:val="0033583D"/>
    <w:rsid w:val="003369A8"/>
    <w:rsid w:val="00336ADA"/>
    <w:rsid w:val="00336D6C"/>
    <w:rsid w:val="00337222"/>
    <w:rsid w:val="00341C69"/>
    <w:rsid w:val="003424DD"/>
    <w:rsid w:val="00346671"/>
    <w:rsid w:val="003474A7"/>
    <w:rsid w:val="00351761"/>
    <w:rsid w:val="003517CB"/>
    <w:rsid w:val="00352491"/>
    <w:rsid w:val="00354D56"/>
    <w:rsid w:val="00354D96"/>
    <w:rsid w:val="0035522F"/>
    <w:rsid w:val="00355850"/>
    <w:rsid w:val="00355B56"/>
    <w:rsid w:val="00355E55"/>
    <w:rsid w:val="00356C6F"/>
    <w:rsid w:val="00357BD5"/>
    <w:rsid w:val="003611B6"/>
    <w:rsid w:val="0036352A"/>
    <w:rsid w:val="00366CA5"/>
    <w:rsid w:val="00366DA0"/>
    <w:rsid w:val="003673D6"/>
    <w:rsid w:val="00371730"/>
    <w:rsid w:val="00372128"/>
    <w:rsid w:val="003721E7"/>
    <w:rsid w:val="00372B53"/>
    <w:rsid w:val="003735E2"/>
    <w:rsid w:val="003738D3"/>
    <w:rsid w:val="00375686"/>
    <w:rsid w:val="00375E31"/>
    <w:rsid w:val="00377616"/>
    <w:rsid w:val="00377880"/>
    <w:rsid w:val="00377C4B"/>
    <w:rsid w:val="0038211B"/>
    <w:rsid w:val="00382CB8"/>
    <w:rsid w:val="00382E7F"/>
    <w:rsid w:val="003833C5"/>
    <w:rsid w:val="00385616"/>
    <w:rsid w:val="003865CC"/>
    <w:rsid w:val="003871E0"/>
    <w:rsid w:val="00390316"/>
    <w:rsid w:val="00390406"/>
    <w:rsid w:val="00390895"/>
    <w:rsid w:val="00391225"/>
    <w:rsid w:val="00391D60"/>
    <w:rsid w:val="00392705"/>
    <w:rsid w:val="00393C8F"/>
    <w:rsid w:val="003940B8"/>
    <w:rsid w:val="0039439D"/>
    <w:rsid w:val="00394CD6"/>
    <w:rsid w:val="003966FB"/>
    <w:rsid w:val="0039787C"/>
    <w:rsid w:val="00397A57"/>
    <w:rsid w:val="003A0B18"/>
    <w:rsid w:val="003A2748"/>
    <w:rsid w:val="003A784E"/>
    <w:rsid w:val="003B0363"/>
    <w:rsid w:val="003B0536"/>
    <w:rsid w:val="003B0B81"/>
    <w:rsid w:val="003B7395"/>
    <w:rsid w:val="003B7F8A"/>
    <w:rsid w:val="003C05DD"/>
    <w:rsid w:val="003C0F50"/>
    <w:rsid w:val="003C1E7D"/>
    <w:rsid w:val="003C2849"/>
    <w:rsid w:val="003C2CE0"/>
    <w:rsid w:val="003C3626"/>
    <w:rsid w:val="003C6C0C"/>
    <w:rsid w:val="003C72A8"/>
    <w:rsid w:val="003D0DA8"/>
    <w:rsid w:val="003D19A9"/>
    <w:rsid w:val="003D288E"/>
    <w:rsid w:val="003D379A"/>
    <w:rsid w:val="003D3BE3"/>
    <w:rsid w:val="003D5439"/>
    <w:rsid w:val="003D7FA8"/>
    <w:rsid w:val="003E09AD"/>
    <w:rsid w:val="003E250E"/>
    <w:rsid w:val="003E3438"/>
    <w:rsid w:val="003E3D65"/>
    <w:rsid w:val="003E4E71"/>
    <w:rsid w:val="003E4FE6"/>
    <w:rsid w:val="003E7329"/>
    <w:rsid w:val="003E750C"/>
    <w:rsid w:val="003F25D3"/>
    <w:rsid w:val="003F2E3F"/>
    <w:rsid w:val="003F382D"/>
    <w:rsid w:val="003F3C58"/>
    <w:rsid w:val="003F45E3"/>
    <w:rsid w:val="003F6C42"/>
    <w:rsid w:val="003F6DA2"/>
    <w:rsid w:val="003F6F1C"/>
    <w:rsid w:val="004014B6"/>
    <w:rsid w:val="00404A6A"/>
    <w:rsid w:val="0040615F"/>
    <w:rsid w:val="00406400"/>
    <w:rsid w:val="00410A64"/>
    <w:rsid w:val="00411631"/>
    <w:rsid w:val="0041181B"/>
    <w:rsid w:val="00413481"/>
    <w:rsid w:val="0041351D"/>
    <w:rsid w:val="004145FB"/>
    <w:rsid w:val="0041481B"/>
    <w:rsid w:val="00415BE0"/>
    <w:rsid w:val="00417226"/>
    <w:rsid w:val="0041750A"/>
    <w:rsid w:val="00423C1F"/>
    <w:rsid w:val="0042600F"/>
    <w:rsid w:val="0042705C"/>
    <w:rsid w:val="00430A6E"/>
    <w:rsid w:val="00430E47"/>
    <w:rsid w:val="00431B83"/>
    <w:rsid w:val="004348FD"/>
    <w:rsid w:val="00435AD3"/>
    <w:rsid w:val="00435D16"/>
    <w:rsid w:val="0043602E"/>
    <w:rsid w:val="004370B6"/>
    <w:rsid w:val="0044027F"/>
    <w:rsid w:val="004405B4"/>
    <w:rsid w:val="00442779"/>
    <w:rsid w:val="00443697"/>
    <w:rsid w:val="00444A1C"/>
    <w:rsid w:val="00444CA6"/>
    <w:rsid w:val="004451D5"/>
    <w:rsid w:val="00445450"/>
    <w:rsid w:val="00445577"/>
    <w:rsid w:val="00445B42"/>
    <w:rsid w:val="004468A1"/>
    <w:rsid w:val="004551EB"/>
    <w:rsid w:val="00456100"/>
    <w:rsid w:val="004607F0"/>
    <w:rsid w:val="00461804"/>
    <w:rsid w:val="00461D8D"/>
    <w:rsid w:val="00461FDD"/>
    <w:rsid w:val="0046258B"/>
    <w:rsid w:val="00466DB9"/>
    <w:rsid w:val="00467085"/>
    <w:rsid w:val="00467BCE"/>
    <w:rsid w:val="0047086C"/>
    <w:rsid w:val="00470AB6"/>
    <w:rsid w:val="004718C8"/>
    <w:rsid w:val="00472274"/>
    <w:rsid w:val="0047250A"/>
    <w:rsid w:val="00474153"/>
    <w:rsid w:val="004748A9"/>
    <w:rsid w:val="00475921"/>
    <w:rsid w:val="004767D9"/>
    <w:rsid w:val="0047713F"/>
    <w:rsid w:val="00477245"/>
    <w:rsid w:val="00477AA1"/>
    <w:rsid w:val="004806B6"/>
    <w:rsid w:val="00481015"/>
    <w:rsid w:val="0048180B"/>
    <w:rsid w:val="004829AC"/>
    <w:rsid w:val="00483CBD"/>
    <w:rsid w:val="00483E3A"/>
    <w:rsid w:val="00485544"/>
    <w:rsid w:val="00485661"/>
    <w:rsid w:val="00485D4E"/>
    <w:rsid w:val="004902FD"/>
    <w:rsid w:val="00491CEA"/>
    <w:rsid w:val="00494236"/>
    <w:rsid w:val="00494E1B"/>
    <w:rsid w:val="004955BF"/>
    <w:rsid w:val="004958A1"/>
    <w:rsid w:val="00495AE4"/>
    <w:rsid w:val="004A2380"/>
    <w:rsid w:val="004A2E21"/>
    <w:rsid w:val="004A2F52"/>
    <w:rsid w:val="004A3DA0"/>
    <w:rsid w:val="004A4695"/>
    <w:rsid w:val="004A4EE4"/>
    <w:rsid w:val="004A632C"/>
    <w:rsid w:val="004A7C0E"/>
    <w:rsid w:val="004B05F5"/>
    <w:rsid w:val="004B1336"/>
    <w:rsid w:val="004B23B1"/>
    <w:rsid w:val="004B2C65"/>
    <w:rsid w:val="004B5E7A"/>
    <w:rsid w:val="004B71D5"/>
    <w:rsid w:val="004B74C2"/>
    <w:rsid w:val="004B7CF6"/>
    <w:rsid w:val="004C08BD"/>
    <w:rsid w:val="004C1597"/>
    <w:rsid w:val="004C1BD0"/>
    <w:rsid w:val="004C1DDF"/>
    <w:rsid w:val="004C207C"/>
    <w:rsid w:val="004C3E58"/>
    <w:rsid w:val="004C600C"/>
    <w:rsid w:val="004C6FCE"/>
    <w:rsid w:val="004C72E8"/>
    <w:rsid w:val="004D02E9"/>
    <w:rsid w:val="004D0E28"/>
    <w:rsid w:val="004D1EB8"/>
    <w:rsid w:val="004D238B"/>
    <w:rsid w:val="004D3E05"/>
    <w:rsid w:val="004D4679"/>
    <w:rsid w:val="004D5BBA"/>
    <w:rsid w:val="004D5C1E"/>
    <w:rsid w:val="004D61E1"/>
    <w:rsid w:val="004D72D4"/>
    <w:rsid w:val="004E2B3C"/>
    <w:rsid w:val="004E2DBF"/>
    <w:rsid w:val="004E367A"/>
    <w:rsid w:val="004E3FD1"/>
    <w:rsid w:val="004E47E1"/>
    <w:rsid w:val="004E5655"/>
    <w:rsid w:val="004E6B83"/>
    <w:rsid w:val="004E79D5"/>
    <w:rsid w:val="004F0BA6"/>
    <w:rsid w:val="004F0D25"/>
    <w:rsid w:val="004F1729"/>
    <w:rsid w:val="004F202B"/>
    <w:rsid w:val="004F2180"/>
    <w:rsid w:val="004F269E"/>
    <w:rsid w:val="004F447D"/>
    <w:rsid w:val="004F4A3A"/>
    <w:rsid w:val="004F4B43"/>
    <w:rsid w:val="004F53CD"/>
    <w:rsid w:val="004F690D"/>
    <w:rsid w:val="00500787"/>
    <w:rsid w:val="005010D0"/>
    <w:rsid w:val="00501688"/>
    <w:rsid w:val="00502666"/>
    <w:rsid w:val="00502AD3"/>
    <w:rsid w:val="00504344"/>
    <w:rsid w:val="00504560"/>
    <w:rsid w:val="0050743B"/>
    <w:rsid w:val="00511216"/>
    <w:rsid w:val="0051322B"/>
    <w:rsid w:val="00513C00"/>
    <w:rsid w:val="005153A6"/>
    <w:rsid w:val="00515E52"/>
    <w:rsid w:val="00516C4E"/>
    <w:rsid w:val="00516FFC"/>
    <w:rsid w:val="00522E18"/>
    <w:rsid w:val="00522E7E"/>
    <w:rsid w:val="00522FD7"/>
    <w:rsid w:val="005236A8"/>
    <w:rsid w:val="005238FE"/>
    <w:rsid w:val="005243EF"/>
    <w:rsid w:val="0052728A"/>
    <w:rsid w:val="00527442"/>
    <w:rsid w:val="005279BB"/>
    <w:rsid w:val="0053074A"/>
    <w:rsid w:val="00531A6F"/>
    <w:rsid w:val="00531BB7"/>
    <w:rsid w:val="00531DEB"/>
    <w:rsid w:val="00535A5A"/>
    <w:rsid w:val="00536357"/>
    <w:rsid w:val="005365D6"/>
    <w:rsid w:val="005438BD"/>
    <w:rsid w:val="00547246"/>
    <w:rsid w:val="00550B16"/>
    <w:rsid w:val="00552EDC"/>
    <w:rsid w:val="00553C67"/>
    <w:rsid w:val="0055497A"/>
    <w:rsid w:val="00556647"/>
    <w:rsid w:val="005572BC"/>
    <w:rsid w:val="00557E31"/>
    <w:rsid w:val="005616D7"/>
    <w:rsid w:val="00563E5E"/>
    <w:rsid w:val="00564FD8"/>
    <w:rsid w:val="0056579D"/>
    <w:rsid w:val="005666DB"/>
    <w:rsid w:val="00567335"/>
    <w:rsid w:val="00570ABA"/>
    <w:rsid w:val="00571815"/>
    <w:rsid w:val="005800F1"/>
    <w:rsid w:val="00580CB8"/>
    <w:rsid w:val="0058424D"/>
    <w:rsid w:val="00584AB7"/>
    <w:rsid w:val="00586B66"/>
    <w:rsid w:val="00586FA3"/>
    <w:rsid w:val="0058708B"/>
    <w:rsid w:val="005907B7"/>
    <w:rsid w:val="00590CD8"/>
    <w:rsid w:val="00591639"/>
    <w:rsid w:val="00597982"/>
    <w:rsid w:val="005A210F"/>
    <w:rsid w:val="005A2F29"/>
    <w:rsid w:val="005A4E71"/>
    <w:rsid w:val="005A50DD"/>
    <w:rsid w:val="005A544E"/>
    <w:rsid w:val="005A5DB9"/>
    <w:rsid w:val="005A66BB"/>
    <w:rsid w:val="005A6FB3"/>
    <w:rsid w:val="005A70A4"/>
    <w:rsid w:val="005A7C0A"/>
    <w:rsid w:val="005B07C1"/>
    <w:rsid w:val="005B0AA3"/>
    <w:rsid w:val="005B361F"/>
    <w:rsid w:val="005B681B"/>
    <w:rsid w:val="005C3338"/>
    <w:rsid w:val="005C5017"/>
    <w:rsid w:val="005C5732"/>
    <w:rsid w:val="005C6A5E"/>
    <w:rsid w:val="005C7C6B"/>
    <w:rsid w:val="005D13E3"/>
    <w:rsid w:val="005D6336"/>
    <w:rsid w:val="005D727E"/>
    <w:rsid w:val="005D7E4A"/>
    <w:rsid w:val="005E02C2"/>
    <w:rsid w:val="005E0E4B"/>
    <w:rsid w:val="005E4DF7"/>
    <w:rsid w:val="005E7AD9"/>
    <w:rsid w:val="005F1841"/>
    <w:rsid w:val="005F346F"/>
    <w:rsid w:val="005F6DB1"/>
    <w:rsid w:val="005F7125"/>
    <w:rsid w:val="00600E84"/>
    <w:rsid w:val="00602291"/>
    <w:rsid w:val="00602672"/>
    <w:rsid w:val="0060392F"/>
    <w:rsid w:val="006040B7"/>
    <w:rsid w:val="006073CD"/>
    <w:rsid w:val="006102D1"/>
    <w:rsid w:val="006132DD"/>
    <w:rsid w:val="006155F7"/>
    <w:rsid w:val="006171F1"/>
    <w:rsid w:val="00620DD2"/>
    <w:rsid w:val="006226D4"/>
    <w:rsid w:val="006233D6"/>
    <w:rsid w:val="0062594A"/>
    <w:rsid w:val="0062688A"/>
    <w:rsid w:val="00627F8D"/>
    <w:rsid w:val="006300F3"/>
    <w:rsid w:val="0063093F"/>
    <w:rsid w:val="00632BF5"/>
    <w:rsid w:val="0063517B"/>
    <w:rsid w:val="0063519A"/>
    <w:rsid w:val="00635792"/>
    <w:rsid w:val="0064005F"/>
    <w:rsid w:val="0064145E"/>
    <w:rsid w:val="00642FE1"/>
    <w:rsid w:val="00643CA0"/>
    <w:rsid w:val="00651612"/>
    <w:rsid w:val="00651865"/>
    <w:rsid w:val="00651CFC"/>
    <w:rsid w:val="00654137"/>
    <w:rsid w:val="006551A7"/>
    <w:rsid w:val="006561D1"/>
    <w:rsid w:val="0065722E"/>
    <w:rsid w:val="00662182"/>
    <w:rsid w:val="00662F36"/>
    <w:rsid w:val="006634B3"/>
    <w:rsid w:val="006638FE"/>
    <w:rsid w:val="006644CD"/>
    <w:rsid w:val="006667CB"/>
    <w:rsid w:val="00667E3E"/>
    <w:rsid w:val="00671C08"/>
    <w:rsid w:val="0067431A"/>
    <w:rsid w:val="00676D39"/>
    <w:rsid w:val="00676FC4"/>
    <w:rsid w:val="00680256"/>
    <w:rsid w:val="00680957"/>
    <w:rsid w:val="00683094"/>
    <w:rsid w:val="00683802"/>
    <w:rsid w:val="00684C36"/>
    <w:rsid w:val="00685B77"/>
    <w:rsid w:val="00686E28"/>
    <w:rsid w:val="006903E6"/>
    <w:rsid w:val="00690950"/>
    <w:rsid w:val="006925DB"/>
    <w:rsid w:val="006929F7"/>
    <w:rsid w:val="00692E47"/>
    <w:rsid w:val="00695AD3"/>
    <w:rsid w:val="0069635F"/>
    <w:rsid w:val="00696B7C"/>
    <w:rsid w:val="00696C47"/>
    <w:rsid w:val="00697474"/>
    <w:rsid w:val="006A22BB"/>
    <w:rsid w:val="006A2DF1"/>
    <w:rsid w:val="006A3C0C"/>
    <w:rsid w:val="006A509E"/>
    <w:rsid w:val="006A5404"/>
    <w:rsid w:val="006A586A"/>
    <w:rsid w:val="006A75F4"/>
    <w:rsid w:val="006A7A49"/>
    <w:rsid w:val="006B11E7"/>
    <w:rsid w:val="006B2576"/>
    <w:rsid w:val="006B5389"/>
    <w:rsid w:val="006B6A1D"/>
    <w:rsid w:val="006C070D"/>
    <w:rsid w:val="006C0CF4"/>
    <w:rsid w:val="006C1F0A"/>
    <w:rsid w:val="006C3F7C"/>
    <w:rsid w:val="006C596A"/>
    <w:rsid w:val="006D028E"/>
    <w:rsid w:val="006D0430"/>
    <w:rsid w:val="006D06DF"/>
    <w:rsid w:val="006D1DC9"/>
    <w:rsid w:val="006D305F"/>
    <w:rsid w:val="006D37AF"/>
    <w:rsid w:val="006D3BDC"/>
    <w:rsid w:val="006D4311"/>
    <w:rsid w:val="006E0547"/>
    <w:rsid w:val="006E05EB"/>
    <w:rsid w:val="006E0D3B"/>
    <w:rsid w:val="006E21F2"/>
    <w:rsid w:val="006E2813"/>
    <w:rsid w:val="006E32E3"/>
    <w:rsid w:val="006E4295"/>
    <w:rsid w:val="006E4837"/>
    <w:rsid w:val="006E56B4"/>
    <w:rsid w:val="006E5E61"/>
    <w:rsid w:val="006E6163"/>
    <w:rsid w:val="006F03A7"/>
    <w:rsid w:val="006F25A0"/>
    <w:rsid w:val="006F599E"/>
    <w:rsid w:val="006F5E81"/>
    <w:rsid w:val="006F6E16"/>
    <w:rsid w:val="0070281C"/>
    <w:rsid w:val="00707806"/>
    <w:rsid w:val="00711888"/>
    <w:rsid w:val="007124F9"/>
    <w:rsid w:val="00713074"/>
    <w:rsid w:val="00713F61"/>
    <w:rsid w:val="00717969"/>
    <w:rsid w:val="00720C3B"/>
    <w:rsid w:val="0072103A"/>
    <w:rsid w:val="00721049"/>
    <w:rsid w:val="0072233A"/>
    <w:rsid w:val="007231F6"/>
    <w:rsid w:val="007240F3"/>
    <w:rsid w:val="00725B6E"/>
    <w:rsid w:val="00727279"/>
    <w:rsid w:val="00727316"/>
    <w:rsid w:val="00732E82"/>
    <w:rsid w:val="0073316F"/>
    <w:rsid w:val="00733BB8"/>
    <w:rsid w:val="00735922"/>
    <w:rsid w:val="007432A4"/>
    <w:rsid w:val="007503F0"/>
    <w:rsid w:val="00753425"/>
    <w:rsid w:val="00755EFD"/>
    <w:rsid w:val="00756754"/>
    <w:rsid w:val="007570F6"/>
    <w:rsid w:val="0075792B"/>
    <w:rsid w:val="007607FF"/>
    <w:rsid w:val="007615C3"/>
    <w:rsid w:val="00761B1D"/>
    <w:rsid w:val="007651CB"/>
    <w:rsid w:val="00766238"/>
    <w:rsid w:val="00767B19"/>
    <w:rsid w:val="00767BB7"/>
    <w:rsid w:val="007711F0"/>
    <w:rsid w:val="0077222F"/>
    <w:rsid w:val="007766F1"/>
    <w:rsid w:val="007776AF"/>
    <w:rsid w:val="00780DC9"/>
    <w:rsid w:val="00781074"/>
    <w:rsid w:val="00781535"/>
    <w:rsid w:val="007816BC"/>
    <w:rsid w:val="00781BE0"/>
    <w:rsid w:val="00781DC2"/>
    <w:rsid w:val="00783353"/>
    <w:rsid w:val="00784EE6"/>
    <w:rsid w:val="00785418"/>
    <w:rsid w:val="007859BF"/>
    <w:rsid w:val="0078742F"/>
    <w:rsid w:val="007917C8"/>
    <w:rsid w:val="00791CCE"/>
    <w:rsid w:val="00791E5D"/>
    <w:rsid w:val="00793D36"/>
    <w:rsid w:val="007942A7"/>
    <w:rsid w:val="00795452"/>
    <w:rsid w:val="007A1106"/>
    <w:rsid w:val="007A26AF"/>
    <w:rsid w:val="007A2A4A"/>
    <w:rsid w:val="007A3C3D"/>
    <w:rsid w:val="007A3F79"/>
    <w:rsid w:val="007A41A8"/>
    <w:rsid w:val="007A4FDE"/>
    <w:rsid w:val="007A7EB4"/>
    <w:rsid w:val="007B004A"/>
    <w:rsid w:val="007B0FD2"/>
    <w:rsid w:val="007B2144"/>
    <w:rsid w:val="007B4B57"/>
    <w:rsid w:val="007B55C9"/>
    <w:rsid w:val="007C1076"/>
    <w:rsid w:val="007C1C10"/>
    <w:rsid w:val="007C1EB6"/>
    <w:rsid w:val="007C6AE7"/>
    <w:rsid w:val="007C7980"/>
    <w:rsid w:val="007D0A1A"/>
    <w:rsid w:val="007D2DEE"/>
    <w:rsid w:val="007D3E64"/>
    <w:rsid w:val="007D41D8"/>
    <w:rsid w:val="007D4692"/>
    <w:rsid w:val="007D484D"/>
    <w:rsid w:val="007D6FFF"/>
    <w:rsid w:val="007D7832"/>
    <w:rsid w:val="007D7C80"/>
    <w:rsid w:val="007D7EA6"/>
    <w:rsid w:val="007E009F"/>
    <w:rsid w:val="007E19FD"/>
    <w:rsid w:val="007E2768"/>
    <w:rsid w:val="007E2E9C"/>
    <w:rsid w:val="007E378A"/>
    <w:rsid w:val="007E41FC"/>
    <w:rsid w:val="007E4925"/>
    <w:rsid w:val="007E6305"/>
    <w:rsid w:val="007E645C"/>
    <w:rsid w:val="007E6703"/>
    <w:rsid w:val="007E6BAB"/>
    <w:rsid w:val="007E73DD"/>
    <w:rsid w:val="007E790A"/>
    <w:rsid w:val="007F0DB0"/>
    <w:rsid w:val="007F276D"/>
    <w:rsid w:val="007F3B1A"/>
    <w:rsid w:val="007F40D3"/>
    <w:rsid w:val="007F4A03"/>
    <w:rsid w:val="007F59EC"/>
    <w:rsid w:val="007F5C74"/>
    <w:rsid w:val="007F6329"/>
    <w:rsid w:val="00801195"/>
    <w:rsid w:val="00801E53"/>
    <w:rsid w:val="00802A3B"/>
    <w:rsid w:val="008035D5"/>
    <w:rsid w:val="00804A13"/>
    <w:rsid w:val="00805C9A"/>
    <w:rsid w:val="0081025D"/>
    <w:rsid w:val="00811D83"/>
    <w:rsid w:val="00812E12"/>
    <w:rsid w:val="00814CC3"/>
    <w:rsid w:val="00815C0F"/>
    <w:rsid w:val="00815E37"/>
    <w:rsid w:val="008167AC"/>
    <w:rsid w:val="0081719B"/>
    <w:rsid w:val="0082075E"/>
    <w:rsid w:val="00820FF6"/>
    <w:rsid w:val="00821400"/>
    <w:rsid w:val="008221EB"/>
    <w:rsid w:val="00822367"/>
    <w:rsid w:val="00825D0D"/>
    <w:rsid w:val="00830007"/>
    <w:rsid w:val="00830357"/>
    <w:rsid w:val="008306CF"/>
    <w:rsid w:val="008308AD"/>
    <w:rsid w:val="00830F37"/>
    <w:rsid w:val="00831B5B"/>
    <w:rsid w:val="008329FD"/>
    <w:rsid w:val="00832F93"/>
    <w:rsid w:val="00833686"/>
    <w:rsid w:val="00834941"/>
    <w:rsid w:val="00834973"/>
    <w:rsid w:val="008352D0"/>
    <w:rsid w:val="00835539"/>
    <w:rsid w:val="008358C8"/>
    <w:rsid w:val="00835FEE"/>
    <w:rsid w:val="008366D2"/>
    <w:rsid w:val="00837949"/>
    <w:rsid w:val="00840D1D"/>
    <w:rsid w:val="00841294"/>
    <w:rsid w:val="00842E03"/>
    <w:rsid w:val="008430BA"/>
    <w:rsid w:val="008431CF"/>
    <w:rsid w:val="00843B3A"/>
    <w:rsid w:val="0085120E"/>
    <w:rsid w:val="00851459"/>
    <w:rsid w:val="008515CC"/>
    <w:rsid w:val="00852A48"/>
    <w:rsid w:val="00853166"/>
    <w:rsid w:val="00857313"/>
    <w:rsid w:val="00861471"/>
    <w:rsid w:val="00862EA0"/>
    <w:rsid w:val="00865050"/>
    <w:rsid w:val="00866063"/>
    <w:rsid w:val="00867865"/>
    <w:rsid w:val="008702D5"/>
    <w:rsid w:val="00870E84"/>
    <w:rsid w:val="00871292"/>
    <w:rsid w:val="00871508"/>
    <w:rsid w:val="00871770"/>
    <w:rsid w:val="008718DB"/>
    <w:rsid w:val="00871E28"/>
    <w:rsid w:val="00873F90"/>
    <w:rsid w:val="00875BEB"/>
    <w:rsid w:val="00876AD9"/>
    <w:rsid w:val="0087721D"/>
    <w:rsid w:val="00877268"/>
    <w:rsid w:val="00877B7B"/>
    <w:rsid w:val="0088106C"/>
    <w:rsid w:val="008816B6"/>
    <w:rsid w:val="00882B32"/>
    <w:rsid w:val="0088378F"/>
    <w:rsid w:val="008841E0"/>
    <w:rsid w:val="0088552F"/>
    <w:rsid w:val="00885FAF"/>
    <w:rsid w:val="00886137"/>
    <w:rsid w:val="00886202"/>
    <w:rsid w:val="00886569"/>
    <w:rsid w:val="008901BF"/>
    <w:rsid w:val="00890DC2"/>
    <w:rsid w:val="0089161B"/>
    <w:rsid w:val="008921E1"/>
    <w:rsid w:val="00893188"/>
    <w:rsid w:val="00893F23"/>
    <w:rsid w:val="008941B3"/>
    <w:rsid w:val="00894819"/>
    <w:rsid w:val="00896B6B"/>
    <w:rsid w:val="00897677"/>
    <w:rsid w:val="008A083C"/>
    <w:rsid w:val="008A0B07"/>
    <w:rsid w:val="008A2569"/>
    <w:rsid w:val="008A263D"/>
    <w:rsid w:val="008A3AD3"/>
    <w:rsid w:val="008A43D8"/>
    <w:rsid w:val="008A4472"/>
    <w:rsid w:val="008A454B"/>
    <w:rsid w:val="008A4F0C"/>
    <w:rsid w:val="008A61F5"/>
    <w:rsid w:val="008B02AA"/>
    <w:rsid w:val="008B07BD"/>
    <w:rsid w:val="008B13A4"/>
    <w:rsid w:val="008B27EE"/>
    <w:rsid w:val="008B30BA"/>
    <w:rsid w:val="008B3C66"/>
    <w:rsid w:val="008B680B"/>
    <w:rsid w:val="008B6962"/>
    <w:rsid w:val="008B6C45"/>
    <w:rsid w:val="008B6DD2"/>
    <w:rsid w:val="008C0460"/>
    <w:rsid w:val="008C086B"/>
    <w:rsid w:val="008C2772"/>
    <w:rsid w:val="008C29FF"/>
    <w:rsid w:val="008C64A9"/>
    <w:rsid w:val="008C7941"/>
    <w:rsid w:val="008C7A63"/>
    <w:rsid w:val="008D3F73"/>
    <w:rsid w:val="008D426F"/>
    <w:rsid w:val="008D45C4"/>
    <w:rsid w:val="008D60FE"/>
    <w:rsid w:val="008E152D"/>
    <w:rsid w:val="008E1C16"/>
    <w:rsid w:val="008E2DBF"/>
    <w:rsid w:val="008E437D"/>
    <w:rsid w:val="008E440E"/>
    <w:rsid w:val="008E6316"/>
    <w:rsid w:val="008F243D"/>
    <w:rsid w:val="008F253F"/>
    <w:rsid w:val="008F31E6"/>
    <w:rsid w:val="008F3EF2"/>
    <w:rsid w:val="008F43B2"/>
    <w:rsid w:val="008F582F"/>
    <w:rsid w:val="008F6E62"/>
    <w:rsid w:val="008F771E"/>
    <w:rsid w:val="009027F2"/>
    <w:rsid w:val="00905F6E"/>
    <w:rsid w:val="009061ED"/>
    <w:rsid w:val="00907F7A"/>
    <w:rsid w:val="00910CB8"/>
    <w:rsid w:val="00911D21"/>
    <w:rsid w:val="009123C2"/>
    <w:rsid w:val="0091459F"/>
    <w:rsid w:val="00914DE2"/>
    <w:rsid w:val="0091538B"/>
    <w:rsid w:val="009217B9"/>
    <w:rsid w:val="00921FB9"/>
    <w:rsid w:val="00922173"/>
    <w:rsid w:val="00922AF3"/>
    <w:rsid w:val="00926099"/>
    <w:rsid w:val="009264D2"/>
    <w:rsid w:val="00926896"/>
    <w:rsid w:val="00927352"/>
    <w:rsid w:val="00931993"/>
    <w:rsid w:val="009322D6"/>
    <w:rsid w:val="0093256E"/>
    <w:rsid w:val="00936AA6"/>
    <w:rsid w:val="00936C06"/>
    <w:rsid w:val="009409CF"/>
    <w:rsid w:val="00941495"/>
    <w:rsid w:val="00943C0B"/>
    <w:rsid w:val="00944D8F"/>
    <w:rsid w:val="00946C8B"/>
    <w:rsid w:val="00950CD4"/>
    <w:rsid w:val="00953055"/>
    <w:rsid w:val="0095386F"/>
    <w:rsid w:val="00954232"/>
    <w:rsid w:val="009558FB"/>
    <w:rsid w:val="00955F28"/>
    <w:rsid w:val="00956A2B"/>
    <w:rsid w:val="009579CB"/>
    <w:rsid w:val="00957A69"/>
    <w:rsid w:val="00960AAF"/>
    <w:rsid w:val="00961E79"/>
    <w:rsid w:val="009626C1"/>
    <w:rsid w:val="009671A2"/>
    <w:rsid w:val="0096723F"/>
    <w:rsid w:val="00967A05"/>
    <w:rsid w:val="0097040E"/>
    <w:rsid w:val="00974023"/>
    <w:rsid w:val="0097425E"/>
    <w:rsid w:val="00974648"/>
    <w:rsid w:val="0097619C"/>
    <w:rsid w:val="00982FB7"/>
    <w:rsid w:val="0098338A"/>
    <w:rsid w:val="009836FF"/>
    <w:rsid w:val="009844C1"/>
    <w:rsid w:val="0098678C"/>
    <w:rsid w:val="009867FE"/>
    <w:rsid w:val="00986B4F"/>
    <w:rsid w:val="009900C0"/>
    <w:rsid w:val="00990B39"/>
    <w:rsid w:val="00990B55"/>
    <w:rsid w:val="009915CD"/>
    <w:rsid w:val="0099199E"/>
    <w:rsid w:val="0099266F"/>
    <w:rsid w:val="00992B12"/>
    <w:rsid w:val="00993BF8"/>
    <w:rsid w:val="00993F3E"/>
    <w:rsid w:val="00994139"/>
    <w:rsid w:val="009968C4"/>
    <w:rsid w:val="009978D9"/>
    <w:rsid w:val="009A0584"/>
    <w:rsid w:val="009A0A5A"/>
    <w:rsid w:val="009A3BA2"/>
    <w:rsid w:val="009A4953"/>
    <w:rsid w:val="009A49FD"/>
    <w:rsid w:val="009A7C93"/>
    <w:rsid w:val="009B2081"/>
    <w:rsid w:val="009B26D3"/>
    <w:rsid w:val="009C1CD8"/>
    <w:rsid w:val="009C31D1"/>
    <w:rsid w:val="009C3B59"/>
    <w:rsid w:val="009C3BD8"/>
    <w:rsid w:val="009C6F28"/>
    <w:rsid w:val="009D0B8C"/>
    <w:rsid w:val="009D14A7"/>
    <w:rsid w:val="009D469A"/>
    <w:rsid w:val="009D50E0"/>
    <w:rsid w:val="009D6E4A"/>
    <w:rsid w:val="009D7354"/>
    <w:rsid w:val="009D77C3"/>
    <w:rsid w:val="009E1D80"/>
    <w:rsid w:val="009E20B7"/>
    <w:rsid w:val="009E3B4C"/>
    <w:rsid w:val="009E50EC"/>
    <w:rsid w:val="009E53CD"/>
    <w:rsid w:val="009E728B"/>
    <w:rsid w:val="009F2009"/>
    <w:rsid w:val="009F27EF"/>
    <w:rsid w:val="009F4716"/>
    <w:rsid w:val="009F47E6"/>
    <w:rsid w:val="009F5CFB"/>
    <w:rsid w:val="009F6EAF"/>
    <w:rsid w:val="009F7C05"/>
    <w:rsid w:val="00A0122B"/>
    <w:rsid w:val="00A03CF0"/>
    <w:rsid w:val="00A04998"/>
    <w:rsid w:val="00A062F5"/>
    <w:rsid w:val="00A104E5"/>
    <w:rsid w:val="00A1057C"/>
    <w:rsid w:val="00A10796"/>
    <w:rsid w:val="00A1109D"/>
    <w:rsid w:val="00A118B9"/>
    <w:rsid w:val="00A12041"/>
    <w:rsid w:val="00A12283"/>
    <w:rsid w:val="00A122D6"/>
    <w:rsid w:val="00A12BB3"/>
    <w:rsid w:val="00A12E87"/>
    <w:rsid w:val="00A17F5F"/>
    <w:rsid w:val="00A21142"/>
    <w:rsid w:val="00A21B8B"/>
    <w:rsid w:val="00A24AC5"/>
    <w:rsid w:val="00A25093"/>
    <w:rsid w:val="00A26550"/>
    <w:rsid w:val="00A30937"/>
    <w:rsid w:val="00A314B9"/>
    <w:rsid w:val="00A325D0"/>
    <w:rsid w:val="00A33353"/>
    <w:rsid w:val="00A33D41"/>
    <w:rsid w:val="00A347A0"/>
    <w:rsid w:val="00A34BF3"/>
    <w:rsid w:val="00A35373"/>
    <w:rsid w:val="00A36A6A"/>
    <w:rsid w:val="00A37389"/>
    <w:rsid w:val="00A3739F"/>
    <w:rsid w:val="00A37CD8"/>
    <w:rsid w:val="00A4003B"/>
    <w:rsid w:val="00A42606"/>
    <w:rsid w:val="00A43364"/>
    <w:rsid w:val="00A4672A"/>
    <w:rsid w:val="00A47010"/>
    <w:rsid w:val="00A47CFE"/>
    <w:rsid w:val="00A503EB"/>
    <w:rsid w:val="00A51CE8"/>
    <w:rsid w:val="00A52D9E"/>
    <w:rsid w:val="00A54C41"/>
    <w:rsid w:val="00A5617A"/>
    <w:rsid w:val="00A56D6D"/>
    <w:rsid w:val="00A57C2A"/>
    <w:rsid w:val="00A60751"/>
    <w:rsid w:val="00A623BB"/>
    <w:rsid w:val="00A623E6"/>
    <w:rsid w:val="00A635E2"/>
    <w:rsid w:val="00A64ADA"/>
    <w:rsid w:val="00A660A0"/>
    <w:rsid w:val="00A67C4C"/>
    <w:rsid w:val="00A700DB"/>
    <w:rsid w:val="00A7020B"/>
    <w:rsid w:val="00A710D8"/>
    <w:rsid w:val="00A71FE0"/>
    <w:rsid w:val="00A72048"/>
    <w:rsid w:val="00A72069"/>
    <w:rsid w:val="00A7298C"/>
    <w:rsid w:val="00A748E9"/>
    <w:rsid w:val="00A75688"/>
    <w:rsid w:val="00A80335"/>
    <w:rsid w:val="00A80CF0"/>
    <w:rsid w:val="00A82155"/>
    <w:rsid w:val="00A82D64"/>
    <w:rsid w:val="00A83E2C"/>
    <w:rsid w:val="00A85FC7"/>
    <w:rsid w:val="00A87585"/>
    <w:rsid w:val="00A87CA9"/>
    <w:rsid w:val="00A90AB3"/>
    <w:rsid w:val="00A91815"/>
    <w:rsid w:val="00A9338B"/>
    <w:rsid w:val="00A963B3"/>
    <w:rsid w:val="00A96750"/>
    <w:rsid w:val="00A977B9"/>
    <w:rsid w:val="00AA00B4"/>
    <w:rsid w:val="00AA01C0"/>
    <w:rsid w:val="00AA2A01"/>
    <w:rsid w:val="00AB0627"/>
    <w:rsid w:val="00AB0DCB"/>
    <w:rsid w:val="00AB1114"/>
    <w:rsid w:val="00AB1DD5"/>
    <w:rsid w:val="00AB2361"/>
    <w:rsid w:val="00AB46A6"/>
    <w:rsid w:val="00AB5AEB"/>
    <w:rsid w:val="00AB5EC9"/>
    <w:rsid w:val="00AC04C2"/>
    <w:rsid w:val="00AC0823"/>
    <w:rsid w:val="00AC0F1C"/>
    <w:rsid w:val="00AC117E"/>
    <w:rsid w:val="00AC2C86"/>
    <w:rsid w:val="00AC33BD"/>
    <w:rsid w:val="00AC7052"/>
    <w:rsid w:val="00AD015C"/>
    <w:rsid w:val="00AD0B84"/>
    <w:rsid w:val="00AD3B36"/>
    <w:rsid w:val="00AD7777"/>
    <w:rsid w:val="00AE3C54"/>
    <w:rsid w:val="00AE4D10"/>
    <w:rsid w:val="00AE526F"/>
    <w:rsid w:val="00AE59B6"/>
    <w:rsid w:val="00AF0DEA"/>
    <w:rsid w:val="00AF2BE0"/>
    <w:rsid w:val="00AF63F3"/>
    <w:rsid w:val="00B004E0"/>
    <w:rsid w:val="00B007E4"/>
    <w:rsid w:val="00B00A5C"/>
    <w:rsid w:val="00B00BCD"/>
    <w:rsid w:val="00B01616"/>
    <w:rsid w:val="00B04D27"/>
    <w:rsid w:val="00B065CB"/>
    <w:rsid w:val="00B06A47"/>
    <w:rsid w:val="00B10409"/>
    <w:rsid w:val="00B108C7"/>
    <w:rsid w:val="00B10EB9"/>
    <w:rsid w:val="00B1115A"/>
    <w:rsid w:val="00B135DF"/>
    <w:rsid w:val="00B20BFE"/>
    <w:rsid w:val="00B220B9"/>
    <w:rsid w:val="00B2337F"/>
    <w:rsid w:val="00B23D41"/>
    <w:rsid w:val="00B2421F"/>
    <w:rsid w:val="00B24A56"/>
    <w:rsid w:val="00B31214"/>
    <w:rsid w:val="00B31DA4"/>
    <w:rsid w:val="00B32776"/>
    <w:rsid w:val="00B32995"/>
    <w:rsid w:val="00B370C8"/>
    <w:rsid w:val="00B40DB8"/>
    <w:rsid w:val="00B417D2"/>
    <w:rsid w:val="00B44037"/>
    <w:rsid w:val="00B447FD"/>
    <w:rsid w:val="00B44DC2"/>
    <w:rsid w:val="00B45251"/>
    <w:rsid w:val="00B472B3"/>
    <w:rsid w:val="00B47C24"/>
    <w:rsid w:val="00B47F94"/>
    <w:rsid w:val="00B51A32"/>
    <w:rsid w:val="00B53B44"/>
    <w:rsid w:val="00B53ECE"/>
    <w:rsid w:val="00B542E9"/>
    <w:rsid w:val="00B5516C"/>
    <w:rsid w:val="00B558D6"/>
    <w:rsid w:val="00B56DE9"/>
    <w:rsid w:val="00B571D7"/>
    <w:rsid w:val="00B5755A"/>
    <w:rsid w:val="00B60831"/>
    <w:rsid w:val="00B62408"/>
    <w:rsid w:val="00B63682"/>
    <w:rsid w:val="00B667DD"/>
    <w:rsid w:val="00B679A4"/>
    <w:rsid w:val="00B71273"/>
    <w:rsid w:val="00B71330"/>
    <w:rsid w:val="00B72B34"/>
    <w:rsid w:val="00B72ED1"/>
    <w:rsid w:val="00B73A49"/>
    <w:rsid w:val="00B743FD"/>
    <w:rsid w:val="00B7462E"/>
    <w:rsid w:val="00B7502B"/>
    <w:rsid w:val="00B753BB"/>
    <w:rsid w:val="00B7620E"/>
    <w:rsid w:val="00B76618"/>
    <w:rsid w:val="00B773AC"/>
    <w:rsid w:val="00B77781"/>
    <w:rsid w:val="00B80CE7"/>
    <w:rsid w:val="00B8169C"/>
    <w:rsid w:val="00B817F3"/>
    <w:rsid w:val="00B824D8"/>
    <w:rsid w:val="00B8287C"/>
    <w:rsid w:val="00B848F0"/>
    <w:rsid w:val="00B84ABF"/>
    <w:rsid w:val="00B854A9"/>
    <w:rsid w:val="00B91C2E"/>
    <w:rsid w:val="00B9260E"/>
    <w:rsid w:val="00B94CDA"/>
    <w:rsid w:val="00B94D26"/>
    <w:rsid w:val="00B95CA6"/>
    <w:rsid w:val="00B96267"/>
    <w:rsid w:val="00B97D46"/>
    <w:rsid w:val="00BA0D10"/>
    <w:rsid w:val="00BA130D"/>
    <w:rsid w:val="00BA1A31"/>
    <w:rsid w:val="00BA2917"/>
    <w:rsid w:val="00BA2B10"/>
    <w:rsid w:val="00BA33F6"/>
    <w:rsid w:val="00BA3B8F"/>
    <w:rsid w:val="00BA4251"/>
    <w:rsid w:val="00BA516C"/>
    <w:rsid w:val="00BA560D"/>
    <w:rsid w:val="00BA5B69"/>
    <w:rsid w:val="00BA60DD"/>
    <w:rsid w:val="00BA640F"/>
    <w:rsid w:val="00BA6550"/>
    <w:rsid w:val="00BA6985"/>
    <w:rsid w:val="00BA6BED"/>
    <w:rsid w:val="00BB0F65"/>
    <w:rsid w:val="00BB112A"/>
    <w:rsid w:val="00BB12DA"/>
    <w:rsid w:val="00BB194E"/>
    <w:rsid w:val="00BB331B"/>
    <w:rsid w:val="00BB37F1"/>
    <w:rsid w:val="00BB42DF"/>
    <w:rsid w:val="00BB4829"/>
    <w:rsid w:val="00BB6668"/>
    <w:rsid w:val="00BB7807"/>
    <w:rsid w:val="00BC0C34"/>
    <w:rsid w:val="00BC1556"/>
    <w:rsid w:val="00BC234A"/>
    <w:rsid w:val="00BC4067"/>
    <w:rsid w:val="00BC78AA"/>
    <w:rsid w:val="00BD0CA9"/>
    <w:rsid w:val="00BD1775"/>
    <w:rsid w:val="00BD2308"/>
    <w:rsid w:val="00BD2B1A"/>
    <w:rsid w:val="00BD2C18"/>
    <w:rsid w:val="00BD412A"/>
    <w:rsid w:val="00BD4D58"/>
    <w:rsid w:val="00BD4F19"/>
    <w:rsid w:val="00BD665B"/>
    <w:rsid w:val="00BD71C1"/>
    <w:rsid w:val="00BD7593"/>
    <w:rsid w:val="00BE210E"/>
    <w:rsid w:val="00BE4173"/>
    <w:rsid w:val="00BE4EFB"/>
    <w:rsid w:val="00BE5814"/>
    <w:rsid w:val="00BE5906"/>
    <w:rsid w:val="00BE5F4F"/>
    <w:rsid w:val="00BE6FA1"/>
    <w:rsid w:val="00BE7109"/>
    <w:rsid w:val="00BE7444"/>
    <w:rsid w:val="00BF06C9"/>
    <w:rsid w:val="00BF0EBD"/>
    <w:rsid w:val="00BF4A4A"/>
    <w:rsid w:val="00BF66EB"/>
    <w:rsid w:val="00BF7E4E"/>
    <w:rsid w:val="00C00223"/>
    <w:rsid w:val="00C00816"/>
    <w:rsid w:val="00C0304D"/>
    <w:rsid w:val="00C0521D"/>
    <w:rsid w:val="00C05F80"/>
    <w:rsid w:val="00C0668C"/>
    <w:rsid w:val="00C074F1"/>
    <w:rsid w:val="00C11403"/>
    <w:rsid w:val="00C11667"/>
    <w:rsid w:val="00C12121"/>
    <w:rsid w:val="00C130BC"/>
    <w:rsid w:val="00C13F1E"/>
    <w:rsid w:val="00C14F01"/>
    <w:rsid w:val="00C15010"/>
    <w:rsid w:val="00C1620C"/>
    <w:rsid w:val="00C16318"/>
    <w:rsid w:val="00C163C7"/>
    <w:rsid w:val="00C1684B"/>
    <w:rsid w:val="00C16C43"/>
    <w:rsid w:val="00C2041D"/>
    <w:rsid w:val="00C209DE"/>
    <w:rsid w:val="00C22C15"/>
    <w:rsid w:val="00C23C40"/>
    <w:rsid w:val="00C23C70"/>
    <w:rsid w:val="00C23EFB"/>
    <w:rsid w:val="00C2454D"/>
    <w:rsid w:val="00C248F7"/>
    <w:rsid w:val="00C30D4A"/>
    <w:rsid w:val="00C32789"/>
    <w:rsid w:val="00C32E0A"/>
    <w:rsid w:val="00C33AC7"/>
    <w:rsid w:val="00C349A0"/>
    <w:rsid w:val="00C34A58"/>
    <w:rsid w:val="00C35BEE"/>
    <w:rsid w:val="00C360DC"/>
    <w:rsid w:val="00C36A3E"/>
    <w:rsid w:val="00C372B8"/>
    <w:rsid w:val="00C372D3"/>
    <w:rsid w:val="00C37322"/>
    <w:rsid w:val="00C37333"/>
    <w:rsid w:val="00C400E7"/>
    <w:rsid w:val="00C40B4B"/>
    <w:rsid w:val="00C421CF"/>
    <w:rsid w:val="00C42B94"/>
    <w:rsid w:val="00C434D5"/>
    <w:rsid w:val="00C447EF"/>
    <w:rsid w:val="00C44C42"/>
    <w:rsid w:val="00C44D00"/>
    <w:rsid w:val="00C4540F"/>
    <w:rsid w:val="00C46542"/>
    <w:rsid w:val="00C46CEC"/>
    <w:rsid w:val="00C46F8A"/>
    <w:rsid w:val="00C47B4A"/>
    <w:rsid w:val="00C47DC2"/>
    <w:rsid w:val="00C50B83"/>
    <w:rsid w:val="00C50FB8"/>
    <w:rsid w:val="00C5127E"/>
    <w:rsid w:val="00C51FFB"/>
    <w:rsid w:val="00C523CC"/>
    <w:rsid w:val="00C524C3"/>
    <w:rsid w:val="00C52E8B"/>
    <w:rsid w:val="00C54F6C"/>
    <w:rsid w:val="00C55FBC"/>
    <w:rsid w:val="00C56BD4"/>
    <w:rsid w:val="00C610FC"/>
    <w:rsid w:val="00C61CF1"/>
    <w:rsid w:val="00C6353C"/>
    <w:rsid w:val="00C667E8"/>
    <w:rsid w:val="00C66DDE"/>
    <w:rsid w:val="00C70CD3"/>
    <w:rsid w:val="00C71D1A"/>
    <w:rsid w:val="00C73729"/>
    <w:rsid w:val="00C73E67"/>
    <w:rsid w:val="00C7518C"/>
    <w:rsid w:val="00C752EB"/>
    <w:rsid w:val="00C765C9"/>
    <w:rsid w:val="00C778E1"/>
    <w:rsid w:val="00C80BC3"/>
    <w:rsid w:val="00C8162E"/>
    <w:rsid w:val="00C8181C"/>
    <w:rsid w:val="00C828E3"/>
    <w:rsid w:val="00C82A75"/>
    <w:rsid w:val="00C83A75"/>
    <w:rsid w:val="00C84EA2"/>
    <w:rsid w:val="00C862AE"/>
    <w:rsid w:val="00C86C6F"/>
    <w:rsid w:val="00C86FB6"/>
    <w:rsid w:val="00C87A64"/>
    <w:rsid w:val="00C918F4"/>
    <w:rsid w:val="00C92205"/>
    <w:rsid w:val="00C92CAA"/>
    <w:rsid w:val="00C9514E"/>
    <w:rsid w:val="00C95969"/>
    <w:rsid w:val="00C96E8A"/>
    <w:rsid w:val="00CA0892"/>
    <w:rsid w:val="00CA171F"/>
    <w:rsid w:val="00CA2161"/>
    <w:rsid w:val="00CA2894"/>
    <w:rsid w:val="00CB32FD"/>
    <w:rsid w:val="00CB3CF4"/>
    <w:rsid w:val="00CB4069"/>
    <w:rsid w:val="00CC0F45"/>
    <w:rsid w:val="00CC15A8"/>
    <w:rsid w:val="00CC4B34"/>
    <w:rsid w:val="00CC5141"/>
    <w:rsid w:val="00CC5562"/>
    <w:rsid w:val="00CC77E9"/>
    <w:rsid w:val="00CD06D3"/>
    <w:rsid w:val="00CD0DE0"/>
    <w:rsid w:val="00CD0E31"/>
    <w:rsid w:val="00CD1021"/>
    <w:rsid w:val="00CD1436"/>
    <w:rsid w:val="00CD184D"/>
    <w:rsid w:val="00CD3F66"/>
    <w:rsid w:val="00CD4779"/>
    <w:rsid w:val="00CD50D2"/>
    <w:rsid w:val="00CD6126"/>
    <w:rsid w:val="00CD6597"/>
    <w:rsid w:val="00CD689F"/>
    <w:rsid w:val="00CD6967"/>
    <w:rsid w:val="00CD705C"/>
    <w:rsid w:val="00CD7FA5"/>
    <w:rsid w:val="00CE06A9"/>
    <w:rsid w:val="00CE0935"/>
    <w:rsid w:val="00CE35EE"/>
    <w:rsid w:val="00CE4EFE"/>
    <w:rsid w:val="00CE56CC"/>
    <w:rsid w:val="00CE621B"/>
    <w:rsid w:val="00CE727D"/>
    <w:rsid w:val="00CE7B11"/>
    <w:rsid w:val="00CF0D6F"/>
    <w:rsid w:val="00CF2A91"/>
    <w:rsid w:val="00CF345D"/>
    <w:rsid w:val="00CF4BEB"/>
    <w:rsid w:val="00CF52E1"/>
    <w:rsid w:val="00CF5D34"/>
    <w:rsid w:val="00CF73F5"/>
    <w:rsid w:val="00D00A59"/>
    <w:rsid w:val="00D01C99"/>
    <w:rsid w:val="00D027F5"/>
    <w:rsid w:val="00D0377C"/>
    <w:rsid w:val="00D04C21"/>
    <w:rsid w:val="00D04F42"/>
    <w:rsid w:val="00D07B71"/>
    <w:rsid w:val="00D1227C"/>
    <w:rsid w:val="00D1317D"/>
    <w:rsid w:val="00D13F28"/>
    <w:rsid w:val="00D1467E"/>
    <w:rsid w:val="00D1483A"/>
    <w:rsid w:val="00D1658D"/>
    <w:rsid w:val="00D16638"/>
    <w:rsid w:val="00D20120"/>
    <w:rsid w:val="00D202C0"/>
    <w:rsid w:val="00D21B99"/>
    <w:rsid w:val="00D21C7B"/>
    <w:rsid w:val="00D2233A"/>
    <w:rsid w:val="00D23D84"/>
    <w:rsid w:val="00D25C2F"/>
    <w:rsid w:val="00D26F0A"/>
    <w:rsid w:val="00D31870"/>
    <w:rsid w:val="00D31BE6"/>
    <w:rsid w:val="00D34E39"/>
    <w:rsid w:val="00D36319"/>
    <w:rsid w:val="00D415F2"/>
    <w:rsid w:val="00D421BC"/>
    <w:rsid w:val="00D42C24"/>
    <w:rsid w:val="00D42EEC"/>
    <w:rsid w:val="00D4479A"/>
    <w:rsid w:val="00D4482B"/>
    <w:rsid w:val="00D4711E"/>
    <w:rsid w:val="00D4767F"/>
    <w:rsid w:val="00D52F22"/>
    <w:rsid w:val="00D536E4"/>
    <w:rsid w:val="00D540B5"/>
    <w:rsid w:val="00D54B8C"/>
    <w:rsid w:val="00D54BF7"/>
    <w:rsid w:val="00D551E9"/>
    <w:rsid w:val="00D5696E"/>
    <w:rsid w:val="00D57BE6"/>
    <w:rsid w:val="00D608C9"/>
    <w:rsid w:val="00D61002"/>
    <w:rsid w:val="00D62C94"/>
    <w:rsid w:val="00D63418"/>
    <w:rsid w:val="00D665DC"/>
    <w:rsid w:val="00D66C86"/>
    <w:rsid w:val="00D7059A"/>
    <w:rsid w:val="00D728CF"/>
    <w:rsid w:val="00D74A9B"/>
    <w:rsid w:val="00D75273"/>
    <w:rsid w:val="00D76529"/>
    <w:rsid w:val="00D76EDD"/>
    <w:rsid w:val="00D76FF4"/>
    <w:rsid w:val="00D77BCA"/>
    <w:rsid w:val="00D80790"/>
    <w:rsid w:val="00D81B4C"/>
    <w:rsid w:val="00D821FB"/>
    <w:rsid w:val="00D83414"/>
    <w:rsid w:val="00D8374D"/>
    <w:rsid w:val="00D84A0B"/>
    <w:rsid w:val="00D91AF8"/>
    <w:rsid w:val="00D926D6"/>
    <w:rsid w:val="00D92A1E"/>
    <w:rsid w:val="00D947DE"/>
    <w:rsid w:val="00D96080"/>
    <w:rsid w:val="00D965B8"/>
    <w:rsid w:val="00D96FA2"/>
    <w:rsid w:val="00D97F45"/>
    <w:rsid w:val="00DA2106"/>
    <w:rsid w:val="00DA22ED"/>
    <w:rsid w:val="00DA2559"/>
    <w:rsid w:val="00DB087F"/>
    <w:rsid w:val="00DB1140"/>
    <w:rsid w:val="00DB2215"/>
    <w:rsid w:val="00DB2690"/>
    <w:rsid w:val="00DB2CC7"/>
    <w:rsid w:val="00DB39F0"/>
    <w:rsid w:val="00DB4485"/>
    <w:rsid w:val="00DB6843"/>
    <w:rsid w:val="00DB6CBD"/>
    <w:rsid w:val="00DB75EF"/>
    <w:rsid w:val="00DB7DFF"/>
    <w:rsid w:val="00DC06DE"/>
    <w:rsid w:val="00DC0B9F"/>
    <w:rsid w:val="00DC14F9"/>
    <w:rsid w:val="00DC157F"/>
    <w:rsid w:val="00DC2302"/>
    <w:rsid w:val="00DC2414"/>
    <w:rsid w:val="00DC285F"/>
    <w:rsid w:val="00DC3C3A"/>
    <w:rsid w:val="00DC47EE"/>
    <w:rsid w:val="00DC4FBD"/>
    <w:rsid w:val="00DC5C26"/>
    <w:rsid w:val="00DC6961"/>
    <w:rsid w:val="00DD013E"/>
    <w:rsid w:val="00DD1904"/>
    <w:rsid w:val="00DD1E23"/>
    <w:rsid w:val="00DD2695"/>
    <w:rsid w:val="00DD28BC"/>
    <w:rsid w:val="00DD427F"/>
    <w:rsid w:val="00DD4A74"/>
    <w:rsid w:val="00DD5069"/>
    <w:rsid w:val="00DD60B1"/>
    <w:rsid w:val="00DE1AF3"/>
    <w:rsid w:val="00DE206B"/>
    <w:rsid w:val="00DE4111"/>
    <w:rsid w:val="00DE7995"/>
    <w:rsid w:val="00DF0F58"/>
    <w:rsid w:val="00DF269D"/>
    <w:rsid w:val="00DF27B7"/>
    <w:rsid w:val="00DF2A54"/>
    <w:rsid w:val="00DF2AA7"/>
    <w:rsid w:val="00DF59D3"/>
    <w:rsid w:val="00DF5BF0"/>
    <w:rsid w:val="00DF63FE"/>
    <w:rsid w:val="00DF6AA1"/>
    <w:rsid w:val="00DF784D"/>
    <w:rsid w:val="00E0008A"/>
    <w:rsid w:val="00E011D2"/>
    <w:rsid w:val="00E0129F"/>
    <w:rsid w:val="00E012C6"/>
    <w:rsid w:val="00E03966"/>
    <w:rsid w:val="00E05259"/>
    <w:rsid w:val="00E059A5"/>
    <w:rsid w:val="00E0635E"/>
    <w:rsid w:val="00E066C9"/>
    <w:rsid w:val="00E06CEF"/>
    <w:rsid w:val="00E079BF"/>
    <w:rsid w:val="00E10831"/>
    <w:rsid w:val="00E132EF"/>
    <w:rsid w:val="00E14620"/>
    <w:rsid w:val="00E14AAE"/>
    <w:rsid w:val="00E15029"/>
    <w:rsid w:val="00E15A4D"/>
    <w:rsid w:val="00E16C95"/>
    <w:rsid w:val="00E17D1A"/>
    <w:rsid w:val="00E206BA"/>
    <w:rsid w:val="00E2091C"/>
    <w:rsid w:val="00E20E5D"/>
    <w:rsid w:val="00E21D0B"/>
    <w:rsid w:val="00E23B5A"/>
    <w:rsid w:val="00E241BC"/>
    <w:rsid w:val="00E24328"/>
    <w:rsid w:val="00E2482E"/>
    <w:rsid w:val="00E2484A"/>
    <w:rsid w:val="00E25BB1"/>
    <w:rsid w:val="00E26CD3"/>
    <w:rsid w:val="00E27459"/>
    <w:rsid w:val="00E30D8D"/>
    <w:rsid w:val="00E318FC"/>
    <w:rsid w:val="00E3210E"/>
    <w:rsid w:val="00E322C4"/>
    <w:rsid w:val="00E32D49"/>
    <w:rsid w:val="00E33830"/>
    <w:rsid w:val="00E35014"/>
    <w:rsid w:val="00E356E4"/>
    <w:rsid w:val="00E37313"/>
    <w:rsid w:val="00E37AAE"/>
    <w:rsid w:val="00E37D3D"/>
    <w:rsid w:val="00E40EF2"/>
    <w:rsid w:val="00E410C2"/>
    <w:rsid w:val="00E419E2"/>
    <w:rsid w:val="00E42E21"/>
    <w:rsid w:val="00E458F0"/>
    <w:rsid w:val="00E468C2"/>
    <w:rsid w:val="00E54198"/>
    <w:rsid w:val="00E60016"/>
    <w:rsid w:val="00E61080"/>
    <w:rsid w:val="00E613A0"/>
    <w:rsid w:val="00E622F8"/>
    <w:rsid w:val="00E62497"/>
    <w:rsid w:val="00E6277D"/>
    <w:rsid w:val="00E62839"/>
    <w:rsid w:val="00E64D0C"/>
    <w:rsid w:val="00E65FB2"/>
    <w:rsid w:val="00E66250"/>
    <w:rsid w:val="00E66531"/>
    <w:rsid w:val="00E66E0A"/>
    <w:rsid w:val="00E7188D"/>
    <w:rsid w:val="00E72993"/>
    <w:rsid w:val="00E75FC8"/>
    <w:rsid w:val="00E80238"/>
    <w:rsid w:val="00E81529"/>
    <w:rsid w:val="00E81687"/>
    <w:rsid w:val="00E83E6A"/>
    <w:rsid w:val="00E84C7C"/>
    <w:rsid w:val="00E852FA"/>
    <w:rsid w:val="00E86966"/>
    <w:rsid w:val="00E872A2"/>
    <w:rsid w:val="00E91D87"/>
    <w:rsid w:val="00E92172"/>
    <w:rsid w:val="00E92A0F"/>
    <w:rsid w:val="00E92A2D"/>
    <w:rsid w:val="00E93D45"/>
    <w:rsid w:val="00E9405B"/>
    <w:rsid w:val="00E94FB6"/>
    <w:rsid w:val="00E959EC"/>
    <w:rsid w:val="00E95E98"/>
    <w:rsid w:val="00EA0899"/>
    <w:rsid w:val="00EA11B4"/>
    <w:rsid w:val="00EA163A"/>
    <w:rsid w:val="00EA2854"/>
    <w:rsid w:val="00EA58E4"/>
    <w:rsid w:val="00EA76CA"/>
    <w:rsid w:val="00EA7A3C"/>
    <w:rsid w:val="00EB3542"/>
    <w:rsid w:val="00EB3EB4"/>
    <w:rsid w:val="00EB3FD2"/>
    <w:rsid w:val="00EB5930"/>
    <w:rsid w:val="00EB7FC2"/>
    <w:rsid w:val="00EC16CC"/>
    <w:rsid w:val="00EC4BEE"/>
    <w:rsid w:val="00ED039A"/>
    <w:rsid w:val="00ED0666"/>
    <w:rsid w:val="00ED1932"/>
    <w:rsid w:val="00ED3CF7"/>
    <w:rsid w:val="00ED4078"/>
    <w:rsid w:val="00ED793B"/>
    <w:rsid w:val="00ED7AE8"/>
    <w:rsid w:val="00EE1E34"/>
    <w:rsid w:val="00EE2DB3"/>
    <w:rsid w:val="00EE5357"/>
    <w:rsid w:val="00EE54D4"/>
    <w:rsid w:val="00EE587F"/>
    <w:rsid w:val="00EE7EB8"/>
    <w:rsid w:val="00EF116A"/>
    <w:rsid w:val="00EF15C5"/>
    <w:rsid w:val="00EF33F7"/>
    <w:rsid w:val="00EF3813"/>
    <w:rsid w:val="00EF3B04"/>
    <w:rsid w:val="00EF44A1"/>
    <w:rsid w:val="00EF4764"/>
    <w:rsid w:val="00EF5E8A"/>
    <w:rsid w:val="00EF7891"/>
    <w:rsid w:val="00EF7A33"/>
    <w:rsid w:val="00EF7AAB"/>
    <w:rsid w:val="00EF7D5F"/>
    <w:rsid w:val="00F001CD"/>
    <w:rsid w:val="00F01B40"/>
    <w:rsid w:val="00F023A6"/>
    <w:rsid w:val="00F03166"/>
    <w:rsid w:val="00F03543"/>
    <w:rsid w:val="00F035C5"/>
    <w:rsid w:val="00F0450A"/>
    <w:rsid w:val="00F0486B"/>
    <w:rsid w:val="00F048F2"/>
    <w:rsid w:val="00F04FCB"/>
    <w:rsid w:val="00F0731C"/>
    <w:rsid w:val="00F07BDF"/>
    <w:rsid w:val="00F10958"/>
    <w:rsid w:val="00F10ADB"/>
    <w:rsid w:val="00F10F75"/>
    <w:rsid w:val="00F1115D"/>
    <w:rsid w:val="00F1122B"/>
    <w:rsid w:val="00F123F1"/>
    <w:rsid w:val="00F12A19"/>
    <w:rsid w:val="00F12CD3"/>
    <w:rsid w:val="00F179A3"/>
    <w:rsid w:val="00F21A09"/>
    <w:rsid w:val="00F22BDF"/>
    <w:rsid w:val="00F268B6"/>
    <w:rsid w:val="00F26D7F"/>
    <w:rsid w:val="00F27E22"/>
    <w:rsid w:val="00F30024"/>
    <w:rsid w:val="00F33B92"/>
    <w:rsid w:val="00F3434F"/>
    <w:rsid w:val="00F372C9"/>
    <w:rsid w:val="00F377FE"/>
    <w:rsid w:val="00F42404"/>
    <w:rsid w:val="00F4255E"/>
    <w:rsid w:val="00F43B3B"/>
    <w:rsid w:val="00F43D25"/>
    <w:rsid w:val="00F4423C"/>
    <w:rsid w:val="00F44EEA"/>
    <w:rsid w:val="00F46435"/>
    <w:rsid w:val="00F467F9"/>
    <w:rsid w:val="00F5081D"/>
    <w:rsid w:val="00F51EE3"/>
    <w:rsid w:val="00F52F61"/>
    <w:rsid w:val="00F54A31"/>
    <w:rsid w:val="00F55F57"/>
    <w:rsid w:val="00F56749"/>
    <w:rsid w:val="00F5679E"/>
    <w:rsid w:val="00F57835"/>
    <w:rsid w:val="00F578A6"/>
    <w:rsid w:val="00F57DDF"/>
    <w:rsid w:val="00F609D2"/>
    <w:rsid w:val="00F630AC"/>
    <w:rsid w:val="00F63E39"/>
    <w:rsid w:val="00F64176"/>
    <w:rsid w:val="00F64268"/>
    <w:rsid w:val="00F65184"/>
    <w:rsid w:val="00F65C3E"/>
    <w:rsid w:val="00F666FF"/>
    <w:rsid w:val="00F674DB"/>
    <w:rsid w:val="00F676C2"/>
    <w:rsid w:val="00F70AE8"/>
    <w:rsid w:val="00F70CA2"/>
    <w:rsid w:val="00F70DB2"/>
    <w:rsid w:val="00F742B1"/>
    <w:rsid w:val="00F75288"/>
    <w:rsid w:val="00F75300"/>
    <w:rsid w:val="00F758BB"/>
    <w:rsid w:val="00F768C0"/>
    <w:rsid w:val="00F76D3C"/>
    <w:rsid w:val="00F82B72"/>
    <w:rsid w:val="00F851A7"/>
    <w:rsid w:val="00F85207"/>
    <w:rsid w:val="00F85717"/>
    <w:rsid w:val="00F8763F"/>
    <w:rsid w:val="00F920EB"/>
    <w:rsid w:val="00F93570"/>
    <w:rsid w:val="00F93717"/>
    <w:rsid w:val="00F946C8"/>
    <w:rsid w:val="00F946E3"/>
    <w:rsid w:val="00F956AA"/>
    <w:rsid w:val="00F95EAB"/>
    <w:rsid w:val="00F96678"/>
    <w:rsid w:val="00F97780"/>
    <w:rsid w:val="00F979D3"/>
    <w:rsid w:val="00FA033A"/>
    <w:rsid w:val="00FA069C"/>
    <w:rsid w:val="00FA105C"/>
    <w:rsid w:val="00FA13AD"/>
    <w:rsid w:val="00FA365C"/>
    <w:rsid w:val="00FA3C64"/>
    <w:rsid w:val="00FA5287"/>
    <w:rsid w:val="00FA693A"/>
    <w:rsid w:val="00FA7116"/>
    <w:rsid w:val="00FA7213"/>
    <w:rsid w:val="00FA75CF"/>
    <w:rsid w:val="00FB1CC4"/>
    <w:rsid w:val="00FB30F4"/>
    <w:rsid w:val="00FB42CB"/>
    <w:rsid w:val="00FB46C5"/>
    <w:rsid w:val="00FB5153"/>
    <w:rsid w:val="00FB5F71"/>
    <w:rsid w:val="00FB608C"/>
    <w:rsid w:val="00FB65B0"/>
    <w:rsid w:val="00FB6ADA"/>
    <w:rsid w:val="00FB7A25"/>
    <w:rsid w:val="00FB7DD2"/>
    <w:rsid w:val="00FC044B"/>
    <w:rsid w:val="00FC32DB"/>
    <w:rsid w:val="00FC384C"/>
    <w:rsid w:val="00FC452E"/>
    <w:rsid w:val="00FC6167"/>
    <w:rsid w:val="00FC6871"/>
    <w:rsid w:val="00FC72ED"/>
    <w:rsid w:val="00FD1275"/>
    <w:rsid w:val="00FD2222"/>
    <w:rsid w:val="00FD2336"/>
    <w:rsid w:val="00FD5E02"/>
    <w:rsid w:val="00FE55BE"/>
    <w:rsid w:val="00FE5CB5"/>
    <w:rsid w:val="00FE64EB"/>
    <w:rsid w:val="00FF1BF9"/>
    <w:rsid w:val="00FF342C"/>
    <w:rsid w:val="00FF37FD"/>
    <w:rsid w:val="00FF405D"/>
    <w:rsid w:val="00FF50CF"/>
    <w:rsid w:val="00FF670C"/>
    <w:rsid w:val="00FF6ABC"/>
    <w:rsid w:val="00FF6E3F"/>
    <w:rsid w:val="00FF7ABF"/>
    <w:rsid w:val="00FF7C7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54B9CE5-97EE-4001-8E35-6EF8CE234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80" w:after="8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450A"/>
    <w:rPr>
      <w:lang w:val="lt-LT"/>
    </w:rPr>
  </w:style>
  <w:style w:type="paragraph" w:styleId="Heading1">
    <w:name w:val="heading 1"/>
    <w:basedOn w:val="Normal"/>
    <w:next w:val="Normal"/>
    <w:link w:val="Heading1Char2"/>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1"/>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1"/>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1"/>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1"/>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1"/>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1"/>
    <w:unhideWhenUsed/>
    <w:qFormat/>
    <w:rsid w:val="00B47F94"/>
    <w:pPr>
      <w:keepNext/>
      <w:keepLines/>
      <w:spacing w:before="120" w:after="0"/>
      <w:outlineLvl w:val="6"/>
    </w:pPr>
    <w:rPr>
      <w:i/>
      <w:iCs/>
    </w:rPr>
  </w:style>
  <w:style w:type="paragraph" w:styleId="Heading8">
    <w:name w:val="heading 8"/>
    <w:basedOn w:val="Normal"/>
    <w:next w:val="Normal"/>
    <w:link w:val="Heading8Char1"/>
    <w:unhideWhenUsed/>
    <w:qFormat/>
    <w:rsid w:val="00B47F94"/>
    <w:pPr>
      <w:keepNext/>
      <w:keepLines/>
      <w:spacing w:before="120" w:after="0"/>
      <w:outlineLvl w:val="7"/>
    </w:pPr>
    <w:rPr>
      <w:b/>
      <w:bCs/>
    </w:rPr>
  </w:style>
  <w:style w:type="paragraph" w:styleId="Heading9">
    <w:name w:val="heading 9"/>
    <w:basedOn w:val="Normal"/>
    <w:next w:val="Normal"/>
    <w:link w:val="Heading9Char1"/>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1"/>
    <w:uiPriority w:val="99"/>
    <w:unhideWhenUsed/>
    <w:pPr>
      <w:tabs>
        <w:tab w:val="center" w:pos="4680"/>
        <w:tab w:val="right" w:pos="9360"/>
      </w:tabs>
      <w:spacing w:after="0"/>
    </w:pPr>
  </w:style>
  <w:style w:type="character" w:customStyle="1" w:styleId="HeaderChar1">
    <w:name w:val="Header Char1"/>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qFormat/>
    <w:rPr>
      <w:kern w:val="20"/>
    </w:rPr>
  </w:style>
  <w:style w:type="paragraph" w:styleId="Footer">
    <w:name w:val="footer"/>
    <w:basedOn w:val="Normal"/>
    <w:link w:val="FooterChar1"/>
    <w:uiPriority w:val="99"/>
    <w:unhideWhenUsed/>
    <w:pPr>
      <w:pBdr>
        <w:top w:val="single" w:sz="4" w:space="6" w:color="95B3D7" w:themeColor="accent1" w:themeTint="99"/>
        <w:left w:val="single" w:sz="2" w:space="4" w:color="FFFFFF" w:themeColor="background1"/>
      </w:pBdr>
      <w:spacing w:after="0"/>
      <w:ind w:left="-360" w:right="-360"/>
    </w:pPr>
  </w:style>
  <w:style w:type="character" w:customStyle="1" w:styleId="FooterChar1">
    <w:name w:val="Footer Char1"/>
    <w:basedOn w:val="DefaultParagraphFont"/>
    <w:link w:val="Footer"/>
    <w:uiPriority w:val="99"/>
    <w:qFormat/>
    <w:rPr>
      <w:kern w:val="20"/>
    </w:rPr>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1"/>
    <w:qFormat/>
    <w:rsid w:val="00B47F94"/>
    <w:pPr>
      <w:spacing w:after="0"/>
    </w:pPr>
  </w:style>
  <w:style w:type="paragraph" w:styleId="BalloonText">
    <w:name w:val="Balloon Text"/>
    <w:basedOn w:val="Normal"/>
    <w:link w:val="BalloonTextChar1"/>
    <w:unhideWhenUsed/>
    <w:qFormat/>
    <w:pPr>
      <w:spacing w:after="0"/>
    </w:pPr>
    <w:rPr>
      <w:rFonts w:ascii="Tahoma" w:hAnsi="Tahoma" w:cs="Tahoma"/>
      <w:sz w:val="16"/>
    </w:rPr>
  </w:style>
  <w:style w:type="character" w:customStyle="1" w:styleId="BalloonTextChar1">
    <w:name w:val="Balloon Text Char1"/>
    <w:basedOn w:val="DefaultParagraphFont"/>
    <w:link w:val="BalloonText"/>
    <w:qFormat/>
    <w:rPr>
      <w:rFonts w:ascii="Tahoma" w:hAnsi="Tahoma" w:cs="Tahoma"/>
      <w:sz w:val="16"/>
    </w:rPr>
  </w:style>
  <w:style w:type="character" w:customStyle="1" w:styleId="Heading1Char2">
    <w:name w:val="Heading 1 Char2"/>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1">
    <w:name w:val="Heading 2 Char1"/>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qFormat/>
    <w:rPr>
      <w:color w:val="808080"/>
    </w:rPr>
  </w:style>
  <w:style w:type="paragraph" w:styleId="Quote">
    <w:name w:val="Quote"/>
    <w:basedOn w:val="Normal"/>
    <w:next w:val="Normal"/>
    <w:link w:val="QuoteChar1"/>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1">
    <w:name w:val="Quote Char1"/>
    <w:basedOn w:val="DefaultParagraphFont"/>
    <w:link w:val="Quote"/>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2"/>
    <w:unhideWhenUsed/>
    <w:pPr>
      <w:spacing w:after="120"/>
    </w:pPr>
  </w:style>
  <w:style w:type="character" w:customStyle="1" w:styleId="BodyTextChar2">
    <w:name w:val="Body Text Char2"/>
    <w:basedOn w:val="DefaultParagraphFont"/>
    <w:link w:val="BodyText"/>
  </w:style>
  <w:style w:type="paragraph" w:styleId="BodyText2">
    <w:name w:val="Body Text 2"/>
    <w:basedOn w:val="Normal"/>
    <w:link w:val="BodyText2Char1"/>
    <w:unhideWhenUsed/>
    <w:pPr>
      <w:spacing w:after="120" w:line="480" w:lineRule="auto"/>
    </w:pPr>
  </w:style>
  <w:style w:type="character" w:customStyle="1" w:styleId="BodyText2Char1">
    <w:name w:val="Body Text 2 Char1"/>
    <w:basedOn w:val="DefaultParagraphFont"/>
    <w:link w:val="BodyText2"/>
  </w:style>
  <w:style w:type="paragraph" w:styleId="BodyText3">
    <w:name w:val="Body Text 3"/>
    <w:basedOn w:val="Normal"/>
    <w:link w:val="BodyText3Char1"/>
    <w:unhideWhenUsed/>
    <w:pPr>
      <w:spacing w:after="120"/>
    </w:pPr>
    <w:rPr>
      <w:sz w:val="16"/>
    </w:rPr>
  </w:style>
  <w:style w:type="character" w:customStyle="1" w:styleId="BodyText3Char1">
    <w:name w:val="Body Text 3 Char1"/>
    <w:basedOn w:val="DefaultParagraphFont"/>
    <w:link w:val="BodyText3"/>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2"/>
    <w:link w:val="BodyTextFirstIndent"/>
    <w:uiPriority w:val="99"/>
    <w:semiHidden/>
  </w:style>
  <w:style w:type="paragraph" w:styleId="BodyTextIndent">
    <w:name w:val="Body Text Indent"/>
    <w:basedOn w:val="Normal"/>
    <w:link w:val="BodyTextIndentChar1"/>
    <w:semiHidden/>
    <w:unhideWhenUsed/>
    <w:pPr>
      <w:spacing w:after="120"/>
      <w:ind w:left="360"/>
    </w:pPr>
  </w:style>
  <w:style w:type="character" w:customStyle="1" w:styleId="BodyTextIndentChar1">
    <w:name w:val="Body Text Indent Char1"/>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1"/>
    <w:link w:val="BodyTextFirstIndent2"/>
    <w:uiPriority w:val="99"/>
    <w:semiHidden/>
  </w:style>
  <w:style w:type="paragraph" w:styleId="BodyTextIndent2">
    <w:name w:val="Body Text Indent 2"/>
    <w:basedOn w:val="Normal"/>
    <w:link w:val="BodyTextIndent2Char1"/>
    <w:unhideWhenUsed/>
    <w:pPr>
      <w:spacing w:after="120" w:line="480" w:lineRule="auto"/>
      <w:ind w:left="360"/>
    </w:pPr>
  </w:style>
  <w:style w:type="character" w:customStyle="1" w:styleId="BodyTextIndent2Char1">
    <w:name w:val="Body Text Indent 2 Char1"/>
    <w:basedOn w:val="DefaultParagraphFont"/>
    <w:link w:val="BodyTextIndent2"/>
  </w:style>
  <w:style w:type="paragraph" w:styleId="BodyTextIndent3">
    <w:name w:val="Body Text Indent 3"/>
    <w:basedOn w:val="Normal"/>
    <w:link w:val="BodyTextIndent3Char2"/>
    <w:unhideWhenUsed/>
    <w:pPr>
      <w:spacing w:after="120"/>
      <w:ind w:left="360"/>
    </w:pPr>
    <w:rPr>
      <w:sz w:val="16"/>
    </w:rPr>
  </w:style>
  <w:style w:type="character" w:customStyle="1" w:styleId="BodyTextIndent3Char2">
    <w:name w:val="Body Text Indent 3 Char2"/>
    <w:basedOn w:val="DefaultParagraphFont"/>
    <w:link w:val="BodyTextIndent3"/>
    <w:rPr>
      <w:sz w:val="16"/>
    </w:rPr>
  </w:style>
  <w:style w:type="character" w:styleId="BookTitle">
    <w:name w:val="Book Title"/>
    <w:basedOn w:val="DefaultParagraphFont"/>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Pr>
      <w:sz w:val="16"/>
    </w:rPr>
  </w:style>
  <w:style w:type="paragraph" w:styleId="CommentText">
    <w:name w:val="annotation text"/>
    <w:basedOn w:val="Normal"/>
    <w:link w:val="CommentTextChar1"/>
    <w:unhideWhenUsed/>
  </w:style>
  <w:style w:type="character" w:customStyle="1" w:styleId="CommentTextChar1">
    <w:name w:val="Comment Text Char1"/>
    <w:basedOn w:val="DefaultParagraphFont"/>
    <w:link w:val="CommentText"/>
    <w:rPr>
      <w:sz w:val="20"/>
    </w:rPr>
  </w:style>
  <w:style w:type="paragraph" w:styleId="CommentSubject">
    <w:name w:val="annotation subject"/>
    <w:basedOn w:val="CommentText"/>
    <w:next w:val="CommentText"/>
    <w:link w:val="CommentSubjectChar1"/>
    <w:unhideWhenUsed/>
    <w:rPr>
      <w:b/>
      <w:bCs/>
    </w:rPr>
  </w:style>
  <w:style w:type="character" w:customStyle="1" w:styleId="CommentSubjectChar1">
    <w:name w:val="Comment Subject Char1"/>
    <w:basedOn w:val="CommentTextChar1"/>
    <w:link w:val="CommentSubject"/>
    <w:rPr>
      <w:b/>
      <w:bCs/>
      <w:sz w:val="20"/>
    </w:rPr>
  </w:style>
  <w:style w:type="table" w:styleId="DarkList">
    <w:name w:val="Dark List"/>
    <w:basedOn w:val="TableNormal"/>
    <w:uiPriority w:val="70"/>
    <w:pPr>
      <w:spacing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nhideWhenUsed/>
    <w:rPr>
      <w:vertAlign w:val="superscript"/>
    </w:rPr>
  </w:style>
  <w:style w:type="paragraph" w:styleId="EndnoteText">
    <w:name w:val="endnote text"/>
    <w:basedOn w:val="Normal"/>
    <w:link w:val="EndnoteTextChar1"/>
    <w:unhideWhenUsed/>
    <w:pPr>
      <w:spacing w:after="0"/>
    </w:pPr>
  </w:style>
  <w:style w:type="character" w:customStyle="1" w:styleId="EndnoteTextChar1">
    <w:name w:val="Endnote Text Char1"/>
    <w:basedOn w:val="DefaultParagraphFont"/>
    <w:link w:val="EndnoteText"/>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pPr>
    <w:rPr>
      <w:rFonts w:asciiTheme="majorHAnsi" w:eastAsiaTheme="majorEastAsia" w:hAnsiTheme="majorHAnsi" w:cstheme="majorBidi"/>
    </w:rPr>
  </w:style>
  <w:style w:type="character" w:styleId="FollowedHyperlink">
    <w:name w:val="FollowedHyperlink"/>
    <w:basedOn w:val="DefaultParagraphFont"/>
    <w:unhideWhenUsed/>
    <w:rPr>
      <w:color w:val="800080" w:themeColor="followedHyperlink"/>
      <w:u w:val="singl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Pr>
      <w:vertAlign w:val="superscript"/>
    </w:rPr>
  </w:style>
  <w:style w:type="paragraph" w:styleId="FootnoteText">
    <w:name w:val="footnote text"/>
    <w:basedOn w:val="Normal"/>
    <w:link w:val="FootnoteTextChar1"/>
    <w:uiPriority w:val="99"/>
    <w:unhideWhenUsed/>
    <w:pPr>
      <w:spacing w:after="0"/>
    </w:pPr>
  </w:style>
  <w:style w:type="character" w:customStyle="1" w:styleId="FootnoteTextChar1">
    <w:name w:val="Footnote Text Char1"/>
    <w:basedOn w:val="DefaultParagraphFont"/>
    <w:link w:val="FootnoteText"/>
    <w:rPr>
      <w:sz w:val="20"/>
    </w:rPr>
  </w:style>
  <w:style w:type="character" w:customStyle="1" w:styleId="Heading3Char1">
    <w:name w:val="Heading 3 Char1"/>
    <w:basedOn w:val="DefaultParagraphFont"/>
    <w:link w:val="Heading3"/>
    <w:rsid w:val="00B47F94"/>
    <w:rPr>
      <w:rFonts w:asciiTheme="majorHAnsi" w:eastAsiaTheme="majorEastAsia" w:hAnsiTheme="majorHAnsi" w:cstheme="majorBidi"/>
      <w:spacing w:val="4"/>
      <w:sz w:val="24"/>
      <w:szCs w:val="24"/>
    </w:rPr>
  </w:style>
  <w:style w:type="character" w:customStyle="1" w:styleId="Heading4Char1">
    <w:name w:val="Heading 4 Char1"/>
    <w:basedOn w:val="DefaultParagraphFont"/>
    <w:link w:val="Heading4"/>
    <w:rsid w:val="00B47F94"/>
    <w:rPr>
      <w:rFonts w:asciiTheme="majorHAnsi" w:eastAsiaTheme="majorEastAsia" w:hAnsiTheme="majorHAnsi" w:cstheme="majorBidi"/>
      <w:i/>
      <w:iCs/>
      <w:sz w:val="24"/>
      <w:szCs w:val="24"/>
    </w:rPr>
  </w:style>
  <w:style w:type="character" w:customStyle="1" w:styleId="Heading5Char1">
    <w:name w:val="Heading 5 Char1"/>
    <w:basedOn w:val="DefaultParagraphFont"/>
    <w:link w:val="Heading5"/>
    <w:rsid w:val="00B47F94"/>
    <w:rPr>
      <w:rFonts w:asciiTheme="majorHAnsi" w:eastAsiaTheme="majorEastAsia" w:hAnsiTheme="majorHAnsi" w:cstheme="majorBidi"/>
      <w:b/>
      <w:bCs/>
    </w:rPr>
  </w:style>
  <w:style w:type="character" w:customStyle="1" w:styleId="Heading6Char1">
    <w:name w:val="Heading 6 Char1"/>
    <w:basedOn w:val="DefaultParagraphFont"/>
    <w:link w:val="Heading6"/>
    <w:rsid w:val="00B47F94"/>
    <w:rPr>
      <w:rFonts w:asciiTheme="majorHAnsi" w:eastAsiaTheme="majorEastAsia" w:hAnsiTheme="majorHAnsi" w:cstheme="majorBidi"/>
      <w:b/>
      <w:bCs/>
      <w:i/>
      <w:iCs/>
    </w:rPr>
  </w:style>
  <w:style w:type="character" w:customStyle="1" w:styleId="Heading7Char1">
    <w:name w:val="Heading 7 Char1"/>
    <w:basedOn w:val="DefaultParagraphFont"/>
    <w:link w:val="Heading7"/>
    <w:rsid w:val="00B47F94"/>
    <w:rPr>
      <w:i/>
      <w:iCs/>
    </w:rPr>
  </w:style>
  <w:style w:type="character" w:customStyle="1" w:styleId="Heading8Char1">
    <w:name w:val="Heading 8 Char1"/>
    <w:basedOn w:val="DefaultParagraphFont"/>
    <w:link w:val="Heading8"/>
    <w:rsid w:val="00B47F94"/>
    <w:rPr>
      <w:b/>
      <w:bCs/>
    </w:rPr>
  </w:style>
  <w:style w:type="character" w:customStyle="1" w:styleId="Heading9Char1">
    <w:name w:val="Heading 9 Char1"/>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1"/>
    <w:unhideWhenUsed/>
    <w:pPr>
      <w:spacing w:after="0"/>
    </w:pPr>
    <w:rPr>
      <w:rFonts w:ascii="Consolas" w:hAnsi="Consolas" w:cs="Consolas"/>
    </w:rPr>
  </w:style>
  <w:style w:type="character" w:customStyle="1" w:styleId="HTMLPreformattedChar1">
    <w:name w:val="HTML Preformatted Char1"/>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nhideWhenUsed/>
    <w:pPr>
      <w:spacing w:after="0"/>
      <w:ind w:left="220" w:hanging="220"/>
    </w:pPr>
  </w:style>
  <w:style w:type="paragraph" w:styleId="Index2">
    <w:name w:val="index 2"/>
    <w:basedOn w:val="Normal"/>
    <w:next w:val="Normal"/>
    <w:autoRedefine/>
    <w:unhideWhenUsed/>
    <w:pPr>
      <w:spacing w:after="0"/>
      <w:ind w:left="440" w:hanging="220"/>
    </w:pPr>
  </w:style>
  <w:style w:type="paragraph" w:styleId="Index3">
    <w:name w:val="index 3"/>
    <w:basedOn w:val="Normal"/>
    <w:next w:val="Normal"/>
    <w:autoRedefine/>
    <w:unhideWhenUsed/>
    <w:pPr>
      <w:spacing w:after="0"/>
      <w:ind w:left="660" w:hanging="220"/>
    </w:pPr>
  </w:style>
  <w:style w:type="paragraph" w:styleId="Index4">
    <w:name w:val="index 4"/>
    <w:basedOn w:val="Normal"/>
    <w:next w:val="Normal"/>
    <w:autoRedefine/>
    <w:unhideWhenUsed/>
    <w:pPr>
      <w:spacing w:after="0"/>
      <w:ind w:left="880" w:hanging="220"/>
    </w:pPr>
  </w:style>
  <w:style w:type="paragraph" w:styleId="Index5">
    <w:name w:val="index 5"/>
    <w:basedOn w:val="Normal"/>
    <w:next w:val="Normal"/>
    <w:autoRedefine/>
    <w:unhideWhenUsed/>
    <w:pPr>
      <w:spacing w:after="0"/>
      <w:ind w:left="1100" w:hanging="220"/>
    </w:pPr>
  </w:style>
  <w:style w:type="paragraph" w:styleId="Index6">
    <w:name w:val="index 6"/>
    <w:basedOn w:val="Normal"/>
    <w:next w:val="Normal"/>
    <w:autoRedefine/>
    <w:unhideWhenUsed/>
    <w:pPr>
      <w:spacing w:after="0"/>
      <w:ind w:left="1320" w:hanging="220"/>
    </w:pPr>
  </w:style>
  <w:style w:type="paragraph" w:styleId="Index7">
    <w:name w:val="index 7"/>
    <w:basedOn w:val="Normal"/>
    <w:next w:val="Normal"/>
    <w:autoRedefine/>
    <w:unhideWhenUsed/>
    <w:pPr>
      <w:spacing w:after="0"/>
      <w:ind w:left="1540" w:hanging="220"/>
    </w:pPr>
  </w:style>
  <w:style w:type="paragraph" w:styleId="Index8">
    <w:name w:val="index 8"/>
    <w:basedOn w:val="Normal"/>
    <w:next w:val="Normal"/>
    <w:autoRedefine/>
    <w:unhideWhenUsed/>
    <w:pPr>
      <w:spacing w:after="0"/>
      <w:ind w:left="1760" w:hanging="220"/>
    </w:pPr>
  </w:style>
  <w:style w:type="paragraph" w:styleId="Index9">
    <w:name w:val="index 9"/>
    <w:basedOn w:val="Normal"/>
    <w:next w:val="Normal"/>
    <w:autoRedefine/>
    <w:unhideWhenUsed/>
    <w:pPr>
      <w:spacing w:after="0"/>
      <w:ind w:left="1980" w:hanging="220"/>
    </w:pPr>
  </w:style>
  <w:style w:type="paragraph" w:styleId="IndexHeading">
    <w:name w:val="index heading"/>
    <w:basedOn w:val="Normal"/>
    <w:next w:val="Index1"/>
    <w:unhideWhenUsed/>
    <w:rPr>
      <w:rFonts w:asciiTheme="majorHAnsi" w:eastAsiaTheme="majorEastAsia" w:hAnsiTheme="majorHAnsi" w:cstheme="majorBidi"/>
      <w:b/>
      <w:bCs/>
    </w:rPr>
  </w:style>
  <w:style w:type="character" w:styleId="IntenseEmphasis">
    <w:name w:val="Intense Emphasis"/>
    <w:basedOn w:val="DefaultParagraphFont"/>
    <w:qFormat/>
    <w:rsid w:val="00B47F94"/>
    <w:rPr>
      <w:b/>
      <w:bCs/>
      <w:i/>
      <w:iCs/>
      <w:color w:val="auto"/>
    </w:rPr>
  </w:style>
  <w:style w:type="paragraph" w:styleId="IntenseQuote">
    <w:name w:val="Intense Quote"/>
    <w:basedOn w:val="Normal"/>
    <w:next w:val="Normal"/>
    <w:link w:val="IntenseQuoteChar1"/>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1">
    <w:name w:val="Intense Quote Char1"/>
    <w:basedOn w:val="DefaultParagraphFont"/>
    <w:link w:val="IntenseQuote"/>
    <w:rsid w:val="00B47F94"/>
    <w:rPr>
      <w:rFonts w:asciiTheme="majorHAnsi" w:eastAsiaTheme="majorEastAsia" w:hAnsiTheme="majorHAnsi" w:cstheme="majorBidi"/>
      <w:sz w:val="26"/>
      <w:szCs w:val="26"/>
    </w:rPr>
  </w:style>
  <w:style w:type="character" w:styleId="IntenseReference">
    <w:name w:val="Intense Reference"/>
    <w:basedOn w:val="DefaultParagraphFont"/>
    <w:qFormat/>
    <w:rsid w:val="00B47F94"/>
    <w:rPr>
      <w:b/>
      <w:bCs/>
      <w:smallCaps/>
      <w:color w:val="auto"/>
      <w:u w:val="single"/>
    </w:rPr>
  </w:style>
  <w:style w:type="table" w:styleId="LightGrid">
    <w:name w:val="Light Grid"/>
    <w:basedOn w:val="TableNormal"/>
    <w:uiPriority w:val="62"/>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nhideWhenUsed/>
    <w:pPr>
      <w:numPr>
        <w:numId w:val="1"/>
      </w:numPr>
      <w:spacing w:after="40"/>
    </w:pPr>
  </w:style>
  <w:style w:type="paragraph" w:styleId="ListBullet2">
    <w:name w:val="List Bullet 2"/>
    <w:basedOn w:val="Normal"/>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nhideWhenUsed/>
    <w:pPr>
      <w:numPr>
        <w:numId w:val="7"/>
      </w:numPr>
      <w:contextualSpacing/>
    </w:pPr>
  </w:style>
  <w:style w:type="paragraph" w:styleId="ListNumber2">
    <w:name w:val="List Number 2"/>
    <w:basedOn w:val="Normal"/>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2"/>
    <w:unhideWhenUsed/>
    <w:pPr>
      <w:spacing w:after="0"/>
    </w:pPr>
    <w:rPr>
      <w:rFonts w:ascii="Consolas" w:hAnsi="Consolas" w:cs="Consolas"/>
      <w:sz w:val="21"/>
    </w:rPr>
  </w:style>
  <w:style w:type="character" w:customStyle="1" w:styleId="PlainTextChar2">
    <w:name w:val="Plain Text Char2"/>
    <w:basedOn w:val="DefaultParagraphFont"/>
    <w:link w:val="PlainText"/>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qFormat/>
    <w:rsid w:val="00B47F94"/>
    <w:rPr>
      <w:i/>
      <w:iCs/>
      <w:color w:val="auto"/>
    </w:rPr>
  </w:style>
  <w:style w:type="character" w:styleId="SubtleReference">
    <w:name w:val="Subtle Reference"/>
    <w:basedOn w:val="DefaultParagraphFont"/>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1"/>
    <w:qFormat/>
    <w:rsid w:val="00B47F94"/>
    <w:pPr>
      <w:spacing w:after="0"/>
      <w:contextualSpacing/>
      <w:jc w:val="center"/>
    </w:pPr>
    <w:rPr>
      <w:rFonts w:asciiTheme="majorHAnsi" w:eastAsiaTheme="majorEastAsia" w:hAnsiTheme="majorHAnsi" w:cstheme="majorBidi"/>
      <w:b/>
      <w:bCs/>
      <w:spacing w:val="-7"/>
      <w:sz w:val="48"/>
      <w:szCs w:val="48"/>
    </w:rPr>
  </w:style>
  <w:style w:type="character" w:customStyle="1" w:styleId="TitleChar1">
    <w:name w:val="Title Char1"/>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1">
    <w:name w:val="No Spacing Char1"/>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ind w:left="144" w:right="144"/>
    </w:pPr>
  </w:style>
  <w:style w:type="table" w:customStyle="1" w:styleId="Finansinlentel">
    <w:name w:val="Finansinė lentelė"/>
    <w:basedOn w:val="TableNormal"/>
    <w:uiPriority w:val="99"/>
    <w:pPr>
      <w:spacing w:after="0"/>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ind w:left="144" w:right="144"/>
    </w:pPr>
  </w:style>
  <w:style w:type="paragraph" w:customStyle="1" w:styleId="Lentelskitospussantrat">
    <w:name w:val="Lentelės kitos pusės antraštė"/>
    <w:basedOn w:val="Normal"/>
    <w:uiPriority w:val="9"/>
    <w:pPr>
      <w:spacing w:after="40"/>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ind w:left="-360" w:right="-360"/>
    </w:pPr>
    <w:rPr>
      <w:rFonts w:asciiTheme="majorHAnsi" w:eastAsiaTheme="majorEastAsia" w:hAnsiTheme="majorHAnsi" w:cstheme="majorBidi"/>
      <w:caps/>
      <w:color w:val="FFFFFF" w:themeColor="background1"/>
      <w:sz w:val="48"/>
    </w:rPr>
  </w:style>
  <w:style w:type="character" w:customStyle="1" w:styleId="ListParagraphChar1">
    <w:name w:val="List Paragraph Char1"/>
    <w:aliases w:val="lp1 Char1,Bullet 1 Char1,Use Case List Paragraph Char1,Numbering Char1,ERP-List Paragraph Char1,List Paragraph11 Char1,Sąrašo pastraipa1 Char,List Paragraph3 Char,Bullet EY Char1,List Paragraph Red Char,List Paragraph2 Char1"/>
    <w:link w:val="ListParagraph"/>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rsid w:val="0018021B"/>
    <w:pPr>
      <w:spacing w:before="120" w:after="120"/>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ind w:left="896" w:hanging="357"/>
    </w:pPr>
    <w:rPr>
      <w:rFonts w:ascii="Arial" w:eastAsia="Times New Roman" w:hAnsi="Arial" w:cs="Times New Roman"/>
      <w:szCs w:val="24"/>
      <w:lang w:eastAsia="lt-LT"/>
    </w:rPr>
  </w:style>
  <w:style w:type="numbering" w:customStyle="1" w:styleId="Sraonra1">
    <w:name w:val="Sąrašo nėra1"/>
    <w:next w:val="NoList"/>
    <w:uiPriority w:val="99"/>
    <w:semiHidden/>
    <w:unhideWhenUsed/>
    <w:rsid w:val="00E622F8"/>
  </w:style>
  <w:style w:type="paragraph" w:customStyle="1" w:styleId="Standard">
    <w:name w:val="Standard"/>
    <w:rsid w:val="00E622F8"/>
    <w:pPr>
      <w:suppressAutoHyphens/>
      <w:autoSpaceDN w:val="0"/>
      <w:spacing w:after="0"/>
      <w:jc w:val="left"/>
      <w:textAlignment w:val="baseline"/>
    </w:pPr>
    <w:rPr>
      <w:rFonts w:ascii="Times New Roman" w:eastAsia="Times New Roman" w:hAnsi="Times New Roman" w:cs="Times New Roman"/>
      <w:color w:val="00000A"/>
      <w:kern w:val="3"/>
      <w:sz w:val="24"/>
      <w:szCs w:val="20"/>
      <w:lang w:val="lt-LT"/>
    </w:rPr>
  </w:style>
  <w:style w:type="paragraph" w:customStyle="1" w:styleId="Textbody">
    <w:name w:val="Text body"/>
    <w:basedOn w:val="Standard"/>
    <w:rsid w:val="00E622F8"/>
    <w:pPr>
      <w:spacing w:after="120"/>
    </w:pPr>
  </w:style>
  <w:style w:type="paragraph" w:customStyle="1" w:styleId="Textbodyindent">
    <w:name w:val="Text body indent"/>
    <w:basedOn w:val="Standard"/>
    <w:rsid w:val="00E622F8"/>
    <w:pPr>
      <w:ind w:firstLine="720"/>
      <w:jc w:val="both"/>
    </w:pPr>
    <w:rPr>
      <w:szCs w:val="24"/>
    </w:rPr>
  </w:style>
  <w:style w:type="paragraph" w:customStyle="1" w:styleId="tactin">
    <w:name w:val="tactin"/>
    <w:basedOn w:val="Standard"/>
    <w:rsid w:val="00E622F8"/>
    <w:pPr>
      <w:spacing w:before="280" w:after="280"/>
    </w:pPr>
    <w:rPr>
      <w:szCs w:val="24"/>
      <w:lang w:val="en-US"/>
    </w:rPr>
  </w:style>
  <w:style w:type="paragraph" w:customStyle="1" w:styleId="BodyText1">
    <w:name w:val="Body Text1"/>
    <w:rsid w:val="00E622F8"/>
    <w:pPr>
      <w:suppressAutoHyphens/>
      <w:autoSpaceDN w:val="0"/>
      <w:snapToGrid w:val="0"/>
      <w:spacing w:after="0"/>
      <w:ind w:firstLine="312"/>
      <w:textAlignment w:val="baseline"/>
    </w:pPr>
    <w:rPr>
      <w:rFonts w:ascii="TimesLT" w:eastAsia="Times New Roman" w:hAnsi="TimesLT" w:cs="Times New Roman"/>
      <w:color w:val="00000A"/>
      <w:kern w:val="3"/>
      <w:sz w:val="24"/>
      <w:szCs w:val="20"/>
    </w:rPr>
  </w:style>
  <w:style w:type="paragraph" w:customStyle="1" w:styleId="western">
    <w:name w:val="western"/>
    <w:basedOn w:val="Standard"/>
    <w:rsid w:val="00E622F8"/>
    <w:pPr>
      <w:spacing w:before="280" w:line="360" w:lineRule="auto"/>
      <w:jc w:val="both"/>
    </w:pPr>
    <w:rPr>
      <w:szCs w:val="24"/>
      <w:lang w:eastAsia="lt-LT"/>
    </w:rPr>
  </w:style>
  <w:style w:type="paragraph" w:customStyle="1" w:styleId="Bodytext20">
    <w:name w:val="Body text (2)"/>
    <w:basedOn w:val="Standard"/>
    <w:rsid w:val="00E622F8"/>
    <w:pPr>
      <w:widowControl w:val="0"/>
      <w:shd w:val="clear" w:color="auto" w:fill="FFFFFF"/>
      <w:spacing w:after="480"/>
    </w:pPr>
    <w:rPr>
      <w:b/>
      <w:bCs/>
      <w:sz w:val="22"/>
      <w:szCs w:val="22"/>
      <w:lang w:eastAsia="lt-LT"/>
    </w:rPr>
  </w:style>
  <w:style w:type="paragraph" w:customStyle="1" w:styleId="BodyText21">
    <w:name w:val="Body Text2"/>
    <w:rsid w:val="00E622F8"/>
    <w:pPr>
      <w:suppressAutoHyphens/>
      <w:autoSpaceDN w:val="0"/>
      <w:snapToGrid w:val="0"/>
      <w:spacing w:after="0"/>
      <w:ind w:firstLine="312"/>
      <w:textAlignment w:val="baseline"/>
    </w:pPr>
    <w:rPr>
      <w:rFonts w:ascii="TimesLT" w:eastAsia="Times New Roman" w:hAnsi="TimesLT" w:cs="Times New Roman"/>
      <w:color w:val="00000A"/>
      <w:kern w:val="3"/>
    </w:rPr>
  </w:style>
  <w:style w:type="paragraph" w:customStyle="1" w:styleId="linija">
    <w:name w:val="linija"/>
    <w:basedOn w:val="Standard"/>
    <w:rsid w:val="00E622F8"/>
    <w:pPr>
      <w:spacing w:before="280" w:after="280"/>
    </w:pPr>
    <w:rPr>
      <w:szCs w:val="24"/>
      <w:lang w:eastAsia="lt-LT"/>
    </w:rPr>
  </w:style>
  <w:style w:type="paragraph" w:customStyle="1" w:styleId="bodytext0">
    <w:name w:val="bodytext"/>
    <w:basedOn w:val="Standard"/>
    <w:rsid w:val="00E622F8"/>
    <w:pPr>
      <w:spacing w:before="280" w:after="280"/>
    </w:pPr>
    <w:rPr>
      <w:szCs w:val="24"/>
      <w:lang w:eastAsia="lt-LT"/>
    </w:rPr>
  </w:style>
  <w:style w:type="paragraph" w:customStyle="1" w:styleId="DiagramaCharCharDiagrama">
    <w:name w:val="Diagrama Char Char Diagrama"/>
    <w:basedOn w:val="Standard"/>
    <w:rsid w:val="00E622F8"/>
    <w:pPr>
      <w:spacing w:after="160" w:line="240" w:lineRule="exact"/>
    </w:pPr>
    <w:rPr>
      <w:rFonts w:ascii="Tahoma" w:hAnsi="Tahoma"/>
      <w:sz w:val="20"/>
      <w:lang w:val="en-US"/>
    </w:rPr>
  </w:style>
  <w:style w:type="paragraph" w:customStyle="1" w:styleId="Statja">
    <w:name w:val="Statja"/>
    <w:basedOn w:val="MAZAS"/>
    <w:rsid w:val="00E622F8"/>
    <w:pPr>
      <w:keepLines/>
      <w:tabs>
        <w:tab w:val="left" w:pos="1616"/>
        <w:tab w:val="left" w:pos="1769"/>
        <w:tab w:val="left" w:pos="1916"/>
        <w:tab w:val="left" w:pos="2069"/>
      </w:tabs>
      <w:autoSpaceDE/>
      <w:autoSpaceDN w:val="0"/>
      <w:spacing w:before="113" w:line="290" w:lineRule="auto"/>
      <w:ind w:left="312" w:firstLine="0"/>
      <w:jc w:val="left"/>
      <w:textAlignment w:val="center"/>
    </w:pPr>
    <w:rPr>
      <w:rFonts w:ascii="Times New Roman" w:eastAsia="Times New Roman" w:hAnsi="Times New Roman"/>
      <w:b/>
      <w:bCs/>
      <w:kern w:val="3"/>
      <w:sz w:val="20"/>
      <w:szCs w:val="20"/>
      <w:lang w:val="lt-LT" w:eastAsia="en-US"/>
    </w:rPr>
  </w:style>
  <w:style w:type="paragraph" w:customStyle="1" w:styleId="Linija0">
    <w:name w:val="Linija"/>
    <w:basedOn w:val="MAZAS"/>
    <w:rsid w:val="00E622F8"/>
    <w:pPr>
      <w:autoSpaceDE/>
      <w:autoSpaceDN w:val="0"/>
      <w:spacing w:line="290" w:lineRule="auto"/>
      <w:ind w:left="0" w:firstLine="0"/>
      <w:jc w:val="center"/>
      <w:textAlignment w:val="center"/>
    </w:pPr>
    <w:rPr>
      <w:rFonts w:ascii="Times New Roman" w:eastAsia="Times New Roman" w:hAnsi="Times New Roman"/>
      <w:kern w:val="3"/>
      <w:sz w:val="12"/>
      <w:szCs w:val="12"/>
      <w:lang w:val="lt-LT" w:eastAsia="en-US"/>
    </w:rPr>
  </w:style>
  <w:style w:type="paragraph" w:customStyle="1" w:styleId="xl35">
    <w:name w:val="xl35"/>
    <w:basedOn w:val="Standard"/>
    <w:rsid w:val="00E622F8"/>
    <w:pPr>
      <w:spacing w:before="100" w:after="100" w:line="276" w:lineRule="auto"/>
      <w:jc w:val="center"/>
    </w:pPr>
    <w:rPr>
      <w:rFonts w:ascii="Arial" w:eastAsia="Arial Unicode MS" w:hAnsi="Arial"/>
      <w:b/>
      <w:lang w:val="en-GB"/>
    </w:rPr>
  </w:style>
  <w:style w:type="paragraph" w:customStyle="1" w:styleId="Contents1">
    <w:name w:val="Contents 1"/>
    <w:basedOn w:val="Standard"/>
    <w:next w:val="Standard"/>
    <w:autoRedefine/>
    <w:rsid w:val="00E622F8"/>
    <w:pPr>
      <w:spacing w:before="120" w:after="120" w:line="276" w:lineRule="auto"/>
    </w:pPr>
    <w:rPr>
      <w:rFonts w:ascii="Calibri" w:eastAsia="Calibri" w:hAnsi="Calibri" w:cs="Calibri"/>
      <w:b/>
      <w:bCs/>
      <w:caps/>
      <w:sz w:val="20"/>
    </w:rPr>
  </w:style>
  <w:style w:type="paragraph" w:customStyle="1" w:styleId="Pagrindinistekstas11">
    <w:name w:val="Pagrindinis tekstas11"/>
    <w:rsid w:val="00E622F8"/>
    <w:pPr>
      <w:suppressAutoHyphens/>
      <w:autoSpaceDN w:val="0"/>
      <w:spacing w:after="0"/>
      <w:ind w:firstLine="312"/>
      <w:textAlignment w:val="baseline"/>
    </w:pPr>
    <w:rPr>
      <w:rFonts w:ascii="TimesLT" w:eastAsia="Times New Roman" w:hAnsi="TimesLT" w:cs="TimesLT"/>
      <w:color w:val="00000A"/>
      <w:kern w:val="3"/>
      <w:sz w:val="24"/>
      <w:szCs w:val="20"/>
    </w:rPr>
  </w:style>
  <w:style w:type="paragraph" w:customStyle="1" w:styleId="LentaCENTR">
    <w:name w:val="Lenta CENTR"/>
    <w:basedOn w:val="Pagrindinistekstas11"/>
    <w:rsid w:val="00E622F8"/>
    <w:pPr>
      <w:spacing w:line="288" w:lineRule="auto"/>
      <w:ind w:firstLine="0"/>
      <w:jc w:val="center"/>
    </w:pPr>
    <w:rPr>
      <w:rFonts w:ascii="Times New Roman" w:hAnsi="Times New Roman" w:cs="Times New Roman"/>
      <w:color w:val="000000"/>
      <w:lang w:eastAsia="lt-LT"/>
    </w:rPr>
  </w:style>
  <w:style w:type="paragraph" w:customStyle="1" w:styleId="Contents2">
    <w:name w:val="Contents 2"/>
    <w:basedOn w:val="Standard"/>
    <w:next w:val="Standard"/>
    <w:autoRedefine/>
    <w:rsid w:val="00E622F8"/>
    <w:pPr>
      <w:spacing w:after="200" w:line="276" w:lineRule="auto"/>
      <w:ind w:left="240"/>
    </w:pPr>
    <w:rPr>
      <w:rFonts w:eastAsia="Calibri"/>
      <w:szCs w:val="22"/>
    </w:rPr>
  </w:style>
  <w:style w:type="paragraph" w:customStyle="1" w:styleId="ContentsHeading">
    <w:name w:val="Contents Heading"/>
    <w:basedOn w:val="Heading1"/>
    <w:next w:val="Standard"/>
    <w:rsid w:val="00E622F8"/>
    <w:pPr>
      <w:keepLines w:val="0"/>
      <w:suppressAutoHyphens/>
      <w:autoSpaceDN w:val="0"/>
      <w:spacing w:before="240" w:after="60" w:line="276" w:lineRule="auto"/>
      <w:jc w:val="left"/>
      <w:textAlignment w:val="baseline"/>
    </w:pPr>
    <w:rPr>
      <w:rFonts w:ascii="Cambria" w:eastAsia="Times New Roman" w:hAnsi="Cambria" w:cs="Times New Roman"/>
      <w:caps w:val="0"/>
      <w:color w:val="00000A"/>
      <w:spacing w:val="0"/>
      <w:kern w:val="3"/>
      <w:sz w:val="32"/>
      <w:szCs w:val="32"/>
    </w:rPr>
  </w:style>
  <w:style w:type="paragraph" w:customStyle="1" w:styleId="wfxCompany">
    <w:name w:val="wfxCompany"/>
    <w:basedOn w:val="Standard"/>
    <w:rsid w:val="00E622F8"/>
    <w:rPr>
      <w:rFonts w:ascii="TimesLT" w:hAnsi="TimesLT"/>
      <w:lang w:val="en-US"/>
    </w:rPr>
  </w:style>
  <w:style w:type="paragraph" w:customStyle="1" w:styleId="wfxDate">
    <w:name w:val="wfxDate"/>
    <w:basedOn w:val="Standard"/>
    <w:rsid w:val="00E622F8"/>
    <w:rPr>
      <w:rFonts w:ascii="TimesLT" w:hAnsi="TimesLT"/>
      <w:lang w:val="en-US"/>
    </w:rPr>
  </w:style>
  <w:style w:type="paragraph" w:customStyle="1" w:styleId="wfxFaxNum">
    <w:name w:val="wfxFaxNum"/>
    <w:basedOn w:val="Standard"/>
    <w:rsid w:val="00E622F8"/>
    <w:rPr>
      <w:rFonts w:ascii="TimesLT" w:hAnsi="TimesLT"/>
      <w:lang w:val="en-US"/>
    </w:rPr>
  </w:style>
  <w:style w:type="paragraph" w:customStyle="1" w:styleId="wfxRecipient">
    <w:name w:val="wfxRecipient"/>
    <w:basedOn w:val="Standard"/>
    <w:rsid w:val="00E622F8"/>
    <w:rPr>
      <w:rFonts w:ascii="TimesLT" w:hAnsi="TimesLT"/>
      <w:lang w:val="en-US"/>
    </w:rPr>
  </w:style>
  <w:style w:type="paragraph" w:customStyle="1" w:styleId="wfxTime">
    <w:name w:val="wfxTime"/>
    <w:basedOn w:val="Standard"/>
    <w:rsid w:val="00E622F8"/>
    <w:rPr>
      <w:rFonts w:ascii="TimesLT" w:hAnsi="TimesLT"/>
      <w:lang w:val="en-US"/>
    </w:rPr>
  </w:style>
  <w:style w:type="paragraph" w:customStyle="1" w:styleId="Myheading">
    <w:name w:val="My_heading"/>
    <w:basedOn w:val="Heading3"/>
    <w:rsid w:val="00E622F8"/>
    <w:pPr>
      <w:keepLines w:val="0"/>
      <w:suppressAutoHyphens/>
      <w:autoSpaceDN w:val="0"/>
      <w:spacing w:before="0" w:after="240"/>
      <w:ind w:left="720" w:hanging="720"/>
      <w:textAlignment w:val="baseline"/>
    </w:pPr>
    <w:rPr>
      <w:rFonts w:ascii="HelveticaLT" w:eastAsia="Times New Roman" w:hAnsi="HelveticaLT" w:cs="Times New Roman"/>
      <w:color w:val="00000A"/>
      <w:spacing w:val="0"/>
      <w:kern w:val="3"/>
      <w:sz w:val="18"/>
      <w:szCs w:val="28"/>
    </w:rPr>
  </w:style>
  <w:style w:type="paragraph" w:customStyle="1" w:styleId="Contents3">
    <w:name w:val="Contents 3"/>
    <w:basedOn w:val="Standard"/>
    <w:next w:val="Standard"/>
    <w:rsid w:val="00E622F8"/>
    <w:pPr>
      <w:tabs>
        <w:tab w:val="right" w:leader="dot" w:pos="9662"/>
      </w:tabs>
      <w:spacing w:before="60" w:after="60"/>
      <w:ind w:left="561"/>
    </w:pPr>
    <w:rPr>
      <w:sz w:val="22"/>
    </w:rPr>
  </w:style>
  <w:style w:type="paragraph" w:customStyle="1" w:styleId="ADTable">
    <w:name w:val="AD_Table"/>
    <w:basedOn w:val="Standard"/>
    <w:rsid w:val="00E622F8"/>
    <w:pPr>
      <w:jc w:val="both"/>
    </w:pPr>
    <w:rPr>
      <w:rFonts w:ascii="TimesLT" w:hAnsi="TimesLT"/>
      <w:b/>
      <w:lang w:val="en-US"/>
    </w:rPr>
  </w:style>
  <w:style w:type="paragraph" w:customStyle="1" w:styleId="Contents8">
    <w:name w:val="Contents 8"/>
    <w:basedOn w:val="Standard"/>
    <w:next w:val="Standard"/>
    <w:autoRedefine/>
    <w:rsid w:val="00E622F8"/>
    <w:pPr>
      <w:ind w:left="1680"/>
    </w:pPr>
  </w:style>
  <w:style w:type="paragraph" w:customStyle="1" w:styleId="NormalafterH4">
    <w:name w:val="Normal after H4"/>
    <w:basedOn w:val="Standard"/>
    <w:rsid w:val="00E622F8"/>
    <w:pPr>
      <w:ind w:left="567"/>
    </w:pPr>
  </w:style>
  <w:style w:type="paragraph" w:customStyle="1" w:styleId="komentaras">
    <w:name w:val="komentaras"/>
    <w:basedOn w:val="Standard"/>
    <w:rsid w:val="00E622F8"/>
    <w:pPr>
      <w:spacing w:before="120" w:after="120"/>
      <w:ind w:left="1003" w:hanging="283"/>
      <w:jc w:val="both"/>
    </w:pPr>
    <w:rPr>
      <w:b/>
      <w:i/>
      <w:vanish/>
      <w:sz w:val="16"/>
      <w:lang w:val="en-US"/>
    </w:rPr>
  </w:style>
  <w:style w:type="paragraph" w:customStyle="1" w:styleId="Contents5">
    <w:name w:val="Contents 5"/>
    <w:basedOn w:val="Standard"/>
    <w:next w:val="Standard"/>
    <w:autoRedefine/>
    <w:rsid w:val="00E622F8"/>
    <w:pPr>
      <w:ind w:left="960"/>
    </w:pPr>
  </w:style>
  <w:style w:type="paragraph" w:customStyle="1" w:styleId="Contents6">
    <w:name w:val="Contents 6"/>
    <w:basedOn w:val="Standard"/>
    <w:next w:val="Standard"/>
    <w:autoRedefine/>
    <w:rsid w:val="00E622F8"/>
    <w:pPr>
      <w:ind w:left="1200"/>
    </w:pPr>
  </w:style>
  <w:style w:type="paragraph" w:customStyle="1" w:styleId="Contents7">
    <w:name w:val="Contents 7"/>
    <w:basedOn w:val="Standard"/>
    <w:next w:val="Standard"/>
    <w:autoRedefine/>
    <w:rsid w:val="00E622F8"/>
    <w:pPr>
      <w:ind w:left="1440"/>
    </w:pPr>
    <w:rPr>
      <w:i/>
      <w:iCs/>
      <w:sz w:val="20"/>
      <w:u w:val="single"/>
    </w:rPr>
  </w:style>
  <w:style w:type="paragraph" w:customStyle="1" w:styleId="Komentaras0">
    <w:name w:val="Komentaras"/>
    <w:basedOn w:val="Standard"/>
    <w:next w:val="Standard"/>
    <w:rsid w:val="00E622F8"/>
    <w:pPr>
      <w:shd w:val="clear" w:color="auto" w:fill="FFFF00"/>
      <w:spacing w:line="360" w:lineRule="atLeast"/>
      <w:ind w:firstLine="567"/>
    </w:pPr>
    <w:rPr>
      <w:i/>
      <w:vanish/>
    </w:rPr>
  </w:style>
  <w:style w:type="paragraph" w:customStyle="1" w:styleId="Contents4">
    <w:name w:val="Contents 4"/>
    <w:basedOn w:val="Standard"/>
    <w:next w:val="Standard"/>
    <w:autoRedefine/>
    <w:rsid w:val="00E622F8"/>
    <w:pPr>
      <w:tabs>
        <w:tab w:val="left" w:leader="dot" w:pos="2138"/>
        <w:tab w:val="right" w:leader="dot" w:pos="9820"/>
      </w:tabs>
      <w:spacing w:before="60" w:after="60"/>
      <w:ind w:left="720"/>
      <w:jc w:val="both"/>
    </w:pPr>
  </w:style>
  <w:style w:type="paragraph" w:customStyle="1" w:styleId="Contents9">
    <w:name w:val="Contents 9"/>
    <w:basedOn w:val="Standard"/>
    <w:next w:val="Standard"/>
    <w:autoRedefine/>
    <w:rsid w:val="00E622F8"/>
    <w:pPr>
      <w:ind w:left="1600"/>
    </w:pPr>
  </w:style>
  <w:style w:type="paragraph" w:customStyle="1" w:styleId="FreeForm">
    <w:name w:val="Free Form"/>
    <w:rsid w:val="00E622F8"/>
    <w:pPr>
      <w:suppressAutoHyphens/>
      <w:autoSpaceDN w:val="0"/>
      <w:spacing w:after="0"/>
      <w:jc w:val="left"/>
      <w:textAlignment w:val="baseline"/>
    </w:pPr>
    <w:rPr>
      <w:rFonts w:ascii="Helvetica" w:eastAsia="Times New Roman" w:hAnsi="Helvetica" w:cs="Times New Roman"/>
      <w:color w:val="000000"/>
      <w:kern w:val="3"/>
      <w:sz w:val="24"/>
      <w:szCs w:val="20"/>
      <w:lang w:val="lt-LT"/>
    </w:rPr>
  </w:style>
  <w:style w:type="paragraph" w:customStyle="1" w:styleId="Style1">
    <w:name w:val="Style1"/>
    <w:basedOn w:val="Heading1"/>
    <w:rsid w:val="00E622F8"/>
    <w:pPr>
      <w:keepLines w:val="0"/>
      <w:tabs>
        <w:tab w:val="left" w:pos="990"/>
      </w:tabs>
      <w:suppressAutoHyphens/>
      <w:autoSpaceDN w:val="0"/>
      <w:spacing w:before="240" w:after="60"/>
      <w:ind w:left="495"/>
      <w:jc w:val="center"/>
      <w:textAlignment w:val="baseline"/>
    </w:pPr>
    <w:rPr>
      <w:rFonts w:ascii="Times New Roman" w:eastAsia="Times New Roman" w:hAnsi="Times New Roman" w:cs="Arial"/>
      <w:caps w:val="0"/>
      <w:color w:val="00000A"/>
      <w:spacing w:val="0"/>
      <w:kern w:val="3"/>
      <w:sz w:val="32"/>
      <w:szCs w:val="32"/>
      <w:lang w:eastAsia="lt-LT"/>
    </w:rPr>
  </w:style>
  <w:style w:type="paragraph" w:customStyle="1" w:styleId="Style2">
    <w:name w:val="Style2"/>
    <w:basedOn w:val="Heading2"/>
    <w:rsid w:val="00E622F8"/>
    <w:pPr>
      <w:keepLines w:val="0"/>
      <w:tabs>
        <w:tab w:val="left" w:pos="2083"/>
      </w:tabs>
      <w:suppressAutoHyphens/>
      <w:autoSpaceDN w:val="0"/>
      <w:spacing w:before="240" w:after="60"/>
      <w:ind w:left="1440" w:hanging="360"/>
      <w:jc w:val="center"/>
      <w:textAlignment w:val="baseline"/>
    </w:pPr>
    <w:rPr>
      <w:rFonts w:ascii="Times New Roman" w:eastAsia="Times New Roman" w:hAnsi="Times New Roman" w:cs="Times New Roman"/>
      <w:i/>
      <w:iCs/>
      <w:color w:val="00000A"/>
      <w:kern w:val="3"/>
    </w:rPr>
  </w:style>
  <w:style w:type="paragraph" w:customStyle="1" w:styleId="naujastext">
    <w:name w:val="naujas_text"/>
    <w:basedOn w:val="Standard"/>
    <w:rsid w:val="00E622F8"/>
    <w:pPr>
      <w:spacing w:after="80"/>
      <w:ind w:firstLine="284"/>
      <w:jc w:val="both"/>
    </w:pPr>
    <w:rPr>
      <w:rFonts w:ascii="Arial" w:hAnsi="Arial"/>
      <w:sz w:val="22"/>
    </w:rPr>
  </w:style>
  <w:style w:type="paragraph" w:customStyle="1" w:styleId="Bullets2">
    <w:name w:val="Bullets 2"/>
    <w:basedOn w:val="Standard"/>
    <w:rsid w:val="00E622F8"/>
    <w:pPr>
      <w:spacing w:after="60"/>
    </w:pPr>
    <w:rPr>
      <w:rFonts w:ascii="Arial" w:hAnsi="Arial"/>
      <w:sz w:val="22"/>
    </w:rPr>
  </w:style>
  <w:style w:type="paragraph" w:customStyle="1" w:styleId="TableText">
    <w:name w:val="Table Text"/>
    <w:basedOn w:val="Standard"/>
    <w:rsid w:val="00E622F8"/>
    <w:pPr>
      <w:spacing w:before="120" w:after="120"/>
    </w:pPr>
    <w:rPr>
      <w:rFonts w:ascii="Book Antiqua" w:hAnsi="Book Antiqua"/>
      <w:szCs w:val="24"/>
    </w:rPr>
  </w:style>
  <w:style w:type="paragraph" w:customStyle="1" w:styleId="StyleHeading1TimesNewRoman">
    <w:name w:val="Style Heading 1 + Times New Roman"/>
    <w:basedOn w:val="Heading1"/>
    <w:rsid w:val="00E622F8"/>
    <w:pPr>
      <w:keepLines w:val="0"/>
      <w:tabs>
        <w:tab w:val="left" w:pos="524"/>
      </w:tabs>
      <w:suppressAutoHyphens/>
      <w:autoSpaceDN w:val="0"/>
      <w:spacing w:before="0" w:after="0"/>
      <w:ind w:left="44" w:firstLine="76"/>
      <w:jc w:val="center"/>
      <w:textAlignment w:val="baseline"/>
    </w:pPr>
    <w:rPr>
      <w:rFonts w:ascii="Times New Roman" w:eastAsia="Times New Roman" w:hAnsi="Times New Roman" w:cs="Times New Roman"/>
      <w:color w:val="00000A"/>
      <w:spacing w:val="0"/>
      <w:kern w:val="3"/>
      <w:sz w:val="24"/>
      <w:szCs w:val="32"/>
    </w:rPr>
  </w:style>
  <w:style w:type="paragraph" w:customStyle="1" w:styleId="TableTextBullet">
    <w:name w:val="Table Text Bullet"/>
    <w:basedOn w:val="Standard"/>
    <w:rsid w:val="00E622F8"/>
    <w:pPr>
      <w:tabs>
        <w:tab w:val="left" w:pos="4320"/>
      </w:tabs>
      <w:ind w:left="2160" w:hanging="180"/>
    </w:pPr>
    <w:rPr>
      <w:sz w:val="20"/>
      <w:szCs w:val="24"/>
    </w:rPr>
  </w:style>
  <w:style w:type="paragraph" w:customStyle="1" w:styleId="ParagraphText">
    <w:name w:val="Paragraph Text"/>
    <w:basedOn w:val="Standard"/>
    <w:rsid w:val="00E622F8"/>
    <w:pPr>
      <w:spacing w:before="120" w:after="120"/>
    </w:pPr>
    <w:rPr>
      <w:rFonts w:ascii="Book Antiqua" w:hAnsi="Book Antiqua"/>
      <w:szCs w:val="24"/>
    </w:rPr>
  </w:style>
  <w:style w:type="paragraph" w:customStyle="1" w:styleId="Lentelestekstas">
    <w:name w:val="Lenteles tekstas"/>
    <w:basedOn w:val="Standard"/>
    <w:rsid w:val="00E622F8"/>
    <w:pPr>
      <w:spacing w:line="360" w:lineRule="auto"/>
    </w:pPr>
    <w:rPr>
      <w:szCs w:val="24"/>
      <w:lang w:val="en-US"/>
    </w:rPr>
  </w:style>
  <w:style w:type="paragraph" w:customStyle="1" w:styleId="LentelestekstasBefore2pt">
    <w:name w:val="Lenteles tekstas + Before:  2 pt"/>
    <w:basedOn w:val="Lentelestekstas"/>
    <w:rsid w:val="00E622F8"/>
    <w:pPr>
      <w:spacing w:before="40" w:after="40" w:line="240" w:lineRule="auto"/>
    </w:pPr>
    <w:rPr>
      <w:lang w:val="lt-LT"/>
    </w:rPr>
  </w:style>
  <w:style w:type="paragraph" w:customStyle="1" w:styleId="Body">
    <w:name w:val="Body"/>
    <w:basedOn w:val="CommentText"/>
    <w:qFormat/>
    <w:rsid w:val="00E622F8"/>
    <w:pPr>
      <w:suppressAutoHyphens/>
      <w:autoSpaceDN w:val="0"/>
      <w:spacing w:after="0"/>
      <w:ind w:firstLine="720"/>
      <w:jc w:val="left"/>
      <w:textAlignment w:val="baseline"/>
    </w:pPr>
    <w:rPr>
      <w:rFonts w:ascii="Times New Roman" w:eastAsia="Times New Roman" w:hAnsi="Times New Roman" w:cs="Times New Roman"/>
      <w:color w:val="00000A"/>
      <w:kern w:val="3"/>
      <w:sz w:val="24"/>
      <w:szCs w:val="20"/>
    </w:rPr>
  </w:style>
  <w:style w:type="paragraph" w:customStyle="1" w:styleId="Alnostext">
    <w:name w:val="Alnos text"/>
    <w:basedOn w:val="Standard"/>
    <w:rsid w:val="00E622F8"/>
    <w:pPr>
      <w:spacing w:before="120" w:after="120"/>
      <w:jc w:val="both"/>
    </w:pPr>
    <w:rPr>
      <w:rFonts w:ascii="Arial" w:hAnsi="Arial"/>
    </w:rPr>
  </w:style>
  <w:style w:type="paragraph" w:customStyle="1" w:styleId="FMAnormaltext">
    <w:name w:val="FM A normal text"/>
    <w:basedOn w:val="Standard"/>
    <w:rsid w:val="00E622F8"/>
    <w:pPr>
      <w:tabs>
        <w:tab w:val="left" w:pos="1418"/>
        <w:tab w:val="left" w:pos="2126"/>
      </w:tabs>
      <w:spacing w:after="120"/>
      <w:ind w:firstLine="720"/>
      <w:jc w:val="both"/>
    </w:pPr>
    <w:rPr>
      <w:sz w:val="22"/>
      <w:szCs w:val="24"/>
    </w:rPr>
  </w:style>
  <w:style w:type="paragraph" w:customStyle="1" w:styleId="Normall">
    <w:name w:val="Normal_l"/>
    <w:basedOn w:val="Standard"/>
    <w:rsid w:val="00E622F8"/>
    <w:rPr>
      <w:rFonts w:ascii="TimesLT" w:hAnsi="TimesLT"/>
      <w:sz w:val="20"/>
      <w:lang w:val="en-GB"/>
    </w:rPr>
  </w:style>
  <w:style w:type="paragraph" w:customStyle="1" w:styleId="BBtext">
    <w:name w:val="BB_text"/>
    <w:basedOn w:val="Standard"/>
    <w:rsid w:val="00E622F8"/>
    <w:pPr>
      <w:spacing w:after="80"/>
      <w:ind w:firstLine="284"/>
      <w:jc w:val="both"/>
    </w:pPr>
    <w:rPr>
      <w:rFonts w:ascii="Arial" w:hAnsi="Arial"/>
      <w:sz w:val="22"/>
    </w:rPr>
  </w:style>
  <w:style w:type="paragraph" w:customStyle="1" w:styleId="MEPISTable">
    <w:name w:val="MEPIS_Table"/>
    <w:basedOn w:val="Standard"/>
    <w:next w:val="Standard"/>
    <w:rsid w:val="00E622F8"/>
    <w:rPr>
      <w:rFonts w:ascii="Calibri" w:hAnsi="Calibri" w:cs="Calibri"/>
      <w:sz w:val="20"/>
      <w:szCs w:val="22"/>
    </w:rPr>
  </w:style>
  <w:style w:type="paragraph" w:customStyle="1" w:styleId="Lentelesstulppavadinimas">
    <w:name w:val="Lenteles stulp. pavadinimas"/>
    <w:basedOn w:val="Standard"/>
    <w:rsid w:val="00E622F8"/>
    <w:pPr>
      <w:ind w:left="437"/>
    </w:pPr>
    <w:rPr>
      <w:rFonts w:ascii="Calibri" w:hAnsi="Calibri"/>
      <w:b/>
      <w:color w:val="FFFFFF"/>
      <w:sz w:val="20"/>
      <w:szCs w:val="22"/>
      <w:lang w:val="en-US" w:eastAsia="lt-LT"/>
    </w:rPr>
  </w:style>
  <w:style w:type="paragraph" w:customStyle="1" w:styleId="Sraopastraipa2">
    <w:name w:val="Sąrašo pastraipa2"/>
    <w:basedOn w:val="Standard"/>
    <w:rsid w:val="00E622F8"/>
    <w:pPr>
      <w:ind w:left="720"/>
    </w:pPr>
    <w:rPr>
      <w:szCs w:val="24"/>
      <w:lang w:eastAsia="lt-LT"/>
    </w:rPr>
  </w:style>
  <w:style w:type="paragraph" w:customStyle="1" w:styleId="PrSpecBullet">
    <w:name w:val="PrSpecBullet"/>
    <w:basedOn w:val="Standard"/>
    <w:autoRedefine/>
    <w:rsid w:val="00E622F8"/>
    <w:pPr>
      <w:spacing w:before="120" w:after="120"/>
      <w:jc w:val="both"/>
    </w:pPr>
  </w:style>
  <w:style w:type="paragraph" w:customStyle="1" w:styleId="a">
    <w:name w:val="!!!"/>
    <w:basedOn w:val="Standard"/>
    <w:rsid w:val="00E622F8"/>
    <w:rPr>
      <w:b/>
      <w:szCs w:val="24"/>
      <w:lang w:eastAsia="lt-LT"/>
    </w:rPr>
  </w:style>
  <w:style w:type="paragraph" w:customStyle="1" w:styleId="Style8">
    <w:name w:val="Style8"/>
    <w:basedOn w:val="Standard"/>
    <w:rsid w:val="00E622F8"/>
    <w:pPr>
      <w:widowControl w:val="0"/>
      <w:spacing w:line="277" w:lineRule="exact"/>
      <w:jc w:val="center"/>
    </w:pPr>
    <w:rPr>
      <w:szCs w:val="24"/>
      <w:lang w:eastAsia="lt-LT"/>
    </w:rPr>
  </w:style>
  <w:style w:type="paragraph" w:customStyle="1" w:styleId="ListParagraph1">
    <w:name w:val="List Paragraph1"/>
    <w:basedOn w:val="Standard"/>
    <w:rsid w:val="00E622F8"/>
    <w:pPr>
      <w:spacing w:after="200" w:line="276" w:lineRule="auto"/>
      <w:ind w:left="720"/>
    </w:pPr>
    <w:rPr>
      <w:rFonts w:ascii="Calibri" w:hAnsi="Calibri" w:cs="Arial Unicode MS"/>
      <w:sz w:val="22"/>
      <w:szCs w:val="22"/>
      <w:lang w:bidi="lo-LA"/>
    </w:rPr>
  </w:style>
  <w:style w:type="paragraph" w:customStyle="1" w:styleId="Sraassunumeriais31">
    <w:name w:val="Sąrašas su numeriais 31"/>
    <w:basedOn w:val="Standard"/>
    <w:rsid w:val="00E622F8"/>
    <w:rPr>
      <w:lang w:val="en-US" w:eastAsia="ar-SA"/>
    </w:rPr>
  </w:style>
  <w:style w:type="paragraph" w:customStyle="1" w:styleId="BodyText30">
    <w:name w:val="Body Text3"/>
    <w:rsid w:val="00E622F8"/>
    <w:pPr>
      <w:suppressAutoHyphens/>
      <w:autoSpaceDN w:val="0"/>
      <w:snapToGrid w:val="0"/>
      <w:spacing w:after="0"/>
      <w:ind w:firstLine="312"/>
      <w:textAlignment w:val="baseline"/>
    </w:pPr>
    <w:rPr>
      <w:rFonts w:ascii="TimesLT" w:eastAsia="Times New Roman" w:hAnsi="TimesLT" w:cs="Times New Roman"/>
      <w:color w:val="00000A"/>
      <w:kern w:val="3"/>
      <w:sz w:val="24"/>
      <w:szCs w:val="20"/>
    </w:rPr>
  </w:style>
  <w:style w:type="paragraph" w:customStyle="1" w:styleId="CharCharCharChar">
    <w:name w:val="Char Char Char Char"/>
    <w:basedOn w:val="Standard"/>
    <w:rsid w:val="00E622F8"/>
    <w:pPr>
      <w:spacing w:after="160" w:line="240" w:lineRule="exact"/>
    </w:pPr>
    <w:rPr>
      <w:rFonts w:ascii="Verdana" w:hAnsi="Verdana" w:cs="Verdana"/>
      <w:sz w:val="20"/>
      <w:lang w:eastAsia="lt-LT"/>
    </w:rPr>
  </w:style>
  <w:style w:type="paragraph" w:customStyle="1" w:styleId="DiagramaDiagramaCharCharDiagramaDiagrama">
    <w:name w:val="Diagrama Diagrama Char Char Diagrama Diagrama"/>
    <w:basedOn w:val="Standard"/>
    <w:rsid w:val="00E622F8"/>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Standard"/>
    <w:rsid w:val="00E622F8"/>
    <w:pPr>
      <w:spacing w:after="160" w:line="240" w:lineRule="exact"/>
    </w:pPr>
    <w:rPr>
      <w:rFonts w:ascii="Tahoma" w:hAnsi="Tahoma"/>
      <w:sz w:val="20"/>
      <w:lang w:val="en-US"/>
    </w:rPr>
  </w:style>
  <w:style w:type="paragraph" w:customStyle="1" w:styleId="Textbodyindentuser">
    <w:name w:val="Text body indent (user)"/>
    <w:basedOn w:val="Standard"/>
    <w:rsid w:val="00E622F8"/>
    <w:pPr>
      <w:ind w:firstLine="851"/>
      <w:jc w:val="both"/>
    </w:pPr>
    <w:rPr>
      <w:rFonts w:eastAsia="Calibri"/>
      <w:szCs w:val="22"/>
      <w:lang w:eastAsia="ar-SA"/>
    </w:rPr>
  </w:style>
  <w:style w:type="paragraph" w:customStyle="1" w:styleId="Standarduser">
    <w:name w:val="Standard (user)"/>
    <w:rsid w:val="00E622F8"/>
    <w:pPr>
      <w:suppressAutoHyphens/>
      <w:autoSpaceDN w:val="0"/>
      <w:spacing w:after="0"/>
      <w:jc w:val="left"/>
      <w:textAlignment w:val="baseline"/>
    </w:pPr>
    <w:rPr>
      <w:rFonts w:ascii="Times New Roman" w:eastAsia="Arial" w:hAnsi="Times New Roman" w:cs="Times New Roman"/>
      <w:color w:val="00000A"/>
      <w:kern w:val="3"/>
      <w:sz w:val="24"/>
      <w:szCs w:val="24"/>
      <w:lang w:val="en-GB" w:eastAsia="ar-SA"/>
    </w:rPr>
  </w:style>
  <w:style w:type="paragraph" w:customStyle="1" w:styleId="Punktas1">
    <w:name w:val="Punktas 1"/>
    <w:basedOn w:val="Standard"/>
    <w:autoRedefine/>
    <w:rsid w:val="00E622F8"/>
    <w:pPr>
      <w:tabs>
        <w:tab w:val="left" w:pos="851"/>
        <w:tab w:val="left" w:pos="993"/>
      </w:tabs>
      <w:ind w:hanging="153"/>
      <w:jc w:val="both"/>
    </w:pPr>
    <w:rPr>
      <w:rFonts w:eastAsia="Calibri"/>
      <w:b/>
      <w:bCs/>
      <w:color w:val="000000"/>
      <w:szCs w:val="24"/>
    </w:rPr>
  </w:style>
  <w:style w:type="paragraph" w:customStyle="1" w:styleId="Quotations">
    <w:name w:val="Quotations"/>
    <w:basedOn w:val="Standard"/>
    <w:rsid w:val="00E622F8"/>
  </w:style>
  <w:style w:type="character" w:customStyle="1" w:styleId="Heading1Char">
    <w:name w:val="Heading 1 Char"/>
    <w:rsid w:val="00E622F8"/>
    <w:rPr>
      <w:b/>
      <w:sz w:val="24"/>
      <w:lang w:eastAsia="en-US"/>
    </w:rPr>
  </w:style>
  <w:style w:type="character" w:customStyle="1" w:styleId="Heading2Char">
    <w:name w:val="Heading 2 Char"/>
    <w:basedOn w:val="DefaultParagraphFont"/>
    <w:rsid w:val="00E622F8"/>
    <w:rPr>
      <w:rFonts w:ascii="Cambria" w:eastAsia="Times New Roman" w:hAnsi="Cambria" w:cs="Times New Roman"/>
      <w:b/>
      <w:bCs/>
      <w:i/>
      <w:iCs/>
      <w:sz w:val="28"/>
      <w:szCs w:val="28"/>
      <w:lang w:eastAsia="en-US"/>
    </w:rPr>
  </w:style>
  <w:style w:type="character" w:customStyle="1" w:styleId="Heading3Char">
    <w:name w:val="Heading 3 Char"/>
    <w:basedOn w:val="DefaultParagraphFont"/>
    <w:rsid w:val="00E622F8"/>
    <w:rPr>
      <w:rFonts w:ascii="Cambria" w:eastAsia="Times New Roman" w:hAnsi="Cambria" w:cs="Times New Roman"/>
      <w:b/>
      <w:bCs/>
      <w:sz w:val="26"/>
      <w:szCs w:val="26"/>
      <w:lang w:eastAsia="en-US"/>
    </w:rPr>
  </w:style>
  <w:style w:type="character" w:customStyle="1" w:styleId="Heading4Char">
    <w:name w:val="Heading 4 Char"/>
    <w:basedOn w:val="DefaultParagraphFont"/>
    <w:rsid w:val="00E622F8"/>
    <w:rPr>
      <w:b/>
      <w:sz w:val="44"/>
    </w:rPr>
  </w:style>
  <w:style w:type="character" w:customStyle="1" w:styleId="Heading5Char">
    <w:name w:val="Heading 5 Char"/>
    <w:basedOn w:val="DefaultParagraphFont"/>
    <w:rsid w:val="00E622F8"/>
    <w:rPr>
      <w:b/>
      <w:sz w:val="40"/>
    </w:rPr>
  </w:style>
  <w:style w:type="character" w:customStyle="1" w:styleId="Heading6Char">
    <w:name w:val="Heading 6 Char"/>
    <w:basedOn w:val="DefaultParagraphFont"/>
    <w:rsid w:val="00E622F8"/>
    <w:rPr>
      <w:b/>
      <w:sz w:val="36"/>
    </w:rPr>
  </w:style>
  <w:style w:type="character" w:customStyle="1" w:styleId="Heading7Char">
    <w:name w:val="Heading 7 Char"/>
    <w:basedOn w:val="DefaultParagraphFont"/>
    <w:rsid w:val="00E622F8"/>
    <w:rPr>
      <w:sz w:val="48"/>
    </w:rPr>
  </w:style>
  <w:style w:type="character" w:customStyle="1" w:styleId="Heading8Char">
    <w:name w:val="Heading 8 Char"/>
    <w:basedOn w:val="DefaultParagraphFont"/>
    <w:rsid w:val="00E622F8"/>
    <w:rPr>
      <w:b/>
      <w:sz w:val="18"/>
    </w:rPr>
  </w:style>
  <w:style w:type="character" w:customStyle="1" w:styleId="Heading9Char">
    <w:name w:val="Heading 9 Char"/>
    <w:basedOn w:val="DefaultParagraphFont"/>
    <w:rsid w:val="00E622F8"/>
    <w:rPr>
      <w:sz w:val="40"/>
    </w:rPr>
  </w:style>
  <w:style w:type="character" w:customStyle="1" w:styleId="HeaderChar">
    <w:name w:val="Header Char"/>
    <w:aliases w:val="C Char"/>
    <w:basedOn w:val="DefaultParagraphFont"/>
    <w:uiPriority w:val="99"/>
    <w:rsid w:val="00E622F8"/>
    <w:rPr>
      <w:sz w:val="24"/>
      <w:lang w:eastAsia="en-US"/>
    </w:rPr>
  </w:style>
  <w:style w:type="character" w:customStyle="1" w:styleId="CaptionChar">
    <w:name w:val="Caption Char"/>
    <w:rsid w:val="00E622F8"/>
    <w:rPr>
      <w:b/>
      <w:sz w:val="28"/>
      <w:lang w:eastAsia="en-US"/>
    </w:rPr>
  </w:style>
  <w:style w:type="character" w:customStyle="1" w:styleId="BalloonTextChar">
    <w:name w:val="Balloon Text Char"/>
    <w:rsid w:val="00E622F8"/>
    <w:rPr>
      <w:rFonts w:ascii="Tahoma" w:hAnsi="Tahoma" w:cs="Tahoma"/>
      <w:sz w:val="16"/>
      <w:szCs w:val="16"/>
      <w:lang w:eastAsia="en-US"/>
    </w:rPr>
  </w:style>
  <w:style w:type="character" w:customStyle="1" w:styleId="BodyTextIndentChar">
    <w:name w:val="Body Text Indent Char"/>
    <w:basedOn w:val="DefaultParagraphFont"/>
    <w:rsid w:val="00E622F8"/>
    <w:rPr>
      <w:sz w:val="24"/>
      <w:szCs w:val="24"/>
      <w:lang w:eastAsia="en-US"/>
    </w:rPr>
  </w:style>
  <w:style w:type="character" w:customStyle="1" w:styleId="BodyTextChar">
    <w:name w:val="Body Text Char"/>
    <w:basedOn w:val="DefaultParagraphFont"/>
    <w:rsid w:val="00E622F8"/>
    <w:rPr>
      <w:sz w:val="24"/>
      <w:szCs w:val="24"/>
      <w:lang w:eastAsia="en-US"/>
    </w:rPr>
  </w:style>
  <w:style w:type="character" w:customStyle="1" w:styleId="BodyText2Char">
    <w:name w:val="Body Text 2 Char"/>
    <w:rsid w:val="00E622F8"/>
    <w:rPr>
      <w:sz w:val="24"/>
      <w:lang w:eastAsia="en-US"/>
    </w:rPr>
  </w:style>
  <w:style w:type="character" w:customStyle="1" w:styleId="CommentTextChar">
    <w:name w:val="Comment Text Char"/>
    <w:basedOn w:val="DefaultParagraphFont"/>
    <w:rsid w:val="00E622F8"/>
    <w:rPr>
      <w:lang w:eastAsia="en-US"/>
    </w:rPr>
  </w:style>
  <w:style w:type="character" w:customStyle="1" w:styleId="CommentSubjectChar">
    <w:name w:val="Comment Subject Char"/>
    <w:rsid w:val="00E622F8"/>
    <w:rPr>
      <w:b/>
      <w:bCs/>
      <w:lang w:eastAsia="en-US"/>
    </w:rPr>
  </w:style>
  <w:style w:type="character" w:customStyle="1" w:styleId="Internetlink0">
    <w:name w:val="Internet link"/>
    <w:basedOn w:val="DefaultParagraphFont"/>
    <w:rsid w:val="00E622F8"/>
    <w:rPr>
      <w:color w:val="0000FF"/>
      <w:u w:val="single"/>
    </w:rPr>
  </w:style>
  <w:style w:type="character" w:customStyle="1" w:styleId="EndnoteTextChar">
    <w:name w:val="Endnote Text Char"/>
    <w:basedOn w:val="DefaultParagraphFont"/>
    <w:rsid w:val="00E622F8"/>
    <w:rPr>
      <w:lang w:eastAsia="en-US"/>
    </w:rPr>
  </w:style>
  <w:style w:type="character" w:customStyle="1" w:styleId="FootnoteTextChar">
    <w:name w:val="Footnote Text Char"/>
    <w:basedOn w:val="DefaultParagraphFont"/>
    <w:uiPriority w:val="99"/>
    <w:rsid w:val="00E622F8"/>
    <w:rPr>
      <w:lang w:eastAsia="en-US"/>
    </w:rPr>
  </w:style>
  <w:style w:type="character" w:customStyle="1" w:styleId="FooterChar">
    <w:name w:val="Footer Char"/>
    <w:rsid w:val="00E622F8"/>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qFormat/>
    <w:rsid w:val="00E622F8"/>
    <w:rPr>
      <w:rFonts w:ascii="Calibri" w:eastAsia="Calibri" w:hAnsi="Calibri" w:cs="Times New Roman"/>
      <w:sz w:val="22"/>
      <w:szCs w:val="22"/>
      <w:lang w:eastAsia="en-US"/>
    </w:rPr>
  </w:style>
  <w:style w:type="character" w:customStyle="1" w:styleId="apple-converted-space">
    <w:name w:val="apple-converted-space"/>
    <w:basedOn w:val="DefaultParagraphFont"/>
    <w:rsid w:val="00E622F8"/>
  </w:style>
  <w:style w:type="character" w:customStyle="1" w:styleId="NoSpacingChar">
    <w:name w:val="No Spacing Char"/>
    <w:rsid w:val="00E622F8"/>
    <w:rPr>
      <w:sz w:val="24"/>
      <w:szCs w:val="24"/>
      <w:lang w:val="en-GB" w:eastAsia="en-US"/>
    </w:rPr>
  </w:style>
  <w:style w:type="character" w:customStyle="1" w:styleId="fontstyle01">
    <w:name w:val="fontstyle01"/>
    <w:basedOn w:val="DefaultParagraphFont"/>
    <w:rsid w:val="00E622F8"/>
    <w:rPr>
      <w:rFonts w:ascii="Helvetica" w:hAnsi="Helvetica"/>
      <w:b w:val="0"/>
      <w:bCs w:val="0"/>
      <w:i w:val="0"/>
      <w:iCs w:val="0"/>
      <w:color w:val="000000"/>
      <w:sz w:val="24"/>
      <w:szCs w:val="24"/>
    </w:rPr>
  </w:style>
  <w:style w:type="character" w:customStyle="1" w:styleId="Bodytext22">
    <w:name w:val="Body text (2)_"/>
    <w:rsid w:val="00E622F8"/>
    <w:rPr>
      <w:sz w:val="22"/>
      <w:szCs w:val="22"/>
      <w:shd w:val="clear" w:color="auto" w:fill="FFFFFF"/>
    </w:rPr>
  </w:style>
  <w:style w:type="character" w:customStyle="1" w:styleId="Bodytext210ptNotBold">
    <w:name w:val="Body text (2) + 10 pt;Not Bold"/>
    <w:rsid w:val="00E622F8"/>
    <w:rPr>
      <w:rFonts w:ascii="Times New Roman" w:eastAsia="Times New Roman" w:hAnsi="Times New Roman" w:cs="Times New Roman"/>
      <w:b/>
      <w:bCs/>
      <w:i w:val="0"/>
      <w:iCs w:val="0"/>
      <w:caps w:val="0"/>
      <w:smallCaps w:val="0"/>
      <w:strike w:val="0"/>
      <w:dstrike w:val="0"/>
      <w:color w:val="000000"/>
      <w:spacing w:val="0"/>
      <w:w w:val="100"/>
      <w:sz w:val="20"/>
      <w:szCs w:val="20"/>
      <w:u w:val="none"/>
      <w:lang w:val="lt-LT" w:eastAsia="lt-LT" w:bidi="lt-LT"/>
    </w:rPr>
  </w:style>
  <w:style w:type="character" w:customStyle="1" w:styleId="Bodytext2115ptNotBold">
    <w:name w:val="Body text (2) + 11;5 pt;Not Bold"/>
    <w:rsid w:val="00E622F8"/>
    <w:rPr>
      <w:rFonts w:ascii="Times New Roman" w:eastAsia="Times New Roman" w:hAnsi="Times New Roman" w:cs="Times New Roman"/>
      <w:b/>
      <w:bCs/>
      <w:i w:val="0"/>
      <w:iCs w:val="0"/>
      <w:caps w:val="0"/>
      <w:smallCaps w:val="0"/>
      <w:strike w:val="0"/>
      <w:dstrike w:val="0"/>
      <w:color w:val="000000"/>
      <w:spacing w:val="0"/>
      <w:w w:val="100"/>
      <w:sz w:val="23"/>
      <w:szCs w:val="23"/>
      <w:u w:val="none"/>
      <w:lang w:val="lt-LT" w:eastAsia="lt-LT" w:bidi="lt-LT"/>
    </w:rPr>
  </w:style>
  <w:style w:type="character" w:customStyle="1" w:styleId="Bodytext2VerdanaNotBold">
    <w:name w:val="Body text (2) + Verdana;Not Bold"/>
    <w:rsid w:val="00E622F8"/>
    <w:rPr>
      <w:rFonts w:ascii="Verdana" w:eastAsia="Verdana" w:hAnsi="Verdana" w:cs="Verdana"/>
      <w:b/>
      <w:bCs/>
      <w:i w:val="0"/>
      <w:iCs w:val="0"/>
      <w:caps w:val="0"/>
      <w:smallCaps w:val="0"/>
      <w:strike w:val="0"/>
      <w:dstrike w:val="0"/>
      <w:color w:val="000000"/>
      <w:spacing w:val="0"/>
      <w:w w:val="100"/>
      <w:sz w:val="22"/>
      <w:szCs w:val="22"/>
      <w:u w:val="none"/>
      <w:lang w:val="lt-LT" w:eastAsia="lt-LT" w:bidi="lt-LT"/>
    </w:rPr>
  </w:style>
  <w:style w:type="character" w:customStyle="1" w:styleId="Bodytext211pt">
    <w:name w:val="Body text (2) + 11 pt"/>
    <w:rsid w:val="00E622F8"/>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lt-LT" w:eastAsia="lt-LT" w:bidi="lt-LT"/>
    </w:rPr>
  </w:style>
  <w:style w:type="character" w:customStyle="1" w:styleId="BodyTextIndent3Char">
    <w:name w:val="Body Text Indent 3 Char"/>
    <w:rsid w:val="00E622F8"/>
    <w:rPr>
      <w:rFonts w:eastAsia="Calibri"/>
      <w:sz w:val="24"/>
    </w:rPr>
  </w:style>
  <w:style w:type="character" w:customStyle="1" w:styleId="BodyTextIndent3Char1">
    <w:name w:val="Body Text Indent 3 Char1"/>
    <w:basedOn w:val="DefaultParagraphFont"/>
    <w:rsid w:val="00E622F8"/>
    <w:rPr>
      <w:sz w:val="16"/>
      <w:szCs w:val="16"/>
      <w:lang w:eastAsia="en-US"/>
    </w:rPr>
  </w:style>
  <w:style w:type="character" w:customStyle="1" w:styleId="PlainTextChar">
    <w:name w:val="Plain Text Char"/>
    <w:rsid w:val="00E622F8"/>
    <w:rPr>
      <w:rFonts w:ascii="Courier New" w:eastAsia="Calibri" w:hAnsi="Courier New" w:cs="Courier New"/>
      <w:sz w:val="24"/>
    </w:rPr>
  </w:style>
  <w:style w:type="character" w:customStyle="1" w:styleId="PlainTextChar1">
    <w:name w:val="Plain Text Char1"/>
    <w:basedOn w:val="DefaultParagraphFont"/>
    <w:rsid w:val="00E622F8"/>
    <w:rPr>
      <w:rFonts w:ascii="Consolas" w:hAnsi="Consolas" w:cs="Consolas"/>
      <w:sz w:val="21"/>
      <w:szCs w:val="21"/>
      <w:lang w:eastAsia="en-US"/>
    </w:rPr>
  </w:style>
  <w:style w:type="character" w:customStyle="1" w:styleId="BodytextChar0">
    <w:name w:val="Body text Char"/>
    <w:rsid w:val="00E622F8"/>
    <w:rPr>
      <w:rFonts w:ascii="TimesLT" w:hAnsi="TimesLT"/>
      <w:sz w:val="22"/>
      <w:szCs w:val="22"/>
      <w:lang w:val="en-US" w:eastAsia="en-US"/>
    </w:rPr>
  </w:style>
  <w:style w:type="character" w:customStyle="1" w:styleId="tblrowlbl1">
    <w:name w:val="tblrowlbl1"/>
    <w:rsid w:val="00E622F8"/>
    <w:rPr>
      <w:rFonts w:ascii="Arial" w:hAnsi="Arial" w:cs="Arial"/>
      <w:color w:val="000000"/>
      <w:sz w:val="18"/>
      <w:szCs w:val="18"/>
      <w:shd w:val="clear" w:color="auto" w:fill="FFFFFF"/>
    </w:rPr>
  </w:style>
  <w:style w:type="character" w:customStyle="1" w:styleId="BodyTextIndent2Char">
    <w:name w:val="Body Text Indent 2 Char"/>
    <w:basedOn w:val="DefaultParagraphFont"/>
    <w:rsid w:val="00E622F8"/>
    <w:rPr>
      <w:rFonts w:eastAsia="Calibri"/>
      <w:sz w:val="24"/>
      <w:szCs w:val="22"/>
      <w:lang w:eastAsia="en-US"/>
    </w:rPr>
  </w:style>
  <w:style w:type="character" w:customStyle="1" w:styleId="HTMLPreformattedChar">
    <w:name w:val="HTML Preformatted Char"/>
    <w:basedOn w:val="DefaultParagraphFont"/>
    <w:rsid w:val="00E622F8"/>
    <w:rPr>
      <w:rFonts w:ascii="Courier New" w:hAnsi="Courier New"/>
      <w:lang w:val="en-GB" w:eastAsia="en-US"/>
    </w:rPr>
  </w:style>
  <w:style w:type="character" w:customStyle="1" w:styleId="BodyText3Char">
    <w:name w:val="Body Text 3 Char"/>
    <w:basedOn w:val="DefaultParagraphFont"/>
    <w:rsid w:val="00E622F8"/>
    <w:rPr>
      <w:sz w:val="16"/>
      <w:szCs w:val="16"/>
      <w:lang w:eastAsia="en-US"/>
    </w:rPr>
  </w:style>
  <w:style w:type="character" w:customStyle="1" w:styleId="Heading1Appendixstyddeappheading1appheading11appheading12appheading111appheading1311ghostgghostH1KapitelArial14FettArial14Fett1Arial14Fett2Arial16FettDatasheettitleChapterTF-Overskrift1H11H12H13H14H15Char">
    <w:name w:val="Heading 1.Appendix.stydde.app heading 1.app heading 11.app heading 12.app heading 111.app heading 13.1.1 ghost.g.ghost.H1.Kapitel.Arial 14 Fett.Arial 14 Fett1.Arial 14 Fett2.Arial 16 Fett.Datasheet title.Chapter.TF-Overskrift 1.H11.H12.H13.H14.H15.Char"/>
    <w:rsid w:val="00E622F8"/>
    <w:rPr>
      <w:rFonts w:ascii="Arial" w:hAnsi="Arial"/>
      <w:b/>
      <w:sz w:val="32"/>
      <w:lang w:val="lt-LT" w:eastAsia="lt-LT"/>
    </w:rPr>
  </w:style>
  <w:style w:type="character" w:customStyle="1" w:styleId="naujastextChar">
    <w:name w:val="naujas_text Char"/>
    <w:rsid w:val="00E622F8"/>
    <w:rPr>
      <w:rFonts w:ascii="Arial" w:hAnsi="Arial"/>
      <w:sz w:val="22"/>
    </w:rPr>
  </w:style>
  <w:style w:type="character" w:customStyle="1" w:styleId="TitleChar">
    <w:name w:val="Title Char"/>
    <w:basedOn w:val="DefaultParagraphFont"/>
    <w:rsid w:val="00E622F8"/>
    <w:rPr>
      <w:rFonts w:ascii="Tahoma" w:hAnsi="Tahoma"/>
      <w:b/>
      <w:sz w:val="32"/>
      <w:lang w:eastAsia="en-US"/>
    </w:rPr>
  </w:style>
  <w:style w:type="character" w:customStyle="1" w:styleId="SubtitleChar">
    <w:name w:val="Subtitle Char"/>
    <w:basedOn w:val="DefaultParagraphFont"/>
    <w:rsid w:val="00E622F8"/>
    <w:rPr>
      <w:rFonts w:ascii="Cambria" w:hAnsi="Cambria"/>
      <w:sz w:val="24"/>
      <w:lang w:val="en-US" w:eastAsia="en-US"/>
    </w:rPr>
  </w:style>
  <w:style w:type="character" w:customStyle="1" w:styleId="AlnostextChar">
    <w:name w:val="Alnos text Char"/>
    <w:rsid w:val="00E622F8"/>
    <w:rPr>
      <w:rFonts w:ascii="Arial" w:hAnsi="Arial"/>
      <w:sz w:val="24"/>
    </w:rPr>
  </w:style>
  <w:style w:type="character" w:customStyle="1" w:styleId="Heading1Appendixstyddeappheading1appheading11appheading12appheading111appheading1311ghostgghostH1KapitelArial14FettArial14Fett1Arial14Fett2Arial16FettDatasheettitleChapterTF-Overskrift1H11H12H13H14H15Char1">
    <w:name w:val="Heading 1.Appendix.stydde.app heading 1.app heading 11.app heading 12.app heading 111.app heading 13.1.1 ghost.g.ghost.H1.Kapitel.Arial 14 Fett.Arial 14 Fett1.Arial 14 Fett2.Arial 16 Fett.Datasheet title.Chapter.TF-Overskrift 1.H11.H12.H13.H14.H15.Char1"/>
    <w:rsid w:val="00E622F8"/>
    <w:rPr>
      <w:rFonts w:ascii="Arial" w:hAnsi="Arial"/>
      <w:b/>
      <w:sz w:val="32"/>
      <w:lang w:val="lt-LT" w:eastAsia="lt-LT"/>
    </w:rPr>
  </w:style>
  <w:style w:type="character" w:customStyle="1" w:styleId="BBtextChar">
    <w:name w:val="BB_text Char"/>
    <w:rsid w:val="00E622F8"/>
    <w:rPr>
      <w:rFonts w:ascii="Arial" w:hAnsi="Arial"/>
      <w:sz w:val="22"/>
    </w:rPr>
  </w:style>
  <w:style w:type="character" w:customStyle="1" w:styleId="apple-style-span">
    <w:name w:val="apple-style-span"/>
    <w:rsid w:val="00E622F8"/>
    <w:rPr>
      <w:rFonts w:cs="Times New Roman"/>
    </w:rPr>
  </w:style>
  <w:style w:type="character" w:customStyle="1" w:styleId="prastasVerdana9B">
    <w:name w:val="Įprastas Verdana 9B"/>
    <w:rsid w:val="00E622F8"/>
    <w:rPr>
      <w:rFonts w:ascii="Verdana" w:hAnsi="Verdana"/>
      <w:b/>
      <w:sz w:val="18"/>
    </w:rPr>
  </w:style>
  <w:style w:type="character" w:customStyle="1" w:styleId="QuoteChar">
    <w:name w:val="Quote Char"/>
    <w:basedOn w:val="DefaultParagraphFont"/>
    <w:rsid w:val="00E622F8"/>
    <w:rPr>
      <w:rFonts w:ascii="Cambria" w:hAnsi="Cambria"/>
      <w:i/>
      <w:sz w:val="22"/>
      <w:lang w:val="en-US" w:eastAsia="en-US"/>
    </w:rPr>
  </w:style>
  <w:style w:type="character" w:customStyle="1" w:styleId="IntenseQuoteChar">
    <w:name w:val="Intense Quote Char"/>
    <w:basedOn w:val="DefaultParagraphFont"/>
    <w:rsid w:val="00E622F8"/>
    <w:rPr>
      <w:rFonts w:ascii="Cambria" w:hAnsi="Cambria"/>
      <w:caps/>
      <w:color w:val="622423"/>
      <w:spacing w:val="5"/>
      <w:lang w:val="en-US" w:eastAsia="en-US"/>
    </w:rPr>
  </w:style>
  <w:style w:type="character" w:customStyle="1" w:styleId="st">
    <w:name w:val="st"/>
    <w:rsid w:val="00E622F8"/>
    <w:rPr>
      <w:rFonts w:cs="Times New Roman"/>
    </w:rPr>
  </w:style>
  <w:style w:type="character" w:customStyle="1" w:styleId="FontStyle14">
    <w:name w:val="Font Style14"/>
    <w:rsid w:val="00E622F8"/>
    <w:rPr>
      <w:rFonts w:ascii="Times New Roman" w:hAnsi="Times New Roman" w:cs="Times New Roman"/>
      <w:sz w:val="20"/>
      <w:szCs w:val="20"/>
    </w:rPr>
  </w:style>
  <w:style w:type="character" w:customStyle="1" w:styleId="FontStyle12">
    <w:name w:val="Font Style12"/>
    <w:rsid w:val="00E622F8"/>
    <w:rPr>
      <w:rFonts w:ascii="Times New Roman" w:hAnsi="Times New Roman" w:cs="Times New Roman"/>
      <w:color w:val="000000"/>
      <w:sz w:val="22"/>
      <w:szCs w:val="22"/>
    </w:rPr>
  </w:style>
  <w:style w:type="character" w:customStyle="1" w:styleId="Heading1Char1">
    <w:name w:val="Heading 1 Char1"/>
    <w:rsid w:val="00E622F8"/>
    <w:rPr>
      <w:sz w:val="28"/>
      <w:szCs w:val="22"/>
    </w:rPr>
  </w:style>
  <w:style w:type="character" w:customStyle="1" w:styleId="FontStyle49">
    <w:name w:val="Font Style49"/>
    <w:rsid w:val="00E622F8"/>
    <w:rPr>
      <w:rFonts w:ascii="Times New Roman" w:hAnsi="Times New Roman" w:cs="Times New Roman"/>
      <w:sz w:val="22"/>
      <w:szCs w:val="22"/>
    </w:rPr>
  </w:style>
  <w:style w:type="character" w:customStyle="1" w:styleId="Bodytext9pt">
    <w:name w:val="Body text + 9 pt"/>
    <w:rsid w:val="00E622F8"/>
    <w:rPr>
      <w:rFonts w:ascii="Times New Roman" w:hAnsi="Times New Roman" w:cs="Times New Roman"/>
      <w:spacing w:val="11"/>
      <w:sz w:val="18"/>
      <w:szCs w:val="18"/>
      <w:u w:val="none"/>
    </w:rPr>
  </w:style>
  <w:style w:type="character" w:customStyle="1" w:styleId="Bodytext9pt1">
    <w:name w:val="Body text + 9 pt1"/>
    <w:rsid w:val="00E622F8"/>
    <w:rPr>
      <w:rFonts w:ascii="Times New Roman" w:hAnsi="Times New Roman" w:cs="Times New Roman"/>
      <w:i/>
      <w:iCs/>
      <w:spacing w:val="1"/>
      <w:sz w:val="18"/>
      <w:szCs w:val="18"/>
      <w:u w:val="none"/>
    </w:rPr>
  </w:style>
  <w:style w:type="character" w:customStyle="1" w:styleId="BodytextLucidaSansUnicode">
    <w:name w:val="Body text + Lucida Sans Unicode"/>
    <w:rsid w:val="00E622F8"/>
    <w:rPr>
      <w:rFonts w:ascii="Lucida Sans Unicode" w:hAnsi="Lucida Sans Unicode" w:cs="Lucida Sans Unicode"/>
      <w:spacing w:val="0"/>
      <w:sz w:val="19"/>
      <w:szCs w:val="19"/>
      <w:u w:val="none"/>
    </w:rPr>
  </w:style>
  <w:style w:type="character" w:customStyle="1" w:styleId="ListLabel12">
    <w:name w:val="ListLabel 12"/>
    <w:rsid w:val="00E622F8"/>
    <w:rPr>
      <w:rFonts w:ascii="Times New Roman" w:hAnsi="Times New Roman" w:cs="Times New Roman"/>
      <w:b/>
      <w:sz w:val="24"/>
    </w:rPr>
  </w:style>
  <w:style w:type="character" w:customStyle="1" w:styleId="BodyTextChar1">
    <w:name w:val="Body Text Char1"/>
    <w:basedOn w:val="DefaultParagraphFont"/>
    <w:rsid w:val="00E622F8"/>
    <w:rPr>
      <w:color w:val="00000A"/>
      <w:sz w:val="24"/>
      <w:lang w:eastAsia="en-US"/>
    </w:rPr>
  </w:style>
  <w:style w:type="character" w:customStyle="1" w:styleId="ListLabel13">
    <w:name w:val="ListLabel 13"/>
    <w:rsid w:val="00E622F8"/>
    <w:rPr>
      <w:b/>
      <w:sz w:val="24"/>
    </w:rPr>
  </w:style>
  <w:style w:type="character" w:customStyle="1" w:styleId="ListLabel14">
    <w:name w:val="ListLabel 14"/>
    <w:rsid w:val="00E622F8"/>
    <w:rPr>
      <w:rFonts w:cs="Times New Roman"/>
      <w:b/>
      <w:sz w:val="24"/>
    </w:rPr>
  </w:style>
  <w:style w:type="character" w:customStyle="1" w:styleId="ListLabel15">
    <w:name w:val="ListLabel 15"/>
    <w:rsid w:val="00E622F8"/>
    <w:rPr>
      <w:b w:val="0"/>
      <w:sz w:val="24"/>
    </w:rPr>
  </w:style>
  <w:style w:type="character" w:customStyle="1" w:styleId="ListLabel16">
    <w:name w:val="ListLabel 16"/>
    <w:rsid w:val="00E622F8"/>
    <w:rPr>
      <w:rFonts w:cs="Times New Roman"/>
      <w:b w:val="0"/>
      <w:sz w:val="24"/>
    </w:rPr>
  </w:style>
  <w:style w:type="character" w:customStyle="1" w:styleId="ListLabel17">
    <w:name w:val="ListLabel 17"/>
    <w:rsid w:val="00E622F8"/>
    <w:rPr>
      <w:b/>
    </w:rPr>
  </w:style>
  <w:style w:type="character" w:customStyle="1" w:styleId="ListLabel18">
    <w:name w:val="ListLabel 18"/>
    <w:rsid w:val="00E622F8"/>
    <w:rPr>
      <w:b w:val="0"/>
    </w:rPr>
  </w:style>
  <w:style w:type="character" w:customStyle="1" w:styleId="ListLabel19">
    <w:name w:val="ListLabel 19"/>
    <w:rsid w:val="00E622F8"/>
    <w:rPr>
      <w:color w:val="00000A"/>
    </w:rPr>
  </w:style>
  <w:style w:type="character" w:customStyle="1" w:styleId="FootnoteSymbol">
    <w:name w:val="Footnote Symbol"/>
    <w:rsid w:val="00E622F8"/>
  </w:style>
  <w:style w:type="character" w:customStyle="1" w:styleId="EndnoteSymbol">
    <w:name w:val="Endnote Symbol"/>
    <w:rsid w:val="00E622F8"/>
  </w:style>
  <w:style w:type="numbering" w:customStyle="1" w:styleId="NoList1">
    <w:name w:val="No List_1"/>
    <w:basedOn w:val="NoList"/>
    <w:rsid w:val="00E622F8"/>
    <w:pPr>
      <w:numPr>
        <w:numId w:val="8"/>
      </w:numPr>
    </w:pPr>
  </w:style>
  <w:style w:type="numbering" w:customStyle="1" w:styleId="Sraonra11">
    <w:name w:val="Sąrašo nėra11"/>
    <w:basedOn w:val="NoList"/>
    <w:rsid w:val="00E622F8"/>
    <w:pPr>
      <w:numPr>
        <w:numId w:val="9"/>
      </w:numPr>
    </w:pPr>
  </w:style>
  <w:style w:type="numbering" w:customStyle="1" w:styleId="WWNum1">
    <w:name w:val="WWNum1"/>
    <w:basedOn w:val="NoList"/>
    <w:rsid w:val="00E622F8"/>
    <w:pPr>
      <w:numPr>
        <w:numId w:val="10"/>
      </w:numPr>
    </w:pPr>
  </w:style>
  <w:style w:type="numbering" w:customStyle="1" w:styleId="WWNum2">
    <w:name w:val="WWNum2"/>
    <w:basedOn w:val="NoList"/>
    <w:rsid w:val="00E622F8"/>
    <w:pPr>
      <w:numPr>
        <w:numId w:val="11"/>
      </w:numPr>
    </w:pPr>
  </w:style>
  <w:style w:type="numbering" w:customStyle="1" w:styleId="WWNum3">
    <w:name w:val="WWNum3"/>
    <w:basedOn w:val="NoList"/>
    <w:rsid w:val="00E622F8"/>
    <w:pPr>
      <w:numPr>
        <w:numId w:val="18"/>
      </w:numPr>
    </w:pPr>
  </w:style>
  <w:style w:type="numbering" w:customStyle="1" w:styleId="WWNum4">
    <w:name w:val="WWNum4"/>
    <w:basedOn w:val="NoList"/>
    <w:rsid w:val="00E622F8"/>
    <w:pPr>
      <w:numPr>
        <w:numId w:val="12"/>
      </w:numPr>
    </w:pPr>
  </w:style>
  <w:style w:type="numbering" w:customStyle="1" w:styleId="WWNum5">
    <w:name w:val="WWNum5"/>
    <w:basedOn w:val="NoList"/>
    <w:rsid w:val="00E622F8"/>
    <w:pPr>
      <w:numPr>
        <w:numId w:val="13"/>
      </w:numPr>
    </w:pPr>
  </w:style>
  <w:style w:type="numbering" w:customStyle="1" w:styleId="WWNum6">
    <w:name w:val="WWNum6"/>
    <w:basedOn w:val="NoList"/>
    <w:rsid w:val="00E622F8"/>
    <w:pPr>
      <w:numPr>
        <w:numId w:val="14"/>
      </w:numPr>
    </w:pPr>
  </w:style>
  <w:style w:type="numbering" w:customStyle="1" w:styleId="WWNum7">
    <w:name w:val="WWNum7"/>
    <w:basedOn w:val="NoList"/>
    <w:rsid w:val="00E622F8"/>
    <w:pPr>
      <w:numPr>
        <w:numId w:val="15"/>
      </w:numPr>
    </w:pPr>
  </w:style>
  <w:style w:type="numbering" w:customStyle="1" w:styleId="WWNum8">
    <w:name w:val="WWNum8"/>
    <w:basedOn w:val="NoList"/>
    <w:rsid w:val="00E622F8"/>
    <w:pPr>
      <w:numPr>
        <w:numId w:val="16"/>
      </w:numPr>
    </w:pPr>
  </w:style>
  <w:style w:type="numbering" w:customStyle="1" w:styleId="WWNum9">
    <w:name w:val="WWNum9"/>
    <w:basedOn w:val="NoList"/>
    <w:rsid w:val="00E622F8"/>
    <w:pPr>
      <w:numPr>
        <w:numId w:val="17"/>
      </w:numPr>
    </w:pPr>
  </w:style>
  <w:style w:type="paragraph" w:customStyle="1" w:styleId="Betarp1">
    <w:name w:val="Be tarpų1"/>
    <w:uiPriority w:val="99"/>
    <w:rsid w:val="00E622F8"/>
    <w:pPr>
      <w:suppressAutoHyphens/>
      <w:spacing w:after="0"/>
      <w:jc w:val="left"/>
    </w:pPr>
    <w:rPr>
      <w:rFonts w:ascii="Times New Roman" w:eastAsia="SimSun" w:hAnsi="Times New Roman" w:cs="Calibri"/>
      <w:sz w:val="20"/>
      <w:szCs w:val="20"/>
      <w:lang w:eastAsia="ar-SA"/>
    </w:rPr>
  </w:style>
  <w:style w:type="paragraph" w:customStyle="1" w:styleId="Lentelsturinys">
    <w:name w:val="Lentelės turinys"/>
    <w:basedOn w:val="Normal"/>
    <w:rsid w:val="00E622F8"/>
    <w:pPr>
      <w:widowControl w:val="0"/>
      <w:suppressLineNumbers/>
      <w:suppressAutoHyphens/>
      <w:spacing w:after="0"/>
      <w:jc w:val="left"/>
    </w:pPr>
    <w:rPr>
      <w:rFonts w:ascii="Times New Roman" w:eastAsia="SimSun" w:hAnsi="Times New Roman" w:cs="Tahoma"/>
      <w:kern w:val="1"/>
      <w:sz w:val="24"/>
      <w:szCs w:val="24"/>
      <w:lang w:eastAsia="hi-IN" w:bidi="hi-IN"/>
    </w:rPr>
  </w:style>
  <w:style w:type="table" w:customStyle="1" w:styleId="TableGrid10">
    <w:name w:val="Table Grid1"/>
    <w:basedOn w:val="TableNormal"/>
    <w:next w:val="TableGrid"/>
    <w:uiPriority w:val="99"/>
    <w:rsid w:val="00E622F8"/>
    <w:pPr>
      <w:spacing w:after="0"/>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E622F8"/>
    <w:pPr>
      <w:widowControl w:val="0"/>
      <w:spacing w:after="0"/>
      <w:jc w:val="left"/>
    </w:pPr>
    <w:rPr>
      <w:rFonts w:eastAsiaTheme="minorHAnsi"/>
    </w:rPr>
  </w:style>
  <w:style w:type="table" w:customStyle="1" w:styleId="Lentelstinklelis1">
    <w:name w:val="Lentelės tinklelis1"/>
    <w:basedOn w:val="TableNormal"/>
    <w:uiPriority w:val="99"/>
    <w:rsid w:val="00E622F8"/>
    <w:pPr>
      <w:spacing w:after="0"/>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7772413291msonormal">
    <w:name w:val="yiv7772413291msonormal"/>
    <w:basedOn w:val="Normal"/>
    <w:rsid w:val="00E622F8"/>
    <w:pPr>
      <w:spacing w:before="100" w:beforeAutospacing="1" w:after="100" w:afterAutospacing="1"/>
      <w:jc w:val="left"/>
    </w:pPr>
    <w:rPr>
      <w:rFonts w:ascii="Times New Roman" w:eastAsia="Times New Roman" w:hAnsi="Times New Roman" w:cs="Times New Roman"/>
      <w:sz w:val="24"/>
      <w:szCs w:val="24"/>
    </w:rPr>
  </w:style>
  <w:style w:type="character" w:customStyle="1" w:styleId="markedcontent">
    <w:name w:val="markedcontent"/>
    <w:basedOn w:val="DefaultParagraphFont"/>
    <w:rsid w:val="00E622F8"/>
  </w:style>
  <w:style w:type="paragraph" w:customStyle="1" w:styleId="isselectedend">
    <w:name w:val="isselectedend"/>
    <w:basedOn w:val="Normal"/>
    <w:rsid w:val="00C61CF1"/>
    <w:pPr>
      <w:spacing w:before="100" w:beforeAutospacing="1" w:after="100" w:afterAutospacing="1"/>
      <w:jc w:val="left"/>
    </w:pPr>
    <w:rPr>
      <w:rFonts w:ascii="Times New Roman" w:eastAsia="Times New Roman" w:hAnsi="Times New Roman" w:cs="Times New Roman"/>
      <w:sz w:val="24"/>
      <w:szCs w:val="24"/>
      <w:lang w:eastAsia="lt-LT"/>
    </w:rPr>
  </w:style>
  <w:style w:type="paragraph" w:customStyle="1" w:styleId="Body2">
    <w:name w:val="Body 2"/>
    <w:qFormat/>
    <w:rsid w:val="009D469A"/>
    <w:pPr>
      <w:pBdr>
        <w:top w:val="nil"/>
        <w:left w:val="nil"/>
        <w:bottom w:val="nil"/>
        <w:right w:val="nil"/>
        <w:between w:val="nil"/>
        <w:bar w:val="nil"/>
      </w:pBdr>
      <w:suppressAutoHyphens/>
      <w:spacing w:before="0" w:after="40"/>
    </w:pPr>
    <w:rPr>
      <w:rFonts w:ascii="Times New Roman" w:eastAsia="Arial Unicode MS" w:hAnsi="Times New Roman" w:cs="Arial Unicode MS"/>
      <w:color w:val="000000"/>
      <w:bdr w:val="nil"/>
      <w:lang w:eastAsia="lt-LT"/>
    </w:rPr>
  </w:style>
  <w:style w:type="character" w:styleId="UnresolvedMention">
    <w:name w:val="Unresolved Mention"/>
    <w:basedOn w:val="DefaultParagraphFont"/>
    <w:uiPriority w:val="99"/>
    <w:semiHidden/>
    <w:unhideWhenUsed/>
    <w:rsid w:val="00F0486B"/>
    <w:rPr>
      <w:color w:val="605E5C"/>
      <w:shd w:val="clear" w:color="auto" w:fill="E1DFDD"/>
    </w:rPr>
  </w:style>
  <w:style w:type="paragraph" w:customStyle="1" w:styleId="pf0">
    <w:name w:val="pf0"/>
    <w:basedOn w:val="Normal"/>
    <w:rsid w:val="00147B2A"/>
    <w:pPr>
      <w:spacing w:before="100" w:beforeAutospacing="1" w:after="100" w:afterAutospacing="1"/>
      <w:jc w:val="left"/>
    </w:pPr>
    <w:rPr>
      <w:rFonts w:ascii="Times New Roman" w:eastAsia="Times New Roman" w:hAnsi="Times New Roman" w:cs="Times New Roman"/>
      <w:sz w:val="24"/>
      <w:szCs w:val="24"/>
      <w:lang w:eastAsia="lt-LT"/>
    </w:rPr>
  </w:style>
  <w:style w:type="character" w:customStyle="1" w:styleId="cf01">
    <w:name w:val="cf01"/>
    <w:basedOn w:val="DefaultParagraphFont"/>
    <w:rsid w:val="00147B2A"/>
    <w:rPr>
      <w:rFonts w:ascii="Segoe UI" w:hAnsi="Segoe UI" w:cs="Segoe UI" w:hint="default"/>
      <w:sz w:val="18"/>
      <w:szCs w:val="18"/>
    </w:rPr>
  </w:style>
  <w:style w:type="paragraph" w:customStyle="1" w:styleId="font-claude-response-body">
    <w:name w:val="font-claude-response-body"/>
    <w:basedOn w:val="Normal"/>
    <w:rsid w:val="00147B2A"/>
    <w:pPr>
      <w:spacing w:before="100" w:beforeAutospacing="1" w:after="100" w:afterAutospacing="1"/>
      <w:jc w:val="left"/>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1714E928-2FFB-4C3C-AA6D-9C46466F8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53948</Words>
  <Characters>30751</Characters>
  <Application>Microsoft Office Word</Application>
  <DocSecurity>0</DocSecurity>
  <Lines>256</Lines>
  <Paragraphs>169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Rūta Sipavičienė</cp:lastModifiedBy>
  <cp:revision>5</cp:revision>
  <cp:lastPrinted>2021-01-19T12:06:00Z</cp:lastPrinted>
  <dcterms:created xsi:type="dcterms:W3CDTF">2026-08-13T08:35:00Z</dcterms:created>
  <dcterms:modified xsi:type="dcterms:W3CDTF">2026-08-13T10:55:00Z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